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713BB" w14:textId="77777777" w:rsidR="00126425" w:rsidRDefault="00A628CD">
      <w:pPr>
        <w:pStyle w:val="BodyText"/>
        <w:ind w:left="3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D8B186" wp14:editId="251F2E55">
            <wp:extent cx="7194238" cy="10784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238" cy="107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CD3E3" w14:textId="77777777" w:rsidR="00126425" w:rsidRDefault="00126425">
      <w:pPr>
        <w:pStyle w:val="BodyText"/>
        <w:rPr>
          <w:rFonts w:ascii="Times New Roman"/>
          <w:sz w:val="16"/>
        </w:rPr>
      </w:pPr>
    </w:p>
    <w:p w14:paraId="31C98C0C" w14:textId="77777777" w:rsidR="00126425" w:rsidRDefault="00126425">
      <w:pPr>
        <w:pStyle w:val="BodyText"/>
        <w:spacing w:before="147"/>
        <w:rPr>
          <w:rFonts w:ascii="Times New Roman"/>
          <w:sz w:val="16"/>
        </w:rPr>
      </w:pPr>
    </w:p>
    <w:p w14:paraId="1C0E8772" w14:textId="2FB3F952" w:rsidR="00126425" w:rsidRDefault="00A628CD" w:rsidP="00931B40">
      <w:pPr>
        <w:spacing w:line="434" w:lineRule="auto"/>
        <w:ind w:left="6657" w:right="1429" w:hanging="483"/>
        <w:jc w:val="right"/>
        <w:rPr>
          <w:spacing w:val="-2"/>
          <w:sz w:val="16"/>
          <w:szCs w:val="16"/>
        </w:rPr>
      </w:pPr>
      <w:proofErr w:type="spellStart"/>
      <w:r>
        <w:rPr>
          <w:sz w:val="16"/>
          <w:szCs w:val="16"/>
        </w:rPr>
        <w:t>დოკუმეტი</w:t>
      </w:r>
      <w:proofErr w:type="spellEnd"/>
      <w:r>
        <w:rPr>
          <w:spacing w:val="-10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დამტკიცებულია</w:t>
      </w:r>
      <w:proofErr w:type="spellEnd"/>
      <w:r>
        <w:rPr>
          <w:spacing w:val="-10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შპს</w:t>
      </w:r>
      <w:proofErr w:type="spellEnd"/>
      <w:r>
        <w:rPr>
          <w:spacing w:val="-10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ევროპის</w:t>
      </w:r>
      <w:proofErr w:type="spellEnd"/>
      <w:r>
        <w:rPr>
          <w:spacing w:val="-10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უნივერსიტეტის</w:t>
      </w:r>
      <w:proofErr w:type="spellEnd"/>
      <w:r>
        <w:rPr>
          <w:spacing w:val="40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რექტორის</w:t>
      </w:r>
      <w:proofErr w:type="spellEnd"/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2025</w:t>
      </w:r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წლის</w:t>
      </w:r>
      <w:proofErr w:type="spellEnd"/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8</w:t>
      </w:r>
      <w:r>
        <w:rPr>
          <w:spacing w:val="-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ივლისის</w:t>
      </w:r>
      <w:proofErr w:type="spellEnd"/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N42541</w:t>
      </w:r>
      <w:r>
        <w:rPr>
          <w:spacing w:val="-3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ბრძანებით</w:t>
      </w:r>
      <w:proofErr w:type="spellEnd"/>
    </w:p>
    <w:p w14:paraId="26707DBB" w14:textId="77777777" w:rsidR="00931B40" w:rsidRDefault="00931B40" w:rsidP="00931B40">
      <w:pPr>
        <w:spacing w:line="434" w:lineRule="auto"/>
        <w:ind w:left="6657" w:right="1429" w:hanging="483"/>
        <w:jc w:val="right"/>
        <w:rPr>
          <w:spacing w:val="-2"/>
          <w:sz w:val="16"/>
          <w:szCs w:val="16"/>
        </w:rPr>
      </w:pPr>
    </w:p>
    <w:p w14:paraId="49952F38" w14:textId="3F440656" w:rsidR="00825C2B" w:rsidRPr="00931B40" w:rsidRDefault="00931B40" w:rsidP="00931B40">
      <w:pPr>
        <w:spacing w:line="434" w:lineRule="auto"/>
        <w:ind w:left="6657" w:right="1429" w:hanging="483"/>
        <w:jc w:val="right"/>
        <w:rPr>
          <w:sz w:val="16"/>
          <w:szCs w:val="16"/>
          <w:lang w:val="ka-GE"/>
        </w:rPr>
      </w:pPr>
      <w:r>
        <w:rPr>
          <w:sz w:val="16"/>
          <w:szCs w:val="16"/>
          <w:lang w:val="ka-GE"/>
        </w:rPr>
        <w:t>დოკუმენტში ცვლილება განხორციელდა 2025 წლის 4 აგვისტოს N50297 ბრძანებით</w:t>
      </w:r>
    </w:p>
    <w:p w14:paraId="746EE725" w14:textId="77777777" w:rsidR="00126425" w:rsidRDefault="00126425">
      <w:pPr>
        <w:pStyle w:val="BodyText"/>
        <w:rPr>
          <w:sz w:val="16"/>
        </w:rPr>
      </w:pPr>
    </w:p>
    <w:p w14:paraId="5DA66243" w14:textId="77777777" w:rsidR="00126425" w:rsidRDefault="00126425">
      <w:pPr>
        <w:pStyle w:val="BodyText"/>
        <w:rPr>
          <w:sz w:val="16"/>
        </w:rPr>
      </w:pPr>
    </w:p>
    <w:p w14:paraId="53148CDD" w14:textId="77777777" w:rsidR="00126425" w:rsidRDefault="00126425">
      <w:pPr>
        <w:pStyle w:val="BodyText"/>
        <w:rPr>
          <w:sz w:val="16"/>
        </w:rPr>
      </w:pPr>
    </w:p>
    <w:p w14:paraId="566CE309" w14:textId="77777777" w:rsidR="00126425" w:rsidRDefault="00126425">
      <w:pPr>
        <w:pStyle w:val="BodyText"/>
        <w:rPr>
          <w:sz w:val="16"/>
        </w:rPr>
      </w:pPr>
    </w:p>
    <w:p w14:paraId="2A4EA790" w14:textId="77777777" w:rsidR="00126425" w:rsidRDefault="00126425">
      <w:pPr>
        <w:pStyle w:val="BodyText"/>
        <w:rPr>
          <w:sz w:val="16"/>
        </w:rPr>
      </w:pPr>
    </w:p>
    <w:p w14:paraId="267F0A3E" w14:textId="77777777" w:rsidR="00126425" w:rsidRDefault="00126425">
      <w:pPr>
        <w:pStyle w:val="BodyText"/>
        <w:rPr>
          <w:sz w:val="16"/>
        </w:rPr>
      </w:pPr>
    </w:p>
    <w:p w14:paraId="72B8B893" w14:textId="77777777" w:rsidR="00126425" w:rsidRDefault="00126425">
      <w:pPr>
        <w:pStyle w:val="BodyText"/>
        <w:spacing w:before="79"/>
        <w:rPr>
          <w:sz w:val="16"/>
        </w:rPr>
      </w:pPr>
    </w:p>
    <w:p w14:paraId="338DC741" w14:textId="77777777" w:rsidR="00126425" w:rsidRDefault="00A628CD">
      <w:pPr>
        <w:pStyle w:val="BodyText"/>
        <w:spacing w:line="261" w:lineRule="auto"/>
        <w:ind w:left="788" w:right="1901"/>
        <w:jc w:val="center"/>
      </w:pPr>
      <w:proofErr w:type="spellStart"/>
      <w:r>
        <w:rPr>
          <w:spacing w:val="-2"/>
        </w:rPr>
        <w:t>აკადემიური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და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ადმინისტრაციული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პერსონალის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საერთაშორისო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მობილობის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პროგრამაში</w:t>
      </w:r>
      <w:proofErr w:type="spellEnd"/>
      <w:r>
        <w:rPr>
          <w:spacing w:val="-2"/>
        </w:rPr>
        <w:t xml:space="preserve"> </w:t>
      </w:r>
      <w:proofErr w:type="spellStart"/>
      <w:r>
        <w:t>მონაწილეობის</w:t>
      </w:r>
      <w:proofErr w:type="spellEnd"/>
      <w:r>
        <w:t xml:space="preserve"> </w:t>
      </w:r>
      <w:proofErr w:type="spellStart"/>
      <w:r>
        <w:t>წესი</w:t>
      </w:r>
      <w:proofErr w:type="spellEnd"/>
    </w:p>
    <w:p w14:paraId="6121D929" w14:textId="77777777" w:rsidR="00126425" w:rsidRDefault="00126425">
      <w:pPr>
        <w:pStyle w:val="BodyText"/>
      </w:pPr>
    </w:p>
    <w:p w14:paraId="6A94DDD9" w14:textId="77777777" w:rsidR="00126425" w:rsidRDefault="00126425">
      <w:pPr>
        <w:pStyle w:val="BodyText"/>
      </w:pPr>
    </w:p>
    <w:p w14:paraId="6C0FB382" w14:textId="77777777" w:rsidR="00126425" w:rsidRDefault="00126425">
      <w:pPr>
        <w:pStyle w:val="BodyText"/>
      </w:pPr>
    </w:p>
    <w:p w14:paraId="31666EB9" w14:textId="77777777" w:rsidR="00126425" w:rsidRDefault="00126425">
      <w:pPr>
        <w:pStyle w:val="BodyText"/>
      </w:pPr>
    </w:p>
    <w:p w14:paraId="41B289A5" w14:textId="77777777" w:rsidR="00126425" w:rsidRDefault="00126425">
      <w:pPr>
        <w:pStyle w:val="BodyText"/>
      </w:pPr>
    </w:p>
    <w:p w14:paraId="795761FE" w14:textId="77777777" w:rsidR="00126425" w:rsidRDefault="00126425">
      <w:pPr>
        <w:pStyle w:val="BodyText"/>
      </w:pPr>
    </w:p>
    <w:p w14:paraId="2857526C" w14:textId="77777777" w:rsidR="00126425" w:rsidRDefault="00126425">
      <w:pPr>
        <w:pStyle w:val="BodyText"/>
      </w:pPr>
    </w:p>
    <w:p w14:paraId="3901CA88" w14:textId="77777777" w:rsidR="00126425" w:rsidRDefault="00126425">
      <w:pPr>
        <w:pStyle w:val="BodyText"/>
      </w:pPr>
    </w:p>
    <w:p w14:paraId="14C3A052" w14:textId="77777777" w:rsidR="00126425" w:rsidRDefault="00126425">
      <w:pPr>
        <w:pStyle w:val="BodyText"/>
      </w:pPr>
    </w:p>
    <w:p w14:paraId="2FEA2642" w14:textId="77777777" w:rsidR="00126425" w:rsidRDefault="00126425">
      <w:pPr>
        <w:pStyle w:val="BodyText"/>
      </w:pPr>
    </w:p>
    <w:p w14:paraId="44CA7BDB" w14:textId="77777777" w:rsidR="00126425" w:rsidRDefault="00126425">
      <w:pPr>
        <w:pStyle w:val="BodyText"/>
      </w:pPr>
    </w:p>
    <w:p w14:paraId="26FE5E25" w14:textId="77777777" w:rsidR="00126425" w:rsidRDefault="00126425">
      <w:pPr>
        <w:pStyle w:val="BodyText"/>
      </w:pPr>
    </w:p>
    <w:p w14:paraId="076E8644" w14:textId="77777777" w:rsidR="00126425" w:rsidRDefault="00126425">
      <w:pPr>
        <w:pStyle w:val="BodyText"/>
      </w:pPr>
    </w:p>
    <w:p w14:paraId="3621837E" w14:textId="77777777" w:rsidR="00126425" w:rsidRDefault="00126425">
      <w:pPr>
        <w:pStyle w:val="BodyText"/>
      </w:pPr>
    </w:p>
    <w:p w14:paraId="3EBE59BB" w14:textId="77777777" w:rsidR="00126425" w:rsidRDefault="00126425">
      <w:pPr>
        <w:pStyle w:val="BodyText"/>
      </w:pPr>
    </w:p>
    <w:p w14:paraId="2785366C" w14:textId="77777777" w:rsidR="00126425" w:rsidRDefault="00126425">
      <w:pPr>
        <w:pStyle w:val="BodyText"/>
      </w:pPr>
    </w:p>
    <w:p w14:paraId="3C859EC2" w14:textId="77777777" w:rsidR="00126425" w:rsidRDefault="00126425">
      <w:pPr>
        <w:pStyle w:val="BodyText"/>
      </w:pPr>
    </w:p>
    <w:p w14:paraId="6D2843ED" w14:textId="77777777" w:rsidR="00126425" w:rsidRDefault="00126425">
      <w:pPr>
        <w:pStyle w:val="BodyText"/>
      </w:pPr>
    </w:p>
    <w:p w14:paraId="3CC2D7EE" w14:textId="77777777" w:rsidR="00126425" w:rsidRDefault="00126425">
      <w:pPr>
        <w:pStyle w:val="BodyText"/>
      </w:pPr>
    </w:p>
    <w:p w14:paraId="19E2909E" w14:textId="77777777" w:rsidR="00126425" w:rsidRDefault="00126425">
      <w:pPr>
        <w:pStyle w:val="BodyText"/>
      </w:pPr>
    </w:p>
    <w:p w14:paraId="23D2B7FF" w14:textId="77777777" w:rsidR="00126425" w:rsidRDefault="00126425">
      <w:pPr>
        <w:pStyle w:val="BodyText"/>
      </w:pPr>
    </w:p>
    <w:p w14:paraId="65E966C2" w14:textId="77777777" w:rsidR="00126425" w:rsidRDefault="00126425">
      <w:pPr>
        <w:pStyle w:val="BodyText"/>
      </w:pPr>
    </w:p>
    <w:p w14:paraId="3781087E" w14:textId="77777777" w:rsidR="00126425" w:rsidRDefault="00126425">
      <w:pPr>
        <w:pStyle w:val="BodyText"/>
      </w:pPr>
    </w:p>
    <w:p w14:paraId="6C2F9CCB" w14:textId="77777777" w:rsidR="00126425" w:rsidRDefault="00126425">
      <w:pPr>
        <w:pStyle w:val="BodyText"/>
      </w:pPr>
    </w:p>
    <w:p w14:paraId="799EFB79" w14:textId="77777777" w:rsidR="00126425" w:rsidRDefault="00126425">
      <w:pPr>
        <w:pStyle w:val="BodyText"/>
        <w:spacing w:before="88"/>
      </w:pPr>
    </w:p>
    <w:p w14:paraId="6322482B" w14:textId="77777777" w:rsidR="00126425" w:rsidRDefault="00A628CD">
      <w:pPr>
        <w:pStyle w:val="BodyText"/>
        <w:ind w:left="788" w:right="1902"/>
        <w:jc w:val="center"/>
      </w:pPr>
      <w:r>
        <w:rPr>
          <w:spacing w:val="-4"/>
        </w:rPr>
        <w:t>2025</w:t>
      </w:r>
    </w:p>
    <w:p w14:paraId="35377329" w14:textId="77777777" w:rsidR="00126425" w:rsidRDefault="00126425">
      <w:pPr>
        <w:pStyle w:val="BodyText"/>
        <w:jc w:val="center"/>
        <w:sectPr w:rsidR="00126425">
          <w:type w:val="continuous"/>
          <w:pgSz w:w="12240" w:h="15840"/>
          <w:pgMar w:top="520" w:right="0" w:bottom="280" w:left="360" w:header="720" w:footer="720" w:gutter="0"/>
          <w:cols w:space="720"/>
        </w:sectPr>
      </w:pPr>
    </w:p>
    <w:p w14:paraId="2B49C80F" w14:textId="77777777" w:rsidR="00126425" w:rsidRDefault="00A628CD">
      <w:pPr>
        <w:pStyle w:val="BodyText"/>
        <w:spacing w:before="132"/>
        <w:ind w:left="317"/>
      </w:pPr>
      <w:proofErr w:type="spellStart"/>
      <w:r>
        <w:lastRenderedPageBreak/>
        <w:t>მუხლი</w:t>
      </w:r>
      <w:proofErr w:type="spellEnd"/>
      <w:r>
        <w:rPr>
          <w:spacing w:val="-14"/>
        </w:rPr>
        <w:t xml:space="preserve"> </w:t>
      </w:r>
      <w:r>
        <w:t>1.</w:t>
      </w:r>
      <w:r>
        <w:rPr>
          <w:spacing w:val="-14"/>
        </w:rPr>
        <w:t xml:space="preserve"> </w:t>
      </w:r>
      <w:proofErr w:type="spellStart"/>
      <w:r>
        <w:t>მიზანი</w:t>
      </w:r>
      <w:proofErr w:type="spellEnd"/>
      <w:r>
        <w:rPr>
          <w:spacing w:val="18"/>
        </w:rPr>
        <w:t xml:space="preserve"> </w:t>
      </w:r>
      <w:proofErr w:type="spellStart"/>
      <w:r>
        <w:t>და</w:t>
      </w:r>
      <w:proofErr w:type="spellEnd"/>
      <w:r>
        <w:rPr>
          <w:spacing w:val="-14"/>
        </w:rPr>
        <w:t xml:space="preserve"> </w:t>
      </w:r>
      <w:proofErr w:type="spellStart"/>
      <w:r>
        <w:t>რეგულირების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4"/>
        </w:rPr>
        <w:t>სფერო</w:t>
      </w:r>
      <w:proofErr w:type="spellEnd"/>
    </w:p>
    <w:p w14:paraId="488CAAF6" w14:textId="77777777" w:rsidR="00126425" w:rsidRDefault="00A628CD">
      <w:pPr>
        <w:pStyle w:val="BodyText"/>
        <w:spacing w:before="178" w:line="261" w:lineRule="auto"/>
        <w:ind w:left="317" w:right="1423"/>
        <w:jc w:val="both"/>
      </w:pPr>
      <w:r>
        <w:t xml:space="preserve">1. </w:t>
      </w:r>
      <w:proofErr w:type="spellStart"/>
      <w:r>
        <w:t>შპს</w:t>
      </w:r>
      <w:proofErr w:type="spellEnd"/>
      <w:r>
        <w:t xml:space="preserve"> </w:t>
      </w:r>
      <w:proofErr w:type="spellStart"/>
      <w:r>
        <w:t>ევროპის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(</w:t>
      </w:r>
      <w:proofErr w:type="spellStart"/>
      <w:r>
        <w:t>შემდგომში</w:t>
      </w:r>
      <w:proofErr w:type="spellEnd"/>
      <w:r>
        <w:t xml:space="preserve"> - </w:t>
      </w:r>
      <w:proofErr w:type="spellStart"/>
      <w:r>
        <w:t>უნივერსიტეტი</w:t>
      </w:r>
      <w:proofErr w:type="spellEnd"/>
      <w:r>
        <w:t xml:space="preserve">) </w:t>
      </w:r>
      <w:proofErr w:type="spellStart"/>
      <w:r>
        <w:t>აკადემიური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ადმინისტრაციული</w:t>
      </w:r>
      <w:proofErr w:type="spellEnd"/>
      <w:r>
        <w:t xml:space="preserve"> </w:t>
      </w:r>
      <w:proofErr w:type="spellStart"/>
      <w:r>
        <w:t>პერსონალის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გაცვლით</w:t>
      </w:r>
      <w:proofErr w:type="spellEnd"/>
      <w:r>
        <w:t xml:space="preserve"> </w:t>
      </w:r>
      <w:proofErr w:type="spellStart"/>
      <w:r>
        <w:t>პროგრამებში</w:t>
      </w:r>
      <w:proofErr w:type="spellEnd"/>
      <w:r>
        <w:t xml:space="preserve"> </w:t>
      </w:r>
      <w:proofErr w:type="spellStart"/>
      <w:r>
        <w:t>მონაწილეობის</w:t>
      </w:r>
      <w:proofErr w:type="spellEnd"/>
      <w:r>
        <w:t xml:space="preserve"> </w:t>
      </w:r>
      <w:proofErr w:type="spellStart"/>
      <w:r>
        <w:t>წესის</w:t>
      </w:r>
      <w:proofErr w:type="spellEnd"/>
      <w:r>
        <w:t xml:space="preserve"> (</w:t>
      </w:r>
      <w:proofErr w:type="spellStart"/>
      <w:r>
        <w:t>შემდგომში</w:t>
      </w:r>
      <w:proofErr w:type="spellEnd"/>
      <w:r>
        <w:t xml:space="preserve"> - </w:t>
      </w:r>
      <w:proofErr w:type="spellStart"/>
      <w:r>
        <w:t>წესი</w:t>
      </w:r>
      <w:proofErr w:type="spellEnd"/>
      <w:r>
        <w:t xml:space="preserve">) </w:t>
      </w:r>
      <w:proofErr w:type="spellStart"/>
      <w:r>
        <w:t>მიზანია</w:t>
      </w:r>
      <w:proofErr w:type="spellEnd"/>
      <w:r>
        <w:rPr>
          <w:spacing w:val="-10"/>
        </w:rPr>
        <w:t xml:space="preserve"> </w:t>
      </w:r>
      <w:proofErr w:type="spellStart"/>
      <w:r>
        <w:t>უნივერსიტეტის</w:t>
      </w:r>
      <w:proofErr w:type="spellEnd"/>
      <w:r>
        <w:rPr>
          <w:spacing w:val="-8"/>
        </w:rPr>
        <w:t xml:space="preserve"> </w:t>
      </w:r>
      <w:proofErr w:type="spellStart"/>
      <w:r>
        <w:t>აკადემიური</w:t>
      </w:r>
      <w:proofErr w:type="spellEnd"/>
      <w:r>
        <w:rPr>
          <w:spacing w:val="-8"/>
        </w:rPr>
        <w:t xml:space="preserve"> </w:t>
      </w:r>
      <w:proofErr w:type="spellStart"/>
      <w:r>
        <w:t>და</w:t>
      </w:r>
      <w:proofErr w:type="spellEnd"/>
      <w:r>
        <w:rPr>
          <w:spacing w:val="-14"/>
        </w:rPr>
        <w:t xml:space="preserve"> </w:t>
      </w:r>
      <w:proofErr w:type="spellStart"/>
      <w:r>
        <w:t>ადმინისტრაციული</w:t>
      </w:r>
      <w:proofErr w:type="spellEnd"/>
      <w:r>
        <w:rPr>
          <w:spacing w:val="-14"/>
        </w:rPr>
        <w:t xml:space="preserve"> </w:t>
      </w:r>
      <w:proofErr w:type="spellStart"/>
      <w:r>
        <w:t>პერსონალის</w:t>
      </w:r>
      <w:proofErr w:type="spellEnd"/>
      <w:r>
        <w:rPr>
          <w:spacing w:val="-8"/>
        </w:rPr>
        <w:t xml:space="preserve"> </w:t>
      </w:r>
      <w:proofErr w:type="spellStart"/>
      <w:r>
        <w:t>საერთაშორისო</w:t>
      </w:r>
      <w:proofErr w:type="spellEnd"/>
      <w:r>
        <w:rPr>
          <w:spacing w:val="-4"/>
        </w:rPr>
        <w:t xml:space="preserve"> </w:t>
      </w:r>
      <w:proofErr w:type="spellStart"/>
      <w:r>
        <w:t>გაცვლით</w:t>
      </w:r>
      <w:proofErr w:type="spellEnd"/>
      <w:r>
        <w:t xml:space="preserve"> </w:t>
      </w:r>
      <w:proofErr w:type="spellStart"/>
      <w:r>
        <w:t>პროგრამებში</w:t>
      </w:r>
      <w:proofErr w:type="spellEnd"/>
      <w:r>
        <w:t xml:space="preserve"> </w:t>
      </w:r>
      <w:proofErr w:type="spellStart"/>
      <w:r>
        <w:t>მონაწილეობის</w:t>
      </w:r>
      <w:proofErr w:type="spellEnd"/>
      <w:r>
        <w:t xml:space="preserve"> </w:t>
      </w:r>
      <w:proofErr w:type="spellStart"/>
      <w:r>
        <w:t>ხელშეწყობა</w:t>
      </w:r>
      <w:proofErr w:type="spellEnd"/>
      <w:r>
        <w:t>.</w:t>
      </w:r>
    </w:p>
    <w:p w14:paraId="57876C18" w14:textId="77777777" w:rsidR="00126425" w:rsidRDefault="00A628CD">
      <w:pPr>
        <w:pStyle w:val="BodyText"/>
        <w:spacing w:before="149" w:line="261" w:lineRule="auto"/>
        <w:ind w:left="317" w:right="1428"/>
        <w:jc w:val="both"/>
      </w:pPr>
      <w:r>
        <w:t xml:space="preserve">2. </w:t>
      </w:r>
      <w:proofErr w:type="spellStart"/>
      <w:r>
        <w:t>წესი</w:t>
      </w:r>
      <w:proofErr w:type="spellEnd"/>
      <w:r>
        <w:t xml:space="preserve"> </w:t>
      </w:r>
      <w:proofErr w:type="spellStart"/>
      <w:r>
        <w:t>ადგენს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აკადემიური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ადმინისტრაციული</w:t>
      </w:r>
      <w:proofErr w:type="spellEnd"/>
      <w:r>
        <w:t xml:space="preserve"> </w:t>
      </w:r>
      <w:proofErr w:type="spellStart"/>
      <w:r>
        <w:t>პერსონალის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გაცვლითი</w:t>
      </w:r>
      <w:proofErr w:type="spellEnd"/>
      <w:r>
        <w:t xml:space="preserve"> </w:t>
      </w:r>
      <w:proofErr w:type="spellStart"/>
      <w:r>
        <w:t>პროგრამით</w:t>
      </w:r>
      <w:proofErr w:type="spellEnd"/>
      <w:r>
        <w:t xml:space="preserve"> </w:t>
      </w:r>
      <w:proofErr w:type="spellStart"/>
      <w:r>
        <w:t>სარგებლობასთან</w:t>
      </w:r>
      <w:proofErr w:type="spellEnd"/>
      <w:r>
        <w:t xml:space="preserve"> </w:t>
      </w:r>
      <w:proofErr w:type="spellStart"/>
      <w:r>
        <w:t>დაკავშირებულ</w:t>
      </w:r>
      <w:proofErr w:type="spellEnd"/>
      <w:r>
        <w:t xml:space="preserve"> </w:t>
      </w:r>
      <w:proofErr w:type="spellStart"/>
      <w:r>
        <w:t>წესებსა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პირობებს</w:t>
      </w:r>
      <w:proofErr w:type="spellEnd"/>
      <w:r>
        <w:t>.</w:t>
      </w:r>
    </w:p>
    <w:p w14:paraId="014AAE90" w14:textId="77777777" w:rsidR="00126425" w:rsidRDefault="00A628CD">
      <w:pPr>
        <w:pStyle w:val="BodyText"/>
        <w:spacing w:before="153" w:line="259" w:lineRule="auto"/>
        <w:ind w:left="317" w:right="1423"/>
        <w:jc w:val="both"/>
      </w:pPr>
      <w:r>
        <w:rPr>
          <w:noProof/>
        </w:rPr>
        <w:drawing>
          <wp:anchor distT="0" distB="0" distL="0" distR="0" simplePos="0" relativeHeight="487232512" behindDoc="1" locked="0" layoutInCell="1" allowOverlap="1" wp14:anchorId="384145C0" wp14:editId="3B1DAC8B">
            <wp:simplePos x="0" y="0"/>
            <wp:positionH relativeFrom="page">
              <wp:posOffset>2230940</wp:posOffset>
            </wp:positionH>
            <wp:positionV relativeFrom="paragraph">
              <wp:posOffset>64146</wp:posOffset>
            </wp:positionV>
            <wp:extent cx="4207955" cy="417560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955" cy="417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3.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გაცვლითი</w:t>
      </w:r>
      <w:proofErr w:type="spellEnd"/>
      <w:r>
        <w:rPr>
          <w:spacing w:val="-2"/>
        </w:rPr>
        <w:t xml:space="preserve"> </w:t>
      </w:r>
      <w:proofErr w:type="spellStart"/>
      <w:r>
        <w:t>პროგრამების</w:t>
      </w:r>
      <w:proofErr w:type="spellEnd"/>
      <w:r>
        <w:t xml:space="preserve"> </w:t>
      </w:r>
      <w:proofErr w:type="spellStart"/>
      <w:r>
        <w:t>განხორციელების</w:t>
      </w:r>
      <w:proofErr w:type="spellEnd"/>
      <w:r>
        <w:t xml:space="preserve"> </w:t>
      </w:r>
      <w:proofErr w:type="spellStart"/>
      <w:r>
        <w:t>საფუძველი</w:t>
      </w:r>
      <w:proofErr w:type="spellEnd"/>
      <w:r>
        <w:t xml:space="preserve"> </w:t>
      </w:r>
      <w:proofErr w:type="spellStart"/>
      <w:r>
        <w:t>შეიძლება</w:t>
      </w:r>
      <w:proofErr w:type="spellEnd"/>
      <w:r>
        <w:t xml:space="preserve"> </w:t>
      </w:r>
      <w:proofErr w:type="spellStart"/>
      <w:r>
        <w:t>იყოს</w:t>
      </w:r>
      <w:proofErr w:type="spellEnd"/>
      <w:r>
        <w:t xml:space="preserve"> </w:t>
      </w:r>
      <w:proofErr w:type="spellStart"/>
      <w:r>
        <w:t>პარტნიორ</w:t>
      </w:r>
      <w:proofErr w:type="spellEnd"/>
      <w:r>
        <w:t xml:space="preserve"> </w:t>
      </w:r>
      <w:proofErr w:type="spellStart"/>
      <w:r>
        <w:t>უცხოურ</w:t>
      </w:r>
      <w:proofErr w:type="spellEnd"/>
      <w:r>
        <w:t xml:space="preserve"> </w:t>
      </w:r>
      <w:proofErr w:type="spellStart"/>
      <w:r>
        <w:t>უმაღლეს</w:t>
      </w:r>
      <w:proofErr w:type="spellEnd"/>
      <w:r>
        <w:t xml:space="preserve"> </w:t>
      </w:r>
      <w:proofErr w:type="spellStart"/>
      <w:r>
        <w:t>საგანმანათლებლო</w:t>
      </w:r>
      <w:proofErr w:type="spellEnd"/>
      <w:r>
        <w:t xml:space="preserve"> </w:t>
      </w:r>
      <w:proofErr w:type="spellStart"/>
      <w:r>
        <w:t>დაწესებულებასთან</w:t>
      </w:r>
      <w:proofErr w:type="spellEnd"/>
      <w:r>
        <w:t xml:space="preserve"> </w:t>
      </w:r>
      <w:proofErr w:type="spellStart"/>
      <w:r>
        <w:t>დადებული</w:t>
      </w:r>
      <w:proofErr w:type="spellEnd"/>
      <w:r>
        <w:t xml:space="preserve"> </w:t>
      </w:r>
      <w:proofErr w:type="spellStart"/>
      <w:r>
        <w:t>ორმხრივი</w:t>
      </w:r>
      <w:proofErr w:type="spellEnd"/>
      <w:r>
        <w:t xml:space="preserve"> </w:t>
      </w:r>
      <w:proofErr w:type="spellStart"/>
      <w:r>
        <w:t>წერილობითი</w:t>
      </w:r>
      <w:proofErr w:type="spellEnd"/>
      <w:r>
        <w:t xml:space="preserve"> </w:t>
      </w:r>
      <w:proofErr w:type="spellStart"/>
      <w:r>
        <w:t>დოკუმენტი</w:t>
      </w:r>
      <w:proofErr w:type="spellEnd"/>
      <w:r>
        <w:t xml:space="preserve"> (</w:t>
      </w:r>
      <w:proofErr w:type="spellStart"/>
      <w:r>
        <w:t>მემორანდუმი</w:t>
      </w:r>
      <w:proofErr w:type="spellEnd"/>
      <w:r>
        <w:t xml:space="preserve">, </w:t>
      </w:r>
      <w:proofErr w:type="spellStart"/>
      <w:r>
        <w:t>ხელშეკრულება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სხვ</w:t>
      </w:r>
      <w:proofErr w:type="spellEnd"/>
      <w:r>
        <w:t xml:space="preserve">.), </w:t>
      </w:r>
      <w:proofErr w:type="spellStart"/>
      <w:r>
        <w:t>დადგენილი</w:t>
      </w:r>
      <w:proofErr w:type="spellEnd"/>
      <w:r>
        <w:t xml:space="preserve"> </w:t>
      </w:r>
      <w:proofErr w:type="spellStart"/>
      <w:r>
        <w:t>წესით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მიღებული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პროექტი</w:t>
      </w:r>
      <w:proofErr w:type="spellEnd"/>
      <w:r>
        <w:t xml:space="preserve"> </w:t>
      </w:r>
      <w:proofErr w:type="spellStart"/>
      <w:r>
        <w:t>ან</w:t>
      </w:r>
      <w:proofErr w:type="spellEnd"/>
      <w:r>
        <w:t xml:space="preserve"> </w:t>
      </w:r>
      <w:proofErr w:type="spellStart"/>
      <w:r>
        <w:t>სხვა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პროექტი</w:t>
      </w:r>
      <w:proofErr w:type="spellEnd"/>
      <w:r>
        <w:t xml:space="preserve">, </w:t>
      </w:r>
      <w:proofErr w:type="spellStart"/>
      <w:r>
        <w:t>რომელშიც</w:t>
      </w:r>
      <w:proofErr w:type="spellEnd"/>
      <w:r>
        <w:t xml:space="preserve"> </w:t>
      </w:r>
      <w:proofErr w:type="spellStart"/>
      <w:r>
        <w:t>მონაწილეობს</w:t>
      </w:r>
      <w:proofErr w:type="spellEnd"/>
      <w:r>
        <w:t xml:space="preserve"> </w:t>
      </w:r>
      <w:proofErr w:type="spellStart"/>
      <w:r>
        <w:t>უნივერსიტეტი</w:t>
      </w:r>
      <w:proofErr w:type="spellEnd"/>
      <w:r>
        <w:t>.</w:t>
      </w:r>
    </w:p>
    <w:p w14:paraId="2917759F" w14:textId="77777777" w:rsidR="00126425" w:rsidRDefault="00A628CD">
      <w:pPr>
        <w:pStyle w:val="BodyText"/>
        <w:spacing w:before="157" w:line="259" w:lineRule="auto"/>
        <w:ind w:left="317" w:right="1424"/>
        <w:jc w:val="both"/>
      </w:pPr>
      <w:r>
        <w:t xml:space="preserve">4. </w:t>
      </w:r>
      <w:proofErr w:type="spellStart"/>
      <w:r>
        <w:t>პერსონალის</w:t>
      </w:r>
      <w:proofErr w:type="spellEnd"/>
      <w:r>
        <w:t xml:space="preserve"> </w:t>
      </w:r>
      <w:proofErr w:type="spellStart"/>
      <w:r>
        <w:t>საერთშორისო</w:t>
      </w:r>
      <w:proofErr w:type="spellEnd"/>
      <w:r>
        <w:t xml:space="preserve"> </w:t>
      </w:r>
      <w:proofErr w:type="spellStart"/>
      <w:r>
        <w:t>მობილობის</w:t>
      </w:r>
      <w:proofErr w:type="spellEnd"/>
      <w:r>
        <w:t xml:space="preserve"> </w:t>
      </w:r>
      <w:proofErr w:type="spellStart"/>
      <w:r>
        <w:t>პროგრამით</w:t>
      </w:r>
      <w:proofErr w:type="spellEnd"/>
      <w:r>
        <w:t xml:space="preserve"> </w:t>
      </w:r>
      <w:proofErr w:type="spellStart"/>
      <w:r>
        <w:t>სარგებლობა</w:t>
      </w:r>
      <w:proofErr w:type="spellEnd"/>
      <w:r>
        <w:t xml:space="preserve"> </w:t>
      </w:r>
      <w:proofErr w:type="spellStart"/>
      <w:r>
        <w:t>შეუძლია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აკადემიურ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ადმინისტრაციულ</w:t>
      </w:r>
      <w:proofErr w:type="spellEnd"/>
      <w:r>
        <w:t xml:space="preserve"> </w:t>
      </w:r>
      <w:proofErr w:type="spellStart"/>
      <w:r>
        <w:t>პერსონალს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პროგრამა</w:t>
      </w:r>
      <w:proofErr w:type="spellEnd"/>
      <w:r>
        <w:t xml:space="preserve"> </w:t>
      </w:r>
      <w:proofErr w:type="spellStart"/>
      <w:r>
        <w:t>ითვალისწინებს</w:t>
      </w:r>
      <w:proofErr w:type="spellEnd"/>
      <w:r>
        <w:t xml:space="preserve"> </w:t>
      </w:r>
      <w:proofErr w:type="spellStart"/>
      <w:r>
        <w:t>მოკლევადიანი</w:t>
      </w:r>
      <w:proofErr w:type="spellEnd"/>
      <w:r>
        <w:t xml:space="preserve"> </w:t>
      </w:r>
      <w:proofErr w:type="spellStart"/>
      <w:r>
        <w:t>მობილობის</w:t>
      </w:r>
      <w:proofErr w:type="spellEnd"/>
      <w:r>
        <w:t xml:space="preserve"> </w:t>
      </w:r>
      <w:proofErr w:type="spellStart"/>
      <w:r>
        <w:t>განხორციელებას</w:t>
      </w:r>
      <w:proofErr w:type="spellEnd"/>
      <w:r>
        <w:t xml:space="preserve"> </w:t>
      </w:r>
      <w:proofErr w:type="spellStart"/>
      <w:r>
        <w:t>პარტნიორ</w:t>
      </w:r>
      <w:proofErr w:type="spellEnd"/>
      <w:r>
        <w:t xml:space="preserve"> </w:t>
      </w:r>
      <w:proofErr w:type="spellStart"/>
      <w:r>
        <w:t>უცხოურ</w:t>
      </w:r>
      <w:proofErr w:type="spellEnd"/>
      <w:r>
        <w:t xml:space="preserve"> </w:t>
      </w:r>
      <w:proofErr w:type="spellStart"/>
      <w:r>
        <w:t>უმაღლეს</w:t>
      </w:r>
      <w:proofErr w:type="spellEnd"/>
      <w:r>
        <w:t xml:space="preserve"> </w:t>
      </w:r>
      <w:proofErr w:type="spellStart"/>
      <w:r>
        <w:t>საგანმანათლებლო</w:t>
      </w:r>
      <w:proofErr w:type="spellEnd"/>
      <w:r>
        <w:t xml:space="preserve"> </w:t>
      </w:r>
      <w:proofErr w:type="spellStart"/>
      <w:r>
        <w:t>დაწესებულებაში</w:t>
      </w:r>
      <w:proofErr w:type="spellEnd"/>
      <w:r>
        <w:t xml:space="preserve">.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მობილობის</w:t>
      </w:r>
      <w:proofErr w:type="spellEnd"/>
      <w:r>
        <w:t xml:space="preserve"> </w:t>
      </w:r>
      <w:proofErr w:type="spellStart"/>
      <w:r>
        <w:t>პროგრამის</w:t>
      </w:r>
      <w:proofErr w:type="spellEnd"/>
      <w:r>
        <w:t xml:space="preserve"> </w:t>
      </w:r>
      <w:proofErr w:type="spellStart"/>
      <w:r>
        <w:t>ფარგლებში</w:t>
      </w:r>
      <w:proofErr w:type="spellEnd"/>
      <w:r>
        <w:t xml:space="preserve"> </w:t>
      </w:r>
      <w:proofErr w:type="spellStart"/>
      <w:r>
        <w:t>მობილობა</w:t>
      </w:r>
      <w:proofErr w:type="spellEnd"/>
      <w:r>
        <w:t xml:space="preserve"> </w:t>
      </w:r>
      <w:proofErr w:type="spellStart"/>
      <w:r>
        <w:t>შეიძლება</w:t>
      </w:r>
      <w:proofErr w:type="spellEnd"/>
      <w:r>
        <w:t xml:space="preserve"> </w:t>
      </w:r>
      <w:proofErr w:type="spellStart"/>
      <w:r>
        <w:t>განხორციელდეს</w:t>
      </w:r>
      <w:proofErr w:type="spellEnd"/>
      <w:r>
        <w:t xml:space="preserve"> </w:t>
      </w:r>
      <w:proofErr w:type="spellStart"/>
      <w:r>
        <w:t>როგორც</w:t>
      </w:r>
      <w:proofErr w:type="spellEnd"/>
      <w:r>
        <w:t xml:space="preserve"> </w:t>
      </w:r>
      <w:proofErr w:type="spellStart"/>
      <w:r>
        <w:t>სწავლების</w:t>
      </w:r>
      <w:proofErr w:type="spellEnd"/>
      <w:r>
        <w:t xml:space="preserve"> (Staff Mobility for Teaching), </w:t>
      </w:r>
      <w:proofErr w:type="spellStart"/>
      <w:r>
        <w:t>ასევე</w:t>
      </w:r>
      <w:proofErr w:type="spellEnd"/>
      <w:r>
        <w:t xml:space="preserve"> </w:t>
      </w:r>
      <w:proofErr w:type="spellStart"/>
      <w:r>
        <w:t>პროფესიული</w:t>
      </w:r>
      <w:proofErr w:type="spellEnd"/>
      <w:r>
        <w:t xml:space="preserve"> </w:t>
      </w:r>
      <w:proofErr w:type="spellStart"/>
      <w:r>
        <w:t>გადამზადების</w:t>
      </w:r>
      <w:proofErr w:type="spellEnd"/>
      <w:r>
        <w:t xml:space="preserve"> (Staff Mobility for Training) </w:t>
      </w:r>
      <w:proofErr w:type="spellStart"/>
      <w:r>
        <w:rPr>
          <w:spacing w:val="-2"/>
        </w:rPr>
        <w:t>მიზნებისთვის</w:t>
      </w:r>
      <w:proofErr w:type="spellEnd"/>
      <w:r>
        <w:rPr>
          <w:spacing w:val="-2"/>
        </w:rPr>
        <w:t>.</w:t>
      </w:r>
    </w:p>
    <w:p w14:paraId="04082E28" w14:textId="77777777" w:rsidR="00126425" w:rsidRDefault="00A628CD">
      <w:pPr>
        <w:pStyle w:val="BodyText"/>
        <w:spacing w:before="169"/>
        <w:ind w:left="317"/>
      </w:pPr>
      <w:proofErr w:type="spellStart"/>
      <w:r>
        <w:rPr>
          <w:spacing w:val="-2"/>
        </w:rPr>
        <w:t>მუხლი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2.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კონკურსის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გამოცხადების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წინაპირობები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და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სპეციფიკა</w:t>
      </w:r>
      <w:proofErr w:type="spellEnd"/>
    </w:p>
    <w:p w14:paraId="48DF67E5" w14:textId="77777777" w:rsidR="00126425" w:rsidRDefault="00A628CD">
      <w:pPr>
        <w:pStyle w:val="BodyText"/>
        <w:spacing w:before="171" w:line="268" w:lineRule="auto"/>
        <w:ind w:left="317" w:right="1423"/>
        <w:jc w:val="both"/>
      </w:pPr>
      <w:r>
        <w:t xml:space="preserve">1.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გაცვლითი</w:t>
      </w:r>
      <w:proofErr w:type="spellEnd"/>
      <w:r>
        <w:t xml:space="preserve"> </w:t>
      </w:r>
      <w:proofErr w:type="spellStart"/>
      <w:r>
        <w:t>პროგრამების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 </w:t>
      </w:r>
      <w:proofErr w:type="spellStart"/>
      <w:r>
        <w:t>კონკურსის</w:t>
      </w:r>
      <w:proofErr w:type="spellEnd"/>
      <w:r>
        <w:t xml:space="preserve"> </w:t>
      </w:r>
      <w:proofErr w:type="spellStart"/>
      <w:r>
        <w:t>გამოცხადების</w:t>
      </w:r>
      <w:proofErr w:type="spellEnd"/>
      <w:r>
        <w:t xml:space="preserve"> </w:t>
      </w:r>
      <w:proofErr w:type="spellStart"/>
      <w:r>
        <w:t>საფუძველია</w:t>
      </w:r>
      <w:proofErr w:type="spellEnd"/>
      <w:r>
        <w:t xml:space="preserve"> </w:t>
      </w:r>
      <w:proofErr w:type="spellStart"/>
      <w:r>
        <w:t>შესაბამისი</w:t>
      </w:r>
      <w:proofErr w:type="spellEnd"/>
      <w:r>
        <w:t xml:space="preserve"> </w:t>
      </w:r>
      <w:proofErr w:type="spellStart"/>
      <w:r>
        <w:t>ვაკანტური</w:t>
      </w:r>
      <w:proofErr w:type="spellEnd"/>
      <w:r>
        <w:t xml:space="preserve"> </w:t>
      </w:r>
      <w:proofErr w:type="spellStart"/>
      <w:r>
        <w:t>ადგილების</w:t>
      </w:r>
      <w:proofErr w:type="spellEnd"/>
      <w:r>
        <w:t xml:space="preserve"> </w:t>
      </w:r>
      <w:proofErr w:type="spellStart"/>
      <w:r>
        <w:t>არსებობა</w:t>
      </w:r>
      <w:proofErr w:type="spellEnd"/>
      <w:r>
        <w:t>.</w:t>
      </w:r>
    </w:p>
    <w:p w14:paraId="3DA19698" w14:textId="77777777" w:rsidR="00126425" w:rsidRDefault="00A628CD">
      <w:pPr>
        <w:pStyle w:val="BodyText"/>
        <w:spacing w:before="143" w:line="259" w:lineRule="auto"/>
        <w:ind w:left="317" w:right="1421"/>
        <w:jc w:val="both"/>
      </w:pPr>
      <w:r>
        <w:t>2.</w:t>
      </w:r>
      <w:r>
        <w:rPr>
          <w:spacing w:val="-12"/>
        </w:rPr>
        <w:t xml:space="preserve"> </w:t>
      </w:r>
      <w:proofErr w:type="spellStart"/>
      <w:r>
        <w:t>კონკურსის</w:t>
      </w:r>
      <w:proofErr w:type="spellEnd"/>
      <w:r>
        <w:rPr>
          <w:spacing w:val="-8"/>
        </w:rPr>
        <w:t xml:space="preserve"> </w:t>
      </w:r>
      <w:proofErr w:type="spellStart"/>
      <w:r>
        <w:t>გამოცხადებასთან</w:t>
      </w:r>
      <w:proofErr w:type="spellEnd"/>
      <w:r>
        <w:rPr>
          <w:spacing w:val="-14"/>
        </w:rPr>
        <w:t xml:space="preserve"> </w:t>
      </w:r>
      <w:proofErr w:type="spellStart"/>
      <w:r>
        <w:t>დაკავშირებით</w:t>
      </w:r>
      <w:proofErr w:type="spellEnd"/>
      <w:r>
        <w:rPr>
          <w:spacing w:val="34"/>
        </w:rPr>
        <w:t xml:space="preserve"> </w:t>
      </w:r>
      <w:proofErr w:type="spellStart"/>
      <w:r>
        <w:t>ბრძანება</w:t>
      </w:r>
      <w:proofErr w:type="spellEnd"/>
      <w:r>
        <w:rPr>
          <w:spacing w:val="-14"/>
        </w:rPr>
        <w:t xml:space="preserve"> </w:t>
      </w:r>
      <w:proofErr w:type="spellStart"/>
      <w:r>
        <w:t>გამოიცემა</w:t>
      </w:r>
      <w:proofErr w:type="spellEnd"/>
      <w:r>
        <w:rPr>
          <w:spacing w:val="-6"/>
        </w:rPr>
        <w:t xml:space="preserve"> </w:t>
      </w:r>
      <w:proofErr w:type="spellStart"/>
      <w:r>
        <w:t>უნივერსიტეტის</w:t>
      </w:r>
      <w:proofErr w:type="spellEnd"/>
      <w:r>
        <w:rPr>
          <w:spacing w:val="-14"/>
        </w:rPr>
        <w:t xml:space="preserve"> </w:t>
      </w:r>
      <w:proofErr w:type="spellStart"/>
      <w:r>
        <w:t>რექტორის</w:t>
      </w:r>
      <w:proofErr w:type="spellEnd"/>
      <w:r>
        <w:rPr>
          <w:spacing w:val="-8"/>
        </w:rP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ურთიერთობების</w:t>
      </w:r>
      <w:proofErr w:type="spellEnd"/>
      <w:r>
        <w:t xml:space="preserve"> </w:t>
      </w:r>
      <w:proofErr w:type="spellStart"/>
      <w:r>
        <w:t>სამსახურის</w:t>
      </w:r>
      <w:proofErr w:type="spellEnd"/>
      <w:r>
        <w:t xml:space="preserve"> </w:t>
      </w:r>
      <w:proofErr w:type="spellStart"/>
      <w:r>
        <w:t>ხელმძღვანელის</w:t>
      </w:r>
      <w:proofErr w:type="spellEnd"/>
      <w:r>
        <w:t xml:space="preserve"> </w:t>
      </w:r>
      <w:proofErr w:type="spellStart"/>
      <w:r>
        <w:t>წერილობითი</w:t>
      </w:r>
      <w:proofErr w:type="spellEnd"/>
      <w:r>
        <w:t xml:space="preserve"> </w:t>
      </w:r>
      <w:proofErr w:type="spellStart"/>
      <w:r>
        <w:t>მიმართვის</w:t>
      </w:r>
      <w:proofErr w:type="spellEnd"/>
      <w:r>
        <w:t xml:space="preserve"> </w:t>
      </w:r>
      <w:proofErr w:type="spellStart"/>
      <w:r>
        <w:rPr>
          <w:spacing w:val="-2"/>
        </w:rPr>
        <w:t>საფუძველზე</w:t>
      </w:r>
      <w:proofErr w:type="spellEnd"/>
      <w:r>
        <w:rPr>
          <w:spacing w:val="-2"/>
        </w:rPr>
        <w:t>.</w:t>
      </w:r>
    </w:p>
    <w:p w14:paraId="7B1B11A4" w14:textId="77777777" w:rsidR="00126425" w:rsidRDefault="00A628CD">
      <w:pPr>
        <w:pStyle w:val="BodyText"/>
        <w:spacing w:before="157" w:line="261" w:lineRule="auto"/>
        <w:ind w:left="317" w:right="1425"/>
        <w:jc w:val="both"/>
      </w:pPr>
      <w:r>
        <w:t xml:space="preserve">3. </w:t>
      </w:r>
      <w:proofErr w:type="spellStart"/>
      <w:r>
        <w:t>რექტორის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გამოცემულ</w:t>
      </w:r>
      <w:proofErr w:type="spellEnd"/>
      <w:r>
        <w:t xml:space="preserve"> </w:t>
      </w:r>
      <w:proofErr w:type="spellStart"/>
      <w:r>
        <w:t>სამართლებრივ</w:t>
      </w:r>
      <w:proofErr w:type="spellEnd"/>
      <w:r>
        <w:t xml:space="preserve"> </w:t>
      </w:r>
      <w:proofErr w:type="spellStart"/>
      <w:r>
        <w:t>აქტში</w:t>
      </w:r>
      <w:proofErr w:type="spellEnd"/>
      <w:r>
        <w:t xml:space="preserve"> </w:t>
      </w:r>
      <w:proofErr w:type="spellStart"/>
      <w:r>
        <w:t>აისახება</w:t>
      </w:r>
      <w:proofErr w:type="spellEnd"/>
      <w:r>
        <w:t xml:space="preserve"> </w:t>
      </w:r>
      <w:proofErr w:type="spellStart"/>
      <w:r>
        <w:t>ადმინისტრაციული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აკადემიური</w:t>
      </w:r>
      <w:proofErr w:type="spellEnd"/>
      <w:r>
        <w:t xml:space="preserve"> </w:t>
      </w:r>
      <w:proofErr w:type="spellStart"/>
      <w:r>
        <w:t>პერსონალის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გაცვლით</w:t>
      </w:r>
      <w:proofErr w:type="spellEnd"/>
      <w:r>
        <w:t xml:space="preserve"> </w:t>
      </w:r>
      <w:proofErr w:type="spellStart"/>
      <w:r>
        <w:t>პროგრამაში</w:t>
      </w:r>
      <w:proofErr w:type="spellEnd"/>
      <w:r>
        <w:t xml:space="preserve"> </w:t>
      </w:r>
      <w:proofErr w:type="spellStart"/>
      <w:r>
        <w:t>მონაწილეობის</w:t>
      </w:r>
      <w:proofErr w:type="spellEnd"/>
      <w:r>
        <w:t xml:space="preserve"> </w:t>
      </w:r>
      <w:proofErr w:type="spellStart"/>
      <w:r>
        <w:t>მიზნით</w:t>
      </w:r>
      <w:proofErr w:type="spellEnd"/>
      <w:r>
        <w:t xml:space="preserve"> </w:t>
      </w:r>
      <w:proofErr w:type="spellStart"/>
      <w:r>
        <w:t>კონკურსის</w:t>
      </w:r>
      <w:proofErr w:type="spellEnd"/>
      <w:r>
        <w:t xml:space="preserve"> </w:t>
      </w:r>
      <w:proofErr w:type="spellStart"/>
      <w:r>
        <w:t>ჩატარების</w:t>
      </w:r>
      <w:proofErr w:type="spellEnd"/>
      <w:r>
        <w:t xml:space="preserve"> </w:t>
      </w:r>
      <w:proofErr w:type="spellStart"/>
      <w:r>
        <w:t>წესი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ვადა</w:t>
      </w:r>
      <w:proofErr w:type="spellEnd"/>
      <w:r>
        <w:t xml:space="preserve">, </w:t>
      </w:r>
      <w:proofErr w:type="spellStart"/>
      <w:r>
        <w:t>საკონკურსო</w:t>
      </w:r>
      <w:proofErr w:type="spellEnd"/>
      <w:r>
        <w:rPr>
          <w:spacing w:val="-5"/>
        </w:rPr>
        <w:t xml:space="preserve"> </w:t>
      </w:r>
      <w:proofErr w:type="spellStart"/>
      <w:r>
        <w:t>პირობები</w:t>
      </w:r>
      <w:proofErr w:type="spellEnd"/>
      <w:r>
        <w:rPr>
          <w:spacing w:val="-8"/>
        </w:rPr>
        <w:t xml:space="preserve"> </w:t>
      </w:r>
      <w:proofErr w:type="spellStart"/>
      <w:r>
        <w:t>და</w:t>
      </w:r>
      <w:proofErr w:type="spellEnd"/>
      <w:r>
        <w:rPr>
          <w:spacing w:val="-8"/>
        </w:rPr>
        <w:t xml:space="preserve"> </w:t>
      </w:r>
      <w:proofErr w:type="spellStart"/>
      <w:r>
        <w:t>კონკურსანტთა</w:t>
      </w:r>
      <w:proofErr w:type="spellEnd"/>
      <w:r>
        <w:t xml:space="preserve"> </w:t>
      </w:r>
      <w:proofErr w:type="spellStart"/>
      <w:r>
        <w:t>შერჩევის</w:t>
      </w:r>
      <w:proofErr w:type="spellEnd"/>
      <w:r>
        <w:rPr>
          <w:spacing w:val="-8"/>
        </w:rPr>
        <w:t xml:space="preserve"> </w:t>
      </w:r>
      <w:proofErr w:type="spellStart"/>
      <w:r>
        <w:t>კრიტერიუმები</w:t>
      </w:r>
      <w:proofErr w:type="spellEnd"/>
      <w:r>
        <w:rPr>
          <w:spacing w:val="-7"/>
        </w:rPr>
        <w:t xml:space="preserve"> </w:t>
      </w:r>
      <w:proofErr w:type="spellStart"/>
      <w:r>
        <w:t>ამ</w:t>
      </w:r>
      <w:proofErr w:type="spellEnd"/>
      <w:r>
        <w:rPr>
          <w:spacing w:val="-9"/>
        </w:rPr>
        <w:t xml:space="preserve"> </w:t>
      </w:r>
      <w:proofErr w:type="spellStart"/>
      <w:r>
        <w:t>წესის</w:t>
      </w:r>
      <w:proofErr w:type="spellEnd"/>
      <w:r>
        <w:rPr>
          <w:spacing w:val="-8"/>
        </w:rPr>
        <w:t xml:space="preserve"> </w:t>
      </w:r>
      <w:proofErr w:type="spellStart"/>
      <w:r>
        <w:t>შესაბამისად</w:t>
      </w:r>
      <w:proofErr w:type="spellEnd"/>
      <w:r>
        <w:t>.</w:t>
      </w:r>
    </w:p>
    <w:p w14:paraId="5880CB45" w14:textId="77777777" w:rsidR="00126425" w:rsidRDefault="00A628CD">
      <w:pPr>
        <w:pStyle w:val="BodyText"/>
        <w:spacing w:before="147" w:line="261" w:lineRule="auto"/>
        <w:ind w:left="317" w:right="1424"/>
        <w:jc w:val="both"/>
      </w:pPr>
      <w:r>
        <w:t xml:space="preserve">4. </w:t>
      </w:r>
      <w:proofErr w:type="spellStart"/>
      <w:r>
        <w:t>საკონკურსო</w:t>
      </w:r>
      <w:proofErr w:type="spellEnd"/>
      <w:r>
        <w:t xml:space="preserve"> </w:t>
      </w:r>
      <w:proofErr w:type="spellStart"/>
      <w:r>
        <w:t>პირობების</w:t>
      </w:r>
      <w:proofErr w:type="spellEnd"/>
      <w:r>
        <w:t xml:space="preserve">, </w:t>
      </w:r>
      <w:proofErr w:type="spellStart"/>
      <w:r>
        <w:t>პროცედურებისა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ვადების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 </w:t>
      </w:r>
      <w:proofErr w:type="spellStart"/>
      <w:r>
        <w:t>ინფორმაცია</w:t>
      </w:r>
      <w:proofErr w:type="spellEnd"/>
      <w:r>
        <w:t xml:space="preserve"> </w:t>
      </w:r>
      <w:proofErr w:type="spellStart"/>
      <w:r>
        <w:t>განთავსდება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ვებ-გვერდზე</w:t>
      </w:r>
      <w:proofErr w:type="spellEnd"/>
      <w:r>
        <w:t xml:space="preserve">; </w:t>
      </w:r>
      <w:proofErr w:type="spellStart"/>
      <w:r>
        <w:t>მიმდინარე</w:t>
      </w:r>
      <w:proofErr w:type="spellEnd"/>
      <w:r>
        <w:t xml:space="preserve"> </w:t>
      </w:r>
      <w:proofErr w:type="spellStart"/>
      <w:r>
        <w:t>კონკურსების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 </w:t>
      </w:r>
      <w:proofErr w:type="spellStart"/>
      <w:r>
        <w:t>ინფორმაცია</w:t>
      </w:r>
      <w:proofErr w:type="spellEnd"/>
      <w:r>
        <w:t xml:space="preserve"> </w:t>
      </w:r>
      <w:proofErr w:type="spellStart"/>
      <w:r>
        <w:t>ასევე</w:t>
      </w:r>
      <w:proofErr w:type="spellEnd"/>
      <w:r>
        <w:t xml:space="preserve"> </w:t>
      </w:r>
      <w:proofErr w:type="spellStart"/>
      <w:r>
        <w:t>გავრცელდება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ოფიციალური</w:t>
      </w:r>
      <w:proofErr w:type="spellEnd"/>
      <w:r>
        <w:t xml:space="preserve"> </w:t>
      </w:r>
      <w:proofErr w:type="spellStart"/>
      <w:r>
        <w:t>სოციალური</w:t>
      </w:r>
      <w:proofErr w:type="spellEnd"/>
      <w:r>
        <w:t xml:space="preserve"> </w:t>
      </w:r>
      <w:proofErr w:type="spellStart"/>
      <w:r>
        <w:t>არხების</w:t>
      </w:r>
      <w:proofErr w:type="spellEnd"/>
      <w:r>
        <w:t xml:space="preserve"> </w:t>
      </w:r>
      <w:proofErr w:type="spellStart"/>
      <w:r>
        <w:t>საშუალებით</w:t>
      </w:r>
      <w:proofErr w:type="spellEnd"/>
      <w:r>
        <w:t>.</w:t>
      </w:r>
    </w:p>
    <w:p w14:paraId="6002F84C" w14:textId="77777777" w:rsidR="00126425" w:rsidRDefault="00126425">
      <w:pPr>
        <w:pStyle w:val="BodyText"/>
        <w:spacing w:line="261" w:lineRule="auto"/>
        <w:jc w:val="both"/>
        <w:sectPr w:rsidR="00126425">
          <w:headerReference w:type="default" r:id="rId9"/>
          <w:footerReference w:type="default" r:id="rId10"/>
          <w:pgSz w:w="12240" w:h="15840"/>
          <w:pgMar w:top="2600" w:right="0" w:bottom="800" w:left="360" w:header="533" w:footer="614" w:gutter="0"/>
          <w:pgNumType w:start="2"/>
          <w:cols w:space="720"/>
        </w:sectPr>
      </w:pPr>
    </w:p>
    <w:p w14:paraId="6CFC5A77" w14:textId="77777777" w:rsidR="00126425" w:rsidRDefault="00A628CD">
      <w:pPr>
        <w:pStyle w:val="BodyText"/>
        <w:spacing w:before="124" w:line="261" w:lineRule="auto"/>
        <w:ind w:left="317" w:right="1423"/>
        <w:jc w:val="both"/>
      </w:pPr>
      <w:r>
        <w:lastRenderedPageBreak/>
        <w:t xml:space="preserve">5. </w:t>
      </w:r>
      <w:proofErr w:type="spellStart"/>
      <w:r>
        <w:t>კონკურსის</w:t>
      </w:r>
      <w:proofErr w:type="spellEnd"/>
      <w:r>
        <w:t xml:space="preserve"> </w:t>
      </w:r>
      <w:proofErr w:type="spellStart"/>
      <w:r>
        <w:t>მიმდინარეობის</w:t>
      </w:r>
      <w:proofErr w:type="spellEnd"/>
      <w:r>
        <w:t xml:space="preserve"> </w:t>
      </w:r>
      <w:proofErr w:type="spellStart"/>
      <w:r>
        <w:t>პერიოდში</w:t>
      </w:r>
      <w:proofErr w:type="spellEnd"/>
      <w:r>
        <w:t xml:space="preserve">,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ურთიერთობების</w:t>
      </w:r>
      <w:proofErr w:type="spellEnd"/>
      <w:r>
        <w:t xml:space="preserve"> </w:t>
      </w:r>
      <w:proofErr w:type="spellStart"/>
      <w:r>
        <w:t>სამსახური</w:t>
      </w:r>
      <w:proofErr w:type="spellEnd"/>
      <w:r>
        <w:t xml:space="preserve"> </w:t>
      </w:r>
      <w:proofErr w:type="spellStart"/>
      <w:r>
        <w:t>რეგულარულად</w:t>
      </w:r>
      <w:proofErr w:type="spellEnd"/>
      <w:r>
        <w:t xml:space="preserve"> </w:t>
      </w:r>
      <w:proofErr w:type="spellStart"/>
      <w:r>
        <w:t>აწარმოებს</w:t>
      </w:r>
      <w:proofErr w:type="spellEnd"/>
      <w:r>
        <w:t xml:space="preserve"> </w:t>
      </w:r>
      <w:proofErr w:type="spellStart"/>
      <w:r>
        <w:t>საკონსულტაციო</w:t>
      </w:r>
      <w:proofErr w:type="spellEnd"/>
      <w:r>
        <w:t xml:space="preserve"> </w:t>
      </w:r>
      <w:proofErr w:type="spellStart"/>
      <w:r>
        <w:t>შეხვედრებს</w:t>
      </w:r>
      <w:proofErr w:type="spellEnd"/>
      <w:r>
        <w:t xml:space="preserve"> </w:t>
      </w:r>
      <w:proofErr w:type="spellStart"/>
      <w:r>
        <w:t>დაინტერესებულ</w:t>
      </w:r>
      <w:proofErr w:type="spellEnd"/>
      <w:r>
        <w:t xml:space="preserve"> </w:t>
      </w:r>
      <w:proofErr w:type="spellStart"/>
      <w:r>
        <w:t>ადმინისტრაციულ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აკადემიურ</w:t>
      </w:r>
      <w:proofErr w:type="spellEnd"/>
      <w:r>
        <w:t xml:space="preserve"> </w:t>
      </w:r>
      <w:proofErr w:type="spellStart"/>
      <w:r>
        <w:t>პერსონალთან</w:t>
      </w:r>
      <w:proofErr w:type="spellEnd"/>
      <w:r>
        <w:t xml:space="preserve"> </w:t>
      </w:r>
      <w:proofErr w:type="spellStart"/>
      <w:r>
        <w:t>ფიზიკურ</w:t>
      </w:r>
      <w:proofErr w:type="spellEnd"/>
      <w:r>
        <w:t xml:space="preserve"> </w:t>
      </w:r>
      <w:proofErr w:type="spellStart"/>
      <w:r>
        <w:t>ან</w:t>
      </w:r>
      <w:proofErr w:type="spellEnd"/>
      <w:r>
        <w:t>/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დისტანციურ</w:t>
      </w:r>
      <w:proofErr w:type="spellEnd"/>
      <w:r>
        <w:t xml:space="preserve"> </w:t>
      </w:r>
      <w:proofErr w:type="spellStart"/>
      <w:r>
        <w:t>რეჟიმში</w:t>
      </w:r>
      <w:proofErr w:type="spellEnd"/>
      <w:r>
        <w:t>.</w:t>
      </w:r>
    </w:p>
    <w:p w14:paraId="282785C9" w14:textId="77777777" w:rsidR="00126425" w:rsidRDefault="00A628CD">
      <w:pPr>
        <w:pStyle w:val="BodyText"/>
        <w:spacing w:before="155" w:line="259" w:lineRule="auto"/>
        <w:ind w:left="317" w:right="1422"/>
        <w:jc w:val="both"/>
      </w:pPr>
      <w:r>
        <w:rPr>
          <w:noProof/>
        </w:rPr>
        <w:drawing>
          <wp:anchor distT="0" distB="0" distL="0" distR="0" simplePos="0" relativeHeight="487233024" behindDoc="1" locked="0" layoutInCell="1" allowOverlap="1" wp14:anchorId="7C712982" wp14:editId="1C525857">
            <wp:simplePos x="0" y="0"/>
            <wp:positionH relativeFrom="page">
              <wp:posOffset>2230940</wp:posOffset>
            </wp:positionH>
            <wp:positionV relativeFrom="paragraph">
              <wp:posOffset>1062424</wp:posOffset>
            </wp:positionV>
            <wp:extent cx="4207955" cy="417560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955" cy="417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6.</w:t>
      </w:r>
      <w:r>
        <w:rPr>
          <w:spacing w:val="40"/>
        </w:rPr>
        <w:t xml:space="preserve"> </w:t>
      </w:r>
      <w:proofErr w:type="spellStart"/>
      <w:r>
        <w:t>პარტნიორ</w:t>
      </w:r>
      <w:proofErr w:type="spellEnd"/>
      <w:r>
        <w:rPr>
          <w:spacing w:val="-9"/>
        </w:rPr>
        <w:t xml:space="preserve"> </w:t>
      </w:r>
      <w:proofErr w:type="spellStart"/>
      <w:r>
        <w:t>უნივერსიტეტთან</w:t>
      </w:r>
      <w:proofErr w:type="spellEnd"/>
      <w:r>
        <w:rPr>
          <w:spacing w:val="-1"/>
        </w:rPr>
        <w:t xml:space="preserve"> </w:t>
      </w:r>
      <w:proofErr w:type="spellStart"/>
      <w:r>
        <w:t>შეთანხმებითა</w:t>
      </w:r>
      <w:proofErr w:type="spellEnd"/>
      <w:r>
        <w:rPr>
          <w:spacing w:val="-8"/>
        </w:rPr>
        <w:t xml:space="preserve"> </w:t>
      </w:r>
      <w:proofErr w:type="spellStart"/>
      <w:r>
        <w:t>და</w:t>
      </w:r>
      <w:proofErr w:type="spellEnd"/>
      <w:r>
        <w:rPr>
          <w:spacing w:val="-14"/>
        </w:rPr>
        <w:t xml:space="preserve"> </w:t>
      </w:r>
      <w:proofErr w:type="spellStart"/>
      <w:r>
        <w:t>თანამშრომლობის</w:t>
      </w:r>
      <w:proofErr w:type="spellEnd"/>
      <w:r>
        <w:t xml:space="preserve"> </w:t>
      </w:r>
      <w:proofErr w:type="spellStart"/>
      <w:r>
        <w:t>სპეციფიკის</w:t>
      </w:r>
      <w:proofErr w:type="spellEnd"/>
      <w:r>
        <w:rPr>
          <w:spacing w:val="-2"/>
        </w:rPr>
        <w:t xml:space="preserve"> </w:t>
      </w:r>
      <w:proofErr w:type="spellStart"/>
      <w:r>
        <w:t>გათვალისწინებით</w:t>
      </w:r>
      <w:proofErr w:type="spellEnd"/>
      <w:r>
        <w:t xml:space="preserve">, </w:t>
      </w:r>
      <w:proofErr w:type="spellStart"/>
      <w:r>
        <w:t>რექტორის</w:t>
      </w:r>
      <w:proofErr w:type="spellEnd"/>
      <w:r>
        <w:t xml:space="preserve"> </w:t>
      </w:r>
      <w:proofErr w:type="spellStart"/>
      <w:r>
        <w:t>ბრძანების</w:t>
      </w:r>
      <w:proofErr w:type="spellEnd"/>
      <w:r>
        <w:t xml:space="preserve"> </w:t>
      </w:r>
      <w:proofErr w:type="spellStart"/>
      <w:r>
        <w:t>საფუძველზე</w:t>
      </w:r>
      <w:proofErr w:type="spellEnd"/>
      <w:r>
        <w:rPr>
          <w:spacing w:val="40"/>
        </w:rP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ურთიერთობის</w:t>
      </w:r>
      <w:proofErr w:type="spellEnd"/>
      <w:r>
        <w:t xml:space="preserve"> </w:t>
      </w:r>
      <w:proofErr w:type="spellStart"/>
      <w:r>
        <w:t>სამსახურს</w:t>
      </w:r>
      <w:proofErr w:type="spellEnd"/>
      <w:r>
        <w:t xml:space="preserve"> </w:t>
      </w:r>
      <w:proofErr w:type="spellStart"/>
      <w:r>
        <w:t>აქვს</w:t>
      </w:r>
      <w:proofErr w:type="spellEnd"/>
      <w:r>
        <w:t xml:space="preserve"> </w:t>
      </w:r>
      <w:proofErr w:type="spellStart"/>
      <w:r>
        <w:t>უფლება</w:t>
      </w:r>
      <w:proofErr w:type="spellEnd"/>
      <w:r>
        <w:t xml:space="preserve">, </w:t>
      </w:r>
      <w:proofErr w:type="spellStart"/>
      <w:r>
        <w:t>პირდაპირი</w:t>
      </w:r>
      <w:proofErr w:type="spellEnd"/>
      <w:r>
        <w:t xml:space="preserve"> </w:t>
      </w:r>
      <w:proofErr w:type="spellStart"/>
      <w:r>
        <w:t>ნომინაციის</w:t>
      </w:r>
      <w:proofErr w:type="spellEnd"/>
      <w:r>
        <w:t xml:space="preserve"> </w:t>
      </w:r>
      <w:proofErr w:type="spellStart"/>
      <w:r>
        <w:t>გზით</w:t>
      </w:r>
      <w:proofErr w:type="spellEnd"/>
      <w:r>
        <w:t xml:space="preserve"> </w:t>
      </w:r>
      <w:proofErr w:type="spellStart"/>
      <w:r>
        <w:t>მიმღებ</w:t>
      </w:r>
      <w:proofErr w:type="spellEnd"/>
      <w:r>
        <w:t xml:space="preserve"> </w:t>
      </w:r>
      <w:proofErr w:type="spellStart"/>
      <w:r>
        <w:t>უნივერსიტეტს</w:t>
      </w:r>
      <w:proofErr w:type="spellEnd"/>
      <w:r>
        <w:t xml:space="preserve"> </w:t>
      </w:r>
      <w:proofErr w:type="spellStart"/>
      <w:r>
        <w:t>წარუდგინოს</w:t>
      </w:r>
      <w:proofErr w:type="spellEnd"/>
      <w:r>
        <w:t xml:space="preserve"> </w:t>
      </w:r>
      <w:proofErr w:type="spellStart"/>
      <w:r>
        <w:t>კანდიდატ</w:t>
      </w:r>
      <w:proofErr w:type="spellEnd"/>
      <w:r>
        <w:t>(</w:t>
      </w:r>
      <w:proofErr w:type="spellStart"/>
      <w:r>
        <w:t>ებ</w:t>
      </w:r>
      <w:proofErr w:type="spellEnd"/>
      <w:r>
        <w:t>)ი (</w:t>
      </w:r>
      <w:proofErr w:type="spellStart"/>
      <w:r>
        <w:t>ადმინისტრაციული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აკადემიური</w:t>
      </w:r>
      <w:proofErr w:type="spellEnd"/>
      <w:r>
        <w:rPr>
          <w:spacing w:val="-14"/>
        </w:rPr>
        <w:t xml:space="preserve"> </w:t>
      </w:r>
      <w:proofErr w:type="spellStart"/>
      <w:r>
        <w:t>ან</w:t>
      </w:r>
      <w:proofErr w:type="spellEnd"/>
      <w:r>
        <w:t>/</w:t>
      </w:r>
      <w:proofErr w:type="spellStart"/>
      <w:r>
        <w:t>და</w:t>
      </w:r>
      <w:proofErr w:type="spellEnd"/>
      <w:r>
        <w:rPr>
          <w:spacing w:val="-14"/>
        </w:rPr>
        <w:t xml:space="preserve"> </w:t>
      </w:r>
      <w:proofErr w:type="spellStart"/>
      <w:r>
        <w:t>მოწვეული</w:t>
      </w:r>
      <w:proofErr w:type="spellEnd"/>
      <w:r>
        <w:rPr>
          <w:spacing w:val="-13"/>
        </w:rPr>
        <w:t xml:space="preserve"> </w:t>
      </w:r>
      <w:proofErr w:type="spellStart"/>
      <w:r>
        <w:t>პერსონალი</w:t>
      </w:r>
      <w:proofErr w:type="spellEnd"/>
      <w:r>
        <w:t>),</w:t>
      </w:r>
      <w:r>
        <w:rPr>
          <w:spacing w:val="-14"/>
        </w:rPr>
        <w:t xml:space="preserve"> </w:t>
      </w:r>
      <w:proofErr w:type="spellStart"/>
      <w:r>
        <w:t>რომელთა</w:t>
      </w:r>
      <w:proofErr w:type="spellEnd"/>
      <w:r>
        <w:rPr>
          <w:spacing w:val="-14"/>
        </w:rPr>
        <w:t xml:space="preserve"> </w:t>
      </w:r>
      <w:proofErr w:type="spellStart"/>
      <w:r>
        <w:t>პროფესიული</w:t>
      </w:r>
      <w:proofErr w:type="spellEnd"/>
      <w:r>
        <w:rPr>
          <w:spacing w:val="-14"/>
        </w:rPr>
        <w:t xml:space="preserve"> </w:t>
      </w:r>
      <w:proofErr w:type="spellStart"/>
      <w:r>
        <w:t>საქმიანობა</w:t>
      </w:r>
      <w:proofErr w:type="spellEnd"/>
      <w:r>
        <w:t xml:space="preserve"> </w:t>
      </w:r>
      <w:proofErr w:type="spellStart"/>
      <w:r>
        <w:t>უნივერსიტეტში</w:t>
      </w:r>
      <w:proofErr w:type="spellEnd"/>
      <w:r>
        <w:t xml:space="preserve"> </w:t>
      </w:r>
      <w:proofErr w:type="spellStart"/>
      <w:r>
        <w:t>დაკავშირებულია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ინტერნაციონალიზაციის</w:t>
      </w:r>
      <w:proofErr w:type="spellEnd"/>
      <w:r>
        <w:t xml:space="preserve"> </w:t>
      </w:r>
      <w:proofErr w:type="spellStart"/>
      <w:r>
        <w:t>პროცესთან</w:t>
      </w:r>
      <w:proofErr w:type="spellEnd"/>
      <w:r>
        <w:t xml:space="preserve"> </w:t>
      </w:r>
      <w:proofErr w:type="spellStart"/>
      <w:r>
        <w:t>ან</w:t>
      </w:r>
      <w:proofErr w:type="spellEnd"/>
      <w:r>
        <w:t>/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რომელთა</w:t>
      </w:r>
      <w:proofErr w:type="spellEnd"/>
      <w:r>
        <w:t xml:space="preserve"> </w:t>
      </w:r>
      <w:proofErr w:type="spellStart"/>
      <w:r>
        <w:t>ნომინირება</w:t>
      </w:r>
      <w:proofErr w:type="spellEnd"/>
      <w:r>
        <w:t xml:space="preserve"> </w:t>
      </w:r>
      <w:proofErr w:type="spellStart"/>
      <w:r>
        <w:t>განსაკუთრებულად</w:t>
      </w:r>
      <w:proofErr w:type="spellEnd"/>
      <w:r>
        <w:t xml:space="preserve"> </w:t>
      </w:r>
      <w:proofErr w:type="spellStart"/>
      <w:r>
        <w:t>ღირებულია</w:t>
      </w:r>
      <w:proofErr w:type="spellEnd"/>
      <w:r>
        <w:t xml:space="preserve"> </w:t>
      </w:r>
      <w:proofErr w:type="spellStart"/>
      <w:r>
        <w:t>კონკრეტული</w:t>
      </w:r>
      <w:proofErr w:type="spellEnd"/>
      <w:r>
        <w:t xml:space="preserve"> </w:t>
      </w:r>
      <w:proofErr w:type="spellStart"/>
      <w:r>
        <w:t>თანამშრომლობის</w:t>
      </w:r>
      <w:proofErr w:type="spellEnd"/>
      <w:r>
        <w:t xml:space="preserve"> </w:t>
      </w:r>
      <w:proofErr w:type="spellStart"/>
      <w:r>
        <w:t>განვითარების</w:t>
      </w:r>
      <w:proofErr w:type="spellEnd"/>
      <w:r>
        <w:t>/</w:t>
      </w:r>
      <w:proofErr w:type="spellStart"/>
      <w:r>
        <w:t>გაძლიერების</w:t>
      </w:r>
      <w:proofErr w:type="spellEnd"/>
      <w:r>
        <w:t xml:space="preserve"> </w:t>
      </w:r>
      <w:proofErr w:type="spellStart"/>
      <w:r>
        <w:t>მიზნებისათვის</w:t>
      </w:r>
      <w:proofErr w:type="spellEnd"/>
      <w:r>
        <w:t>.</w:t>
      </w:r>
    </w:p>
    <w:p w14:paraId="0F4441EB" w14:textId="77777777" w:rsidR="00126425" w:rsidRDefault="00A628CD">
      <w:pPr>
        <w:pStyle w:val="BodyText"/>
        <w:spacing w:before="165"/>
        <w:ind w:left="317"/>
      </w:pPr>
      <w:proofErr w:type="spellStart"/>
      <w:r>
        <w:rPr>
          <w:spacing w:val="-2"/>
        </w:rPr>
        <w:t>მუხლი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3.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გაცვლით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პროგრამებში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მონაწილეობის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დაშვების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წინაპირობები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და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განაცხადის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წარმოდგენა</w:t>
      </w:r>
      <w:proofErr w:type="spellEnd"/>
    </w:p>
    <w:p w14:paraId="48A19C4D" w14:textId="77777777" w:rsidR="00126425" w:rsidRDefault="00A628CD">
      <w:pPr>
        <w:pStyle w:val="BodyText"/>
        <w:spacing w:before="172" w:line="259" w:lineRule="auto"/>
        <w:ind w:left="317" w:right="1423"/>
        <w:jc w:val="both"/>
      </w:pPr>
      <w:r>
        <w:t xml:space="preserve">1.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გაცვლით</w:t>
      </w:r>
      <w:proofErr w:type="spellEnd"/>
      <w:r>
        <w:t xml:space="preserve"> </w:t>
      </w:r>
      <w:proofErr w:type="spellStart"/>
      <w:r>
        <w:t>პროგრამაში</w:t>
      </w:r>
      <w:proofErr w:type="spellEnd"/>
      <w:r>
        <w:t xml:space="preserve"> </w:t>
      </w:r>
      <w:proofErr w:type="spellStart"/>
      <w:r>
        <w:t>მონაწილეობის</w:t>
      </w:r>
      <w:proofErr w:type="spellEnd"/>
      <w:r>
        <w:t xml:space="preserve"> </w:t>
      </w:r>
      <w:proofErr w:type="spellStart"/>
      <w:r>
        <w:t>მიზნით</w:t>
      </w:r>
      <w:proofErr w:type="spellEnd"/>
      <w:r>
        <w:t xml:space="preserve"> </w:t>
      </w:r>
      <w:proofErr w:type="spellStart"/>
      <w:r>
        <w:t>გამოცხადებული</w:t>
      </w:r>
      <w:proofErr w:type="spellEnd"/>
      <w:r>
        <w:t xml:space="preserve"> </w:t>
      </w:r>
      <w:proofErr w:type="spellStart"/>
      <w:r>
        <w:t>კონკურსისათვის</w:t>
      </w:r>
      <w:proofErr w:type="spellEnd"/>
      <w:r>
        <w:t xml:space="preserve"> </w:t>
      </w:r>
      <w:proofErr w:type="spellStart"/>
      <w:r>
        <w:t>განაცხადის</w:t>
      </w:r>
      <w:proofErr w:type="spellEnd"/>
      <w:r>
        <w:t xml:space="preserve"> </w:t>
      </w:r>
      <w:proofErr w:type="spellStart"/>
      <w:r>
        <w:t>წარდგენა</w:t>
      </w:r>
      <w:proofErr w:type="spellEnd"/>
      <w:r>
        <w:t xml:space="preserve"> </w:t>
      </w:r>
      <w:proofErr w:type="spellStart"/>
      <w:r>
        <w:t>შეუძლია</w:t>
      </w:r>
      <w:proofErr w:type="spellEnd"/>
      <w:r>
        <w:t xml:space="preserve"> </w:t>
      </w:r>
      <w:proofErr w:type="spellStart"/>
      <w:r>
        <w:t>კანდიდატს</w:t>
      </w:r>
      <w:proofErr w:type="spellEnd"/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აკმაყოფილებს</w:t>
      </w:r>
      <w:proofErr w:type="spellEnd"/>
      <w:r>
        <w:t xml:space="preserve"> </w:t>
      </w:r>
      <w:proofErr w:type="spellStart"/>
      <w:r>
        <w:t>ქვემოთ</w:t>
      </w:r>
      <w:proofErr w:type="spellEnd"/>
      <w:r>
        <w:t xml:space="preserve"> </w:t>
      </w:r>
      <w:proofErr w:type="spellStart"/>
      <w:r>
        <w:t>ჩამოთვლილ</w:t>
      </w:r>
      <w:proofErr w:type="spellEnd"/>
      <w:r>
        <w:t xml:space="preserve"> </w:t>
      </w:r>
      <w:proofErr w:type="spellStart"/>
      <w:r>
        <w:rPr>
          <w:spacing w:val="-2"/>
        </w:rPr>
        <w:t>მოთხოვნებს</w:t>
      </w:r>
      <w:proofErr w:type="spellEnd"/>
      <w:r>
        <w:rPr>
          <w:spacing w:val="-2"/>
        </w:rPr>
        <w:t>:</w:t>
      </w:r>
    </w:p>
    <w:p w14:paraId="7AF61E32" w14:textId="77777777" w:rsidR="00126425" w:rsidRDefault="00A628CD">
      <w:pPr>
        <w:spacing w:line="254" w:lineRule="auto"/>
        <w:ind w:left="770" w:right="1422"/>
        <w:jc w:val="both"/>
      </w:pPr>
      <w:r>
        <w:t xml:space="preserve">ა) </w:t>
      </w:r>
      <w:proofErr w:type="spellStart"/>
      <w:r>
        <w:rPr>
          <w:sz w:val="23"/>
          <w:szCs w:val="23"/>
        </w:rPr>
        <w:t>სწავლების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მიზნით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მობილობისთვის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t>კონკურსის</w:t>
      </w:r>
      <w:proofErr w:type="spellEnd"/>
      <w:r>
        <w:t xml:space="preserve"> </w:t>
      </w:r>
      <w:proofErr w:type="spellStart"/>
      <w:r>
        <w:t>მიმდინარეობისა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მობილობის</w:t>
      </w:r>
      <w:proofErr w:type="spellEnd"/>
      <w:r>
        <w:t xml:space="preserve"> </w:t>
      </w:r>
      <w:proofErr w:type="spellStart"/>
      <w:r>
        <w:t>განხორციელების</w:t>
      </w:r>
      <w:proofErr w:type="spellEnd"/>
      <w:r>
        <w:t xml:space="preserve"> </w:t>
      </w:r>
      <w:proofErr w:type="spellStart"/>
      <w:r>
        <w:t>პერიოდში</w:t>
      </w:r>
      <w:proofErr w:type="spellEnd"/>
      <w:r>
        <w:t xml:space="preserve"> </w:t>
      </w:r>
      <w:proofErr w:type="spellStart"/>
      <w:r>
        <w:t>კანდიდატი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იკავებდეს</w:t>
      </w:r>
      <w:proofErr w:type="spellEnd"/>
      <w:r>
        <w:t xml:space="preserve"> </w:t>
      </w:r>
      <w:proofErr w:type="spellStart"/>
      <w:r>
        <w:t>აკადემიურ</w:t>
      </w:r>
      <w:proofErr w:type="spellEnd"/>
      <w:r>
        <w:t xml:space="preserve"> </w:t>
      </w:r>
      <w:proofErr w:type="spellStart"/>
      <w:r>
        <w:t>პოზიციას</w:t>
      </w:r>
      <w:proofErr w:type="spellEnd"/>
      <w:r>
        <w:t>.</w:t>
      </w:r>
    </w:p>
    <w:p w14:paraId="4EF15767" w14:textId="77777777" w:rsidR="00126425" w:rsidRDefault="00A628CD">
      <w:pPr>
        <w:pStyle w:val="BodyText"/>
        <w:spacing w:line="256" w:lineRule="auto"/>
        <w:ind w:left="770" w:right="1415"/>
        <w:jc w:val="both"/>
      </w:pPr>
      <w:proofErr w:type="spellStart"/>
      <w:r>
        <w:rPr>
          <w:sz w:val="23"/>
          <w:szCs w:val="23"/>
        </w:rPr>
        <w:t>ტრენინგის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მიზნით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მობილობისთვის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t>კონკურსის</w:t>
      </w:r>
      <w:proofErr w:type="spellEnd"/>
      <w:r>
        <w:t xml:space="preserve"> </w:t>
      </w:r>
      <w:proofErr w:type="spellStart"/>
      <w:r>
        <w:t>მიმდინარეობისა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მობილობის</w:t>
      </w:r>
      <w:proofErr w:type="spellEnd"/>
      <w:r>
        <w:t xml:space="preserve"> </w:t>
      </w:r>
      <w:proofErr w:type="spellStart"/>
      <w:r>
        <w:t>განხორციელების</w:t>
      </w:r>
      <w:proofErr w:type="spellEnd"/>
      <w:r>
        <w:t xml:space="preserve"> </w:t>
      </w:r>
      <w:proofErr w:type="spellStart"/>
      <w:r>
        <w:t>პერიოდში</w:t>
      </w:r>
      <w:proofErr w:type="spellEnd"/>
      <w:r>
        <w:t xml:space="preserve"> </w:t>
      </w:r>
      <w:proofErr w:type="spellStart"/>
      <w:r>
        <w:t>კანდიდატს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ჰქონდეს</w:t>
      </w:r>
      <w:proofErr w:type="spellEnd"/>
      <w:r>
        <w:t xml:space="preserve"> </w:t>
      </w:r>
      <w:proofErr w:type="spellStart"/>
      <w:r>
        <w:t>მოქმედი</w:t>
      </w:r>
      <w:proofErr w:type="spellEnd"/>
      <w:r>
        <w:t xml:space="preserve"> </w:t>
      </w:r>
      <w:proofErr w:type="spellStart"/>
      <w:r>
        <w:t>შრომითი</w:t>
      </w:r>
      <w:proofErr w:type="spellEnd"/>
      <w:r>
        <w:t xml:space="preserve"> </w:t>
      </w:r>
      <w:proofErr w:type="spellStart"/>
      <w:r>
        <w:t>ხელშეკრულება</w:t>
      </w:r>
      <w:proofErr w:type="spellEnd"/>
      <w:r>
        <w:t xml:space="preserve"> </w:t>
      </w:r>
      <w:proofErr w:type="spellStart"/>
      <w:r>
        <w:t>აკადემიური</w:t>
      </w:r>
      <w:proofErr w:type="spellEnd"/>
      <w:r>
        <w:t xml:space="preserve"> </w:t>
      </w:r>
      <w:proofErr w:type="spellStart"/>
      <w:r>
        <w:t>ან</w:t>
      </w:r>
      <w:proofErr w:type="spellEnd"/>
      <w:r>
        <w:t xml:space="preserve"> </w:t>
      </w:r>
      <w:proofErr w:type="spellStart"/>
      <w:r>
        <w:t>ადმინისტრაციული</w:t>
      </w:r>
      <w:proofErr w:type="spellEnd"/>
      <w:r>
        <w:t xml:space="preserve"> </w:t>
      </w:r>
      <w:proofErr w:type="spellStart"/>
      <w:r>
        <w:t>პოზიციისთვის</w:t>
      </w:r>
      <w:proofErr w:type="spellEnd"/>
      <w:r>
        <w:t xml:space="preserve">. </w:t>
      </w:r>
      <w:proofErr w:type="spellStart"/>
      <w:r>
        <w:t>გამოსაცდელი</w:t>
      </w:r>
      <w:proofErr w:type="spellEnd"/>
      <w:r>
        <w:t xml:space="preserve"> </w:t>
      </w:r>
      <w:proofErr w:type="spellStart"/>
      <w:r>
        <w:t>ვადით</w:t>
      </w:r>
      <w:proofErr w:type="spellEnd"/>
      <w:r>
        <w:t xml:space="preserve"> </w:t>
      </w:r>
      <w:proofErr w:type="spellStart"/>
      <w:r>
        <w:t>დასაქმებულ</w:t>
      </w:r>
      <w:proofErr w:type="spellEnd"/>
      <w:r>
        <w:t xml:space="preserve"> </w:t>
      </w:r>
      <w:proofErr w:type="spellStart"/>
      <w:r>
        <w:t>კანდიდატს</w:t>
      </w:r>
      <w:proofErr w:type="spellEnd"/>
      <w:r>
        <w:t xml:space="preserve"> </w:t>
      </w:r>
      <w:proofErr w:type="spellStart"/>
      <w:r>
        <w:t>განაცხადის</w:t>
      </w:r>
      <w:proofErr w:type="spellEnd"/>
      <w:r>
        <w:t xml:space="preserve"> </w:t>
      </w:r>
      <w:proofErr w:type="spellStart"/>
      <w:r>
        <w:t>წარდგენა</w:t>
      </w:r>
      <w:proofErr w:type="spellEnd"/>
      <w:r>
        <w:t xml:space="preserve"> </w:t>
      </w:r>
      <w:proofErr w:type="spellStart"/>
      <w:r>
        <w:t>შეუძლია</w:t>
      </w:r>
      <w:proofErr w:type="spellEnd"/>
      <w:r>
        <w:t xml:space="preserve"> </w:t>
      </w:r>
      <w:proofErr w:type="spellStart"/>
      <w:r>
        <w:t>მხოლოდ</w:t>
      </w:r>
      <w:proofErr w:type="spellEnd"/>
      <w:r>
        <w:t xml:space="preserve"> </w:t>
      </w:r>
      <w:proofErr w:type="spellStart"/>
      <w:r>
        <w:t>უშუალო</w:t>
      </w:r>
      <w:proofErr w:type="spellEnd"/>
      <w:r>
        <w:t xml:space="preserve"> </w:t>
      </w:r>
      <w:proofErr w:type="spellStart"/>
      <w:r>
        <w:t>ხელმძღვანელის</w:t>
      </w:r>
      <w:proofErr w:type="spellEnd"/>
      <w:r>
        <w:t xml:space="preserve"> </w:t>
      </w:r>
      <w:proofErr w:type="spellStart"/>
      <w:r>
        <w:t>წერილობითი</w:t>
      </w:r>
      <w:proofErr w:type="spellEnd"/>
      <w:r>
        <w:t xml:space="preserve"> </w:t>
      </w:r>
      <w:proofErr w:type="spellStart"/>
      <w:r>
        <w:t>რეკომენდაციის</w:t>
      </w:r>
      <w:proofErr w:type="spellEnd"/>
      <w:r>
        <w:t xml:space="preserve"> </w:t>
      </w:r>
      <w:proofErr w:type="spellStart"/>
      <w:r>
        <w:t>საფუძველზე</w:t>
      </w:r>
      <w:proofErr w:type="spellEnd"/>
      <w:r>
        <w:t>.</w:t>
      </w:r>
    </w:p>
    <w:p w14:paraId="1BB2F259" w14:textId="77777777" w:rsidR="00126425" w:rsidRDefault="00A628CD">
      <w:pPr>
        <w:pStyle w:val="BodyText"/>
        <w:spacing w:before="2" w:line="256" w:lineRule="auto"/>
        <w:ind w:left="770" w:right="1416"/>
        <w:jc w:val="both"/>
      </w:pPr>
      <w:r>
        <w:t xml:space="preserve">ბ) </w:t>
      </w:r>
      <w:proofErr w:type="spellStart"/>
      <w:r>
        <w:t>კანდიდატი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ფლობდეს</w:t>
      </w:r>
      <w:proofErr w:type="spellEnd"/>
      <w:r>
        <w:t xml:space="preserve"> </w:t>
      </w:r>
      <w:proofErr w:type="spellStart"/>
      <w:r>
        <w:t>ინგლისურ</w:t>
      </w:r>
      <w:proofErr w:type="spellEnd"/>
      <w:r>
        <w:t xml:space="preserve"> </w:t>
      </w:r>
      <w:proofErr w:type="spellStart"/>
      <w:r>
        <w:t>ენას</w:t>
      </w:r>
      <w:proofErr w:type="spellEnd"/>
      <w:r>
        <w:t xml:space="preserve"> (</w:t>
      </w:r>
      <w:proofErr w:type="spellStart"/>
      <w:r>
        <w:t>ან</w:t>
      </w:r>
      <w:proofErr w:type="spellEnd"/>
      <w:r>
        <w:t>/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სხვა</w:t>
      </w:r>
      <w:proofErr w:type="spellEnd"/>
      <w:r>
        <w:t xml:space="preserve"> </w:t>
      </w:r>
      <w:proofErr w:type="spellStart"/>
      <w:r>
        <w:t>უცხო</w:t>
      </w:r>
      <w:proofErr w:type="spellEnd"/>
      <w:r>
        <w:t xml:space="preserve"> </w:t>
      </w:r>
      <w:proofErr w:type="spellStart"/>
      <w:r>
        <w:t>ენას</w:t>
      </w:r>
      <w:proofErr w:type="spellEnd"/>
      <w:r>
        <w:t xml:space="preserve">, </w:t>
      </w:r>
      <w:proofErr w:type="spellStart"/>
      <w:r>
        <w:t>მასპინძელი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მოთხოვნისა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მობილობის</w:t>
      </w:r>
      <w:proofErr w:type="spellEnd"/>
      <w:r>
        <w:t xml:space="preserve"> </w:t>
      </w:r>
      <w:proofErr w:type="spellStart"/>
      <w:r>
        <w:t>სამუშაო</w:t>
      </w:r>
      <w:proofErr w:type="spellEnd"/>
      <w:r>
        <w:t xml:space="preserve"> </w:t>
      </w:r>
      <w:proofErr w:type="spellStart"/>
      <w:r>
        <w:t>ენის</w:t>
      </w:r>
      <w:proofErr w:type="spellEnd"/>
      <w:r>
        <w:t xml:space="preserve"> </w:t>
      </w:r>
      <w:proofErr w:type="spellStart"/>
      <w:r>
        <w:t>გათვალისწინებით</w:t>
      </w:r>
      <w:proofErr w:type="spellEnd"/>
      <w:r>
        <w:t xml:space="preserve">) </w:t>
      </w:r>
      <w:proofErr w:type="spellStart"/>
      <w:r>
        <w:t>ერთიანი</w:t>
      </w:r>
      <w:proofErr w:type="spellEnd"/>
      <w:r>
        <w:t xml:space="preserve"> </w:t>
      </w:r>
      <w:proofErr w:type="spellStart"/>
      <w:r>
        <w:t>ევროპული</w:t>
      </w:r>
      <w:proofErr w:type="spellEnd"/>
      <w:r>
        <w:t xml:space="preserve"> </w:t>
      </w:r>
      <w:proofErr w:type="spellStart"/>
      <w:r>
        <w:t>სარეკომენდაციო</w:t>
      </w:r>
      <w:proofErr w:type="spellEnd"/>
      <w:r>
        <w:t xml:space="preserve"> </w:t>
      </w:r>
      <w:proofErr w:type="spellStart"/>
      <w:r>
        <w:t>ჩარჩოს</w:t>
      </w:r>
      <w:proofErr w:type="spellEnd"/>
      <w:r>
        <w:t xml:space="preserve"> (CEFR) </w:t>
      </w:r>
      <w:proofErr w:type="spellStart"/>
      <w:r>
        <w:t>შესაბამისად</w:t>
      </w:r>
      <w:proofErr w:type="spellEnd"/>
      <w:r>
        <w:t xml:space="preserve"> </w:t>
      </w:r>
      <w:proofErr w:type="spellStart"/>
      <w:r>
        <w:t>მინიმუმ</w:t>
      </w:r>
      <w:proofErr w:type="spellEnd"/>
      <w:r>
        <w:t xml:space="preserve"> B2 </w:t>
      </w:r>
      <w:proofErr w:type="spellStart"/>
      <w:r>
        <w:t>დონეზე</w:t>
      </w:r>
      <w:proofErr w:type="spellEnd"/>
      <w:r>
        <w:t>;</w:t>
      </w:r>
    </w:p>
    <w:p w14:paraId="3B07F156" w14:textId="77777777" w:rsidR="00126425" w:rsidRDefault="00A628CD">
      <w:pPr>
        <w:pStyle w:val="BodyText"/>
        <w:spacing w:before="7" w:line="256" w:lineRule="auto"/>
        <w:ind w:left="770" w:right="1415"/>
        <w:jc w:val="both"/>
      </w:pPr>
      <w:r>
        <w:t xml:space="preserve">გ) </w:t>
      </w:r>
      <w:proofErr w:type="spellStart"/>
      <w:r>
        <w:t>კანდიდატს</w:t>
      </w:r>
      <w:proofErr w:type="spellEnd"/>
      <w:r>
        <w:t xml:space="preserve"> </w:t>
      </w:r>
      <w:proofErr w:type="spellStart"/>
      <w:r>
        <w:t>განაცხადის</w:t>
      </w:r>
      <w:proofErr w:type="spellEnd"/>
      <w:r>
        <w:t xml:space="preserve"> </w:t>
      </w:r>
      <w:proofErr w:type="spellStart"/>
      <w:r>
        <w:t>წარდგენის</w:t>
      </w:r>
      <w:proofErr w:type="spellEnd"/>
      <w:r>
        <w:t xml:space="preserve"> </w:t>
      </w:r>
      <w:proofErr w:type="spellStart"/>
      <w:r>
        <w:t>მომენტისათვის</w:t>
      </w:r>
      <w:proofErr w:type="spellEnd"/>
      <w:r>
        <w:t xml:space="preserve"> </w:t>
      </w:r>
      <w:proofErr w:type="spellStart"/>
      <w:r>
        <w:t>მიმდინარე</w:t>
      </w:r>
      <w:proofErr w:type="spellEnd"/>
      <w:r>
        <w:t xml:space="preserve"> </w:t>
      </w:r>
      <w:proofErr w:type="spellStart"/>
      <w:r>
        <w:t>აკადემიურ</w:t>
      </w:r>
      <w:proofErr w:type="spellEnd"/>
      <w:r>
        <w:t xml:space="preserve"> </w:t>
      </w:r>
      <w:proofErr w:type="spellStart"/>
      <w:r>
        <w:t>წელს</w:t>
      </w:r>
      <w:proofErr w:type="spellEnd"/>
      <w:r>
        <w:t xml:space="preserve">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ჰქონდეს</w:t>
      </w:r>
      <w:proofErr w:type="spellEnd"/>
      <w:r>
        <w:t xml:space="preserve"> </w:t>
      </w:r>
      <w:proofErr w:type="spellStart"/>
      <w:r>
        <w:t>განხორციელებული</w:t>
      </w:r>
      <w:proofErr w:type="spellEnd"/>
      <w:r>
        <w:t xml:space="preserve"> </w:t>
      </w:r>
      <w:proofErr w:type="spellStart"/>
      <w:r>
        <w:t>იმავე</w:t>
      </w:r>
      <w:proofErr w:type="spellEnd"/>
      <w:r>
        <w:t xml:space="preserve"> </w:t>
      </w:r>
      <w:proofErr w:type="spellStart"/>
      <w:r>
        <w:t>ტიპის</w:t>
      </w:r>
      <w:proofErr w:type="spellEnd"/>
      <w:r>
        <w:t xml:space="preserve"> </w:t>
      </w:r>
      <w:proofErr w:type="spellStart"/>
      <w:r>
        <w:t>ერთზე</w:t>
      </w:r>
      <w:proofErr w:type="spellEnd"/>
      <w:r>
        <w:t xml:space="preserve"> </w:t>
      </w:r>
      <w:proofErr w:type="spellStart"/>
      <w:r>
        <w:t>მეტი</w:t>
      </w:r>
      <w:proofErr w:type="spellEnd"/>
      <w:r>
        <w:t xml:space="preserve"> </w:t>
      </w:r>
      <w:proofErr w:type="spellStart"/>
      <w:r>
        <w:t>მობილობა</w:t>
      </w:r>
      <w:proofErr w:type="spellEnd"/>
      <w:r>
        <w:t>;</w:t>
      </w:r>
    </w:p>
    <w:p w14:paraId="3AC24224" w14:textId="77777777" w:rsidR="00126425" w:rsidRDefault="00A628CD">
      <w:pPr>
        <w:pStyle w:val="BodyText"/>
        <w:spacing w:before="6" w:line="261" w:lineRule="auto"/>
        <w:ind w:left="770" w:right="1418"/>
        <w:jc w:val="both"/>
      </w:pPr>
      <w:r>
        <w:t xml:space="preserve">დ) </w:t>
      </w:r>
      <w:proofErr w:type="spellStart"/>
      <w:r>
        <w:t>წინამდებარე</w:t>
      </w:r>
      <w:proofErr w:type="spellEnd"/>
      <w:r>
        <w:t xml:space="preserve"> </w:t>
      </w:r>
      <w:proofErr w:type="spellStart"/>
      <w:r>
        <w:t>მუხლში</w:t>
      </w:r>
      <w:proofErr w:type="spellEnd"/>
      <w:r>
        <w:t xml:space="preserve"> </w:t>
      </w:r>
      <w:proofErr w:type="spellStart"/>
      <w:r>
        <w:t>გათვალისწინებული</w:t>
      </w:r>
      <w:proofErr w:type="spellEnd"/>
      <w:r>
        <w:t xml:space="preserve"> </w:t>
      </w:r>
      <w:proofErr w:type="spellStart"/>
      <w:r>
        <w:t>მოთხოვნებისა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წინაპირობების</w:t>
      </w:r>
      <w:proofErr w:type="spellEnd"/>
      <w:r>
        <w:t xml:space="preserve"> </w:t>
      </w:r>
      <w:proofErr w:type="spellStart"/>
      <w:r>
        <w:t>გარდა</w:t>
      </w:r>
      <w:proofErr w:type="spellEnd"/>
      <w:r>
        <w:t xml:space="preserve">, </w:t>
      </w:r>
      <w:proofErr w:type="spellStart"/>
      <w:r>
        <w:t>კონკრეტული</w:t>
      </w:r>
      <w:proofErr w:type="spellEnd"/>
      <w:r>
        <w:t xml:space="preserve"> </w:t>
      </w:r>
      <w:proofErr w:type="spellStart"/>
      <w:r>
        <w:t>კონკურსის</w:t>
      </w:r>
      <w:proofErr w:type="spellEnd"/>
      <w:r>
        <w:t xml:space="preserve"> </w:t>
      </w:r>
      <w:proofErr w:type="spellStart"/>
      <w:r>
        <w:t>ფარგლებში</w:t>
      </w:r>
      <w:proofErr w:type="spellEnd"/>
      <w:r>
        <w:t xml:space="preserve"> </w:t>
      </w:r>
      <w:proofErr w:type="spellStart"/>
      <w:r>
        <w:t>შესაძლოა</w:t>
      </w:r>
      <w:proofErr w:type="spellEnd"/>
      <w:r>
        <w:t xml:space="preserve"> </w:t>
      </w:r>
      <w:proofErr w:type="spellStart"/>
      <w:r>
        <w:t>დაწესდეს</w:t>
      </w:r>
      <w:proofErr w:type="spellEnd"/>
      <w:r>
        <w:t xml:space="preserve"> </w:t>
      </w:r>
      <w:proofErr w:type="spellStart"/>
      <w:r>
        <w:t>დამატებითი</w:t>
      </w:r>
      <w:proofErr w:type="spellEnd"/>
      <w:r>
        <w:t xml:space="preserve"> </w:t>
      </w:r>
      <w:proofErr w:type="spellStart"/>
      <w:r>
        <w:t>მოთხოვნები</w:t>
      </w:r>
      <w:proofErr w:type="spellEnd"/>
      <w:r>
        <w:t xml:space="preserve">, </w:t>
      </w:r>
      <w:proofErr w:type="spellStart"/>
      <w:r>
        <w:t>რომლებიც</w:t>
      </w:r>
      <w:proofErr w:type="spellEnd"/>
      <w:r>
        <w:t xml:space="preserve"> </w:t>
      </w:r>
      <w:proofErr w:type="spellStart"/>
      <w:r>
        <w:t>გამოქვეყნდება</w:t>
      </w:r>
      <w:proofErr w:type="spellEnd"/>
      <w:r>
        <w:t xml:space="preserve"> </w:t>
      </w:r>
      <w:proofErr w:type="spellStart"/>
      <w:r>
        <w:t>ამ</w:t>
      </w:r>
      <w:proofErr w:type="spellEnd"/>
      <w:r>
        <w:t xml:space="preserve"> </w:t>
      </w:r>
      <w:proofErr w:type="spellStart"/>
      <w:r>
        <w:t>წესის</w:t>
      </w:r>
      <w:proofErr w:type="spellEnd"/>
      <w:r>
        <w:t xml:space="preserve"> მე-2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შესაბამისად</w:t>
      </w:r>
      <w:proofErr w:type="spellEnd"/>
      <w:r>
        <w:t>.</w:t>
      </w:r>
    </w:p>
    <w:p w14:paraId="49702702" w14:textId="66604884" w:rsidR="00126425" w:rsidRDefault="00A628CD">
      <w:pPr>
        <w:pStyle w:val="BodyText"/>
        <w:spacing w:before="148" w:line="259" w:lineRule="auto"/>
        <w:ind w:left="317" w:right="1423"/>
        <w:jc w:val="both"/>
      </w:pPr>
      <w:r>
        <w:t xml:space="preserve">2. </w:t>
      </w:r>
      <w:proofErr w:type="spellStart"/>
      <w:r>
        <w:t>კონკურსში</w:t>
      </w:r>
      <w:proofErr w:type="spellEnd"/>
      <w:r>
        <w:t xml:space="preserve"> </w:t>
      </w:r>
      <w:proofErr w:type="spellStart"/>
      <w:r>
        <w:t>მონაწილეობის</w:t>
      </w:r>
      <w:proofErr w:type="spellEnd"/>
      <w:r>
        <w:t xml:space="preserve"> </w:t>
      </w:r>
      <w:proofErr w:type="spellStart"/>
      <w:r>
        <w:t>მისაღებად</w:t>
      </w:r>
      <w:proofErr w:type="spellEnd"/>
      <w:r>
        <w:t xml:space="preserve">, </w:t>
      </w:r>
      <w:proofErr w:type="spellStart"/>
      <w:r>
        <w:t>დაინტერესებულმა</w:t>
      </w:r>
      <w:proofErr w:type="spellEnd"/>
      <w:r>
        <w:t xml:space="preserve"> </w:t>
      </w:r>
      <w:proofErr w:type="spellStart"/>
      <w:r>
        <w:t>კანდიდატმა</w:t>
      </w:r>
      <w:proofErr w:type="spellEnd"/>
      <w:r>
        <w:t xml:space="preserve"> </w:t>
      </w:r>
      <w:proofErr w:type="spellStart"/>
      <w:r>
        <w:t>განაცხადი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წარმოადგინოს</w:t>
      </w:r>
      <w:proofErr w:type="spellEnd"/>
      <w:r>
        <w:t xml:space="preserve"> </w:t>
      </w:r>
      <w:proofErr w:type="spellStart"/>
      <w:r>
        <w:t>ელექტრონულად</w:t>
      </w:r>
      <w:proofErr w:type="spellEnd"/>
      <w:r>
        <w:t xml:space="preserve">, </w:t>
      </w:r>
      <w:proofErr w:type="spellStart"/>
      <w:r>
        <w:t>წინამდებარე</w:t>
      </w:r>
      <w:proofErr w:type="spellEnd"/>
      <w:r>
        <w:t xml:space="preserve"> </w:t>
      </w:r>
      <w:proofErr w:type="spellStart"/>
      <w:r>
        <w:t>წესით</w:t>
      </w:r>
      <w:proofErr w:type="spellEnd"/>
      <w:r>
        <w:t xml:space="preserve"> </w:t>
      </w:r>
      <w:proofErr w:type="spellStart"/>
      <w:r>
        <w:t>განსაზღვრული</w:t>
      </w:r>
      <w:proofErr w:type="spellEnd"/>
      <w:r>
        <w:t xml:space="preserve"> </w:t>
      </w:r>
      <w:proofErr w:type="spellStart"/>
      <w:r>
        <w:t>პირობების</w:t>
      </w:r>
      <w:proofErr w:type="spellEnd"/>
      <w:r>
        <w:t xml:space="preserve"> </w:t>
      </w:r>
      <w:proofErr w:type="spellStart"/>
      <w:r>
        <w:t>შესაბამისად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კონკრეტული</w:t>
      </w:r>
      <w:proofErr w:type="spellEnd"/>
      <w:r>
        <w:t xml:space="preserve"> </w:t>
      </w:r>
      <w:proofErr w:type="spellStart"/>
      <w:r>
        <w:t>კონკურსისათვის</w:t>
      </w:r>
      <w:proofErr w:type="spellEnd"/>
      <w:r>
        <w:t xml:space="preserve"> </w:t>
      </w:r>
      <w:proofErr w:type="spellStart"/>
      <w:r>
        <w:t>განსაზღვრული</w:t>
      </w:r>
      <w:proofErr w:type="spellEnd"/>
      <w:r>
        <w:t xml:space="preserve"> </w:t>
      </w:r>
      <w:proofErr w:type="spellStart"/>
      <w:r>
        <w:t>ვადის</w:t>
      </w:r>
      <w:proofErr w:type="spellEnd"/>
      <w:r>
        <w:t xml:space="preserve"> </w:t>
      </w:r>
      <w:proofErr w:type="spellStart"/>
      <w:r>
        <w:t>დაცვით</w:t>
      </w:r>
      <w:proofErr w:type="spellEnd"/>
      <w:r>
        <w:t xml:space="preserve">. </w:t>
      </w:r>
      <w:proofErr w:type="spellStart"/>
      <w:r>
        <w:t>კანდიდატს</w:t>
      </w:r>
      <w:proofErr w:type="spellEnd"/>
      <w:r>
        <w:t xml:space="preserve"> </w:t>
      </w:r>
      <w:proofErr w:type="spellStart"/>
      <w:r>
        <w:t>ერთი</w:t>
      </w:r>
      <w:proofErr w:type="spellEnd"/>
      <w:r>
        <w:t xml:space="preserve"> </w:t>
      </w:r>
      <w:proofErr w:type="spellStart"/>
      <w:r>
        <w:t>საკონკურსო</w:t>
      </w:r>
      <w:proofErr w:type="spellEnd"/>
      <w:r>
        <w:t xml:space="preserve"> </w:t>
      </w:r>
      <w:proofErr w:type="spellStart"/>
      <w:r>
        <w:t>პერიოდის</w:t>
      </w:r>
      <w:proofErr w:type="spellEnd"/>
      <w:r>
        <w:t xml:space="preserve"> </w:t>
      </w:r>
      <w:proofErr w:type="spellStart"/>
      <w:r>
        <w:t>განმავლობაში</w:t>
      </w:r>
      <w:proofErr w:type="spellEnd"/>
      <w:r>
        <w:t xml:space="preserve"> </w:t>
      </w:r>
      <w:proofErr w:type="spellStart"/>
      <w:r>
        <w:t>განაცხადის</w:t>
      </w:r>
      <w:proofErr w:type="spellEnd"/>
      <w:r>
        <w:t xml:space="preserve"> </w:t>
      </w:r>
      <w:proofErr w:type="spellStart"/>
      <w:r>
        <w:t>წარდგენა</w:t>
      </w:r>
      <w:proofErr w:type="spellEnd"/>
      <w:r>
        <w:t xml:space="preserve"> </w:t>
      </w:r>
      <w:proofErr w:type="spellStart"/>
      <w:r>
        <w:t>შეუძლია</w:t>
      </w:r>
      <w:proofErr w:type="spellEnd"/>
      <w:r>
        <w:t xml:space="preserve"> </w:t>
      </w:r>
      <w:proofErr w:type="spellStart"/>
      <w:r>
        <w:t>მაქსიმუმ</w:t>
      </w:r>
      <w:proofErr w:type="spellEnd"/>
      <w:r>
        <w:t xml:space="preserve"> </w:t>
      </w:r>
      <w:proofErr w:type="spellStart"/>
      <w:r>
        <w:t>სამი</w:t>
      </w:r>
      <w:proofErr w:type="spellEnd"/>
      <w:r>
        <w:t xml:space="preserve"> </w:t>
      </w:r>
      <w:proofErr w:type="spellStart"/>
      <w:r>
        <w:t>უნივერსიტეტისათვის</w:t>
      </w:r>
      <w:proofErr w:type="spellEnd"/>
      <w:r>
        <w:t xml:space="preserve"> (</w:t>
      </w:r>
      <w:proofErr w:type="spellStart"/>
      <w:r>
        <w:t>პრიორიტეტების</w:t>
      </w:r>
      <w:proofErr w:type="spellEnd"/>
      <w:r>
        <w:rPr>
          <w:spacing w:val="39"/>
        </w:rPr>
        <w:t xml:space="preserve"> </w:t>
      </w:r>
      <w:proofErr w:type="spellStart"/>
      <w:r>
        <w:t>მითითებით</w:t>
      </w:r>
      <w:proofErr w:type="spellEnd"/>
      <w:r>
        <w:t>).</w:t>
      </w:r>
      <w:r>
        <w:rPr>
          <w:spacing w:val="41"/>
        </w:rPr>
        <w:t xml:space="preserve">  </w:t>
      </w:r>
      <w:proofErr w:type="spellStart"/>
      <w:r>
        <w:t>ელექტრონული</w:t>
      </w:r>
      <w:proofErr w:type="spellEnd"/>
      <w:r>
        <w:rPr>
          <w:spacing w:val="39"/>
        </w:rPr>
        <w:t xml:space="preserve"> </w:t>
      </w:r>
      <w:proofErr w:type="spellStart"/>
      <w:r>
        <w:t>განაცხადის</w:t>
      </w:r>
      <w:proofErr w:type="spellEnd"/>
      <w:r>
        <w:rPr>
          <w:spacing w:val="40"/>
        </w:rPr>
        <w:t xml:space="preserve"> </w:t>
      </w:r>
      <w:proofErr w:type="spellStart"/>
      <w:r>
        <w:t>ფორმა</w:t>
      </w:r>
      <w:proofErr w:type="spellEnd"/>
      <w:r>
        <w:rPr>
          <w:spacing w:val="39"/>
        </w:rPr>
        <w:t xml:space="preserve"> </w:t>
      </w:r>
      <w:proofErr w:type="spellStart"/>
      <w:r>
        <w:t>ივსება</w:t>
      </w:r>
      <w:proofErr w:type="spellEnd"/>
      <w:r>
        <w:rPr>
          <w:spacing w:val="40"/>
        </w:rPr>
        <w:t xml:space="preserve"> </w:t>
      </w:r>
      <w:proofErr w:type="spellStart"/>
      <w:r>
        <w:t>ერთხელ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სადაც</w:t>
      </w:r>
      <w:proofErr w:type="spellEnd"/>
    </w:p>
    <w:p w14:paraId="6E955FF3" w14:textId="77777777" w:rsidR="00126425" w:rsidRDefault="00126425">
      <w:pPr>
        <w:pStyle w:val="BodyText"/>
        <w:spacing w:line="259" w:lineRule="auto"/>
        <w:jc w:val="both"/>
        <w:sectPr w:rsidR="00126425">
          <w:pgSz w:w="12240" w:h="15840"/>
          <w:pgMar w:top="2600" w:right="0" w:bottom="800" w:left="360" w:header="533" w:footer="614" w:gutter="0"/>
          <w:cols w:space="720"/>
        </w:sectPr>
      </w:pPr>
    </w:p>
    <w:p w14:paraId="738EE084" w14:textId="77777777" w:rsidR="00126425" w:rsidRDefault="00A628CD">
      <w:pPr>
        <w:pStyle w:val="BodyText"/>
        <w:spacing w:before="124" w:line="261" w:lineRule="auto"/>
        <w:ind w:left="317" w:right="1429"/>
        <w:jc w:val="both"/>
      </w:pPr>
      <w:proofErr w:type="spellStart"/>
      <w:r>
        <w:lastRenderedPageBreak/>
        <w:t>კანდიდატმა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წარმოადგინოს</w:t>
      </w:r>
      <w:proofErr w:type="spellEnd"/>
      <w:r>
        <w:t xml:space="preserve"> </w:t>
      </w:r>
      <w:proofErr w:type="spellStart"/>
      <w:r>
        <w:t>შემდეგი</w:t>
      </w:r>
      <w:proofErr w:type="spellEnd"/>
      <w:r>
        <w:t xml:space="preserve"> </w:t>
      </w:r>
      <w:proofErr w:type="spellStart"/>
      <w:r>
        <w:t>დოკუმენტები</w:t>
      </w:r>
      <w:proofErr w:type="spellEnd"/>
      <w:r>
        <w:t xml:space="preserve"> (</w:t>
      </w:r>
      <w:proofErr w:type="spellStart"/>
      <w:r>
        <w:t>ყველა</w:t>
      </w:r>
      <w:proofErr w:type="spellEnd"/>
      <w:r>
        <w:t xml:space="preserve"> </w:t>
      </w:r>
      <w:proofErr w:type="spellStart"/>
      <w:r>
        <w:t>ჩამოთვლილი</w:t>
      </w:r>
      <w:proofErr w:type="spellEnd"/>
      <w:r>
        <w:t xml:space="preserve"> </w:t>
      </w:r>
      <w:proofErr w:type="spellStart"/>
      <w:r>
        <w:t>დოკუმენტი</w:t>
      </w:r>
      <w:proofErr w:type="spellEnd"/>
      <w:r>
        <w:t xml:space="preserve"> </w:t>
      </w:r>
      <w:proofErr w:type="spellStart"/>
      <w:r>
        <w:t>წარმოდგენილი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იყოს</w:t>
      </w:r>
      <w:proofErr w:type="spellEnd"/>
      <w:r>
        <w:t xml:space="preserve"> </w:t>
      </w:r>
      <w:proofErr w:type="spellStart"/>
      <w:r>
        <w:t>ინგლისურ</w:t>
      </w:r>
      <w:proofErr w:type="spellEnd"/>
      <w:r>
        <w:t xml:space="preserve"> </w:t>
      </w:r>
      <w:proofErr w:type="spellStart"/>
      <w:r>
        <w:t>ენაზე</w:t>
      </w:r>
      <w:proofErr w:type="spellEnd"/>
      <w:r>
        <w:t>):</w:t>
      </w:r>
    </w:p>
    <w:p w14:paraId="4B480FE1" w14:textId="77777777" w:rsidR="00126425" w:rsidRDefault="00A628CD">
      <w:pPr>
        <w:pStyle w:val="BodyText"/>
        <w:spacing w:before="154" w:line="261" w:lineRule="auto"/>
        <w:ind w:left="770" w:right="1422"/>
        <w:jc w:val="both"/>
      </w:pPr>
      <w:r>
        <w:t xml:space="preserve">ა) </w:t>
      </w:r>
      <w:proofErr w:type="spellStart"/>
      <w:r>
        <w:t>პასპორტის</w:t>
      </w:r>
      <w:proofErr w:type="spellEnd"/>
      <w:r>
        <w:t xml:space="preserve">, </w:t>
      </w:r>
      <w:proofErr w:type="spellStart"/>
      <w:r>
        <w:t>ან</w:t>
      </w:r>
      <w:proofErr w:type="spellEnd"/>
      <w:r>
        <w:t xml:space="preserve"> </w:t>
      </w:r>
      <w:proofErr w:type="spellStart"/>
      <w:r>
        <w:t>მისი</w:t>
      </w:r>
      <w:proofErr w:type="spellEnd"/>
      <w:r>
        <w:t xml:space="preserve"> </w:t>
      </w:r>
      <w:proofErr w:type="spellStart"/>
      <w:r>
        <w:t>არარსებობის</w:t>
      </w:r>
      <w:proofErr w:type="spellEnd"/>
      <w:r>
        <w:t xml:space="preserve"> </w:t>
      </w:r>
      <w:proofErr w:type="spellStart"/>
      <w:r>
        <w:t>შემთხვევაში</w:t>
      </w:r>
      <w:proofErr w:type="spellEnd"/>
      <w:r>
        <w:t xml:space="preserve">, </w:t>
      </w:r>
      <w:proofErr w:type="spellStart"/>
      <w:r>
        <w:t>პირადობის</w:t>
      </w:r>
      <w:proofErr w:type="spellEnd"/>
      <w:r>
        <w:t xml:space="preserve"> </w:t>
      </w:r>
      <w:proofErr w:type="spellStart"/>
      <w:r>
        <w:t>დამადასტურებელი</w:t>
      </w:r>
      <w:proofErr w:type="spellEnd"/>
      <w:r>
        <w:t xml:space="preserve"> </w:t>
      </w:r>
      <w:proofErr w:type="spellStart"/>
      <w:r>
        <w:t>მოწმობის</w:t>
      </w:r>
      <w:proofErr w:type="spellEnd"/>
      <w:r>
        <w:t xml:space="preserve"> </w:t>
      </w:r>
      <w:proofErr w:type="spellStart"/>
      <w:r>
        <w:rPr>
          <w:spacing w:val="-2"/>
        </w:rPr>
        <w:t>ასლი</w:t>
      </w:r>
      <w:proofErr w:type="spellEnd"/>
      <w:r>
        <w:rPr>
          <w:spacing w:val="-2"/>
        </w:rPr>
        <w:t>;</w:t>
      </w:r>
    </w:p>
    <w:p w14:paraId="2696022E" w14:textId="77777777" w:rsidR="00126425" w:rsidRDefault="00A628CD">
      <w:pPr>
        <w:pStyle w:val="BodyText"/>
        <w:spacing w:line="285" w:lineRule="exact"/>
        <w:ind w:left="770"/>
        <w:jc w:val="both"/>
        <w:rPr>
          <w:rFonts w:ascii="Calibri" w:eastAsia="Calibri" w:hAnsi="Calibri" w:cs="Calibri"/>
        </w:rPr>
      </w:pPr>
      <w:r>
        <w:t>ბ)</w:t>
      </w:r>
      <w:r>
        <w:rPr>
          <w:spacing w:val="-10"/>
        </w:rPr>
        <w:t xml:space="preserve"> </w:t>
      </w:r>
      <w:proofErr w:type="spellStart"/>
      <w:r>
        <w:t>პროფესიული</w:t>
      </w:r>
      <w:proofErr w:type="spellEnd"/>
      <w:r>
        <w:rPr>
          <w:spacing w:val="-12"/>
        </w:rPr>
        <w:t xml:space="preserve"> </w:t>
      </w:r>
      <w:proofErr w:type="spellStart"/>
      <w:r>
        <w:t>რეზიუმე</w:t>
      </w:r>
      <w:proofErr w:type="spellEnd"/>
      <w:r>
        <w:rPr>
          <w:spacing w:val="-9"/>
        </w:rPr>
        <w:t xml:space="preserve"> </w:t>
      </w:r>
      <w:r>
        <w:rPr>
          <w:rFonts w:ascii="Calibri" w:eastAsia="Calibri" w:hAnsi="Calibri" w:cs="Calibri"/>
        </w:rPr>
        <w:t>(CV)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t>ევროპის</w:t>
      </w:r>
      <w:proofErr w:type="spellEnd"/>
      <w:r>
        <w:rPr>
          <w:spacing w:val="-13"/>
        </w:rPr>
        <w:t xml:space="preserve"> </w:t>
      </w:r>
      <w:proofErr w:type="spellStart"/>
      <w:r>
        <w:t>უნივერსიტეტის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ფორმატით</w:t>
      </w:r>
      <w:proofErr w:type="spellEnd"/>
      <w:r>
        <w:rPr>
          <w:rFonts w:ascii="Calibri" w:eastAsia="Calibri" w:hAnsi="Calibri" w:cs="Calibri"/>
          <w:spacing w:val="-2"/>
        </w:rPr>
        <w:t>;</w:t>
      </w:r>
    </w:p>
    <w:p w14:paraId="63DE7793" w14:textId="77777777" w:rsidR="00126425" w:rsidRDefault="00A628CD">
      <w:pPr>
        <w:pStyle w:val="BodyText"/>
        <w:spacing w:before="20" w:line="261" w:lineRule="auto"/>
        <w:ind w:left="770" w:right="1422"/>
        <w:jc w:val="both"/>
      </w:pPr>
      <w:r>
        <w:t xml:space="preserve">გ) </w:t>
      </w:r>
      <w:proofErr w:type="spellStart"/>
      <w:r>
        <w:t>ცნობა</w:t>
      </w:r>
      <w:proofErr w:type="spellEnd"/>
      <w:r>
        <w:t xml:space="preserve"> </w:t>
      </w:r>
      <w:proofErr w:type="spellStart"/>
      <w:r>
        <w:t>ევროპის</w:t>
      </w:r>
      <w:proofErr w:type="spellEnd"/>
      <w:r>
        <w:t xml:space="preserve"> </w:t>
      </w:r>
      <w:proofErr w:type="spellStart"/>
      <w:r>
        <w:t>უნივერსიტეტიდან</w:t>
      </w:r>
      <w:proofErr w:type="spellEnd"/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ადასტურებს</w:t>
      </w:r>
      <w:proofErr w:type="spellEnd"/>
      <w:r>
        <w:t xml:space="preserve"> </w:t>
      </w:r>
      <w:proofErr w:type="spellStart"/>
      <w:r>
        <w:t>კანდიდატისა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უნივერსიტეტს</w:t>
      </w:r>
      <w:proofErr w:type="spellEnd"/>
      <w:r>
        <w:t xml:space="preserve"> </w:t>
      </w:r>
      <w:proofErr w:type="spellStart"/>
      <w:r>
        <w:t>შორის</w:t>
      </w:r>
      <w:proofErr w:type="spellEnd"/>
      <w:r>
        <w:t xml:space="preserve"> </w:t>
      </w:r>
      <w:proofErr w:type="spellStart"/>
      <w:r>
        <w:t>არსებული</w:t>
      </w:r>
      <w:proofErr w:type="spellEnd"/>
      <w:r>
        <w:t xml:space="preserve"> </w:t>
      </w:r>
      <w:proofErr w:type="spellStart"/>
      <w:r>
        <w:t>შრომითი</w:t>
      </w:r>
      <w:proofErr w:type="spellEnd"/>
      <w:r>
        <w:t xml:space="preserve"> </w:t>
      </w:r>
      <w:proofErr w:type="spellStart"/>
      <w:r>
        <w:t>ურთიერთობის</w:t>
      </w:r>
      <w:proofErr w:type="spellEnd"/>
      <w:r>
        <w:t xml:space="preserve"> </w:t>
      </w:r>
      <w:proofErr w:type="spellStart"/>
      <w:r>
        <w:t>ფაქტსა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ხანგრძლივობას</w:t>
      </w:r>
      <w:proofErr w:type="spellEnd"/>
      <w:r>
        <w:t>.</w:t>
      </w:r>
    </w:p>
    <w:p w14:paraId="689E2C93" w14:textId="77777777" w:rsidR="00126425" w:rsidRDefault="00A628CD">
      <w:pPr>
        <w:pStyle w:val="BodyText"/>
        <w:spacing w:line="254" w:lineRule="auto"/>
        <w:ind w:left="770" w:right="1423"/>
        <w:jc w:val="both"/>
      </w:pPr>
      <w:r>
        <w:rPr>
          <w:noProof/>
        </w:rPr>
        <w:drawing>
          <wp:anchor distT="0" distB="0" distL="0" distR="0" simplePos="0" relativeHeight="487233536" behindDoc="1" locked="0" layoutInCell="1" allowOverlap="1" wp14:anchorId="1E13BBAD" wp14:editId="7613ACEB">
            <wp:simplePos x="0" y="0"/>
            <wp:positionH relativeFrom="page">
              <wp:posOffset>2230940</wp:posOffset>
            </wp:positionH>
            <wp:positionV relativeFrom="paragraph">
              <wp:posOffset>169672</wp:posOffset>
            </wp:positionV>
            <wp:extent cx="4207955" cy="417560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955" cy="417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დ) </w:t>
      </w:r>
      <w:proofErr w:type="spellStart"/>
      <w:r>
        <w:t>ინგლისური</w:t>
      </w:r>
      <w:proofErr w:type="spellEnd"/>
      <w:r>
        <w:t xml:space="preserve"> (</w:t>
      </w:r>
      <w:proofErr w:type="spellStart"/>
      <w:r>
        <w:t>ან</w:t>
      </w:r>
      <w:proofErr w:type="spellEnd"/>
      <w:r>
        <w:t>/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შესაბამისი</w:t>
      </w:r>
      <w:proofErr w:type="spellEnd"/>
      <w:r>
        <w:t xml:space="preserve"> </w:t>
      </w:r>
      <w:proofErr w:type="spellStart"/>
      <w:r>
        <w:t>უცხო</w:t>
      </w:r>
      <w:proofErr w:type="spellEnd"/>
      <w:r>
        <w:t xml:space="preserve">) </w:t>
      </w:r>
      <w:proofErr w:type="spellStart"/>
      <w:r>
        <w:t>ენის</w:t>
      </w:r>
      <w:proofErr w:type="spellEnd"/>
      <w:r>
        <w:t xml:space="preserve"> </w:t>
      </w:r>
      <w:proofErr w:type="spellStart"/>
      <w:r>
        <w:t>ცოდნის</w:t>
      </w:r>
      <w:proofErr w:type="spellEnd"/>
      <w:r>
        <w:t xml:space="preserve"> </w:t>
      </w:r>
      <w:proofErr w:type="spellStart"/>
      <w:r>
        <w:t>დონის</w:t>
      </w:r>
      <w:proofErr w:type="spellEnd"/>
      <w:r>
        <w:t xml:space="preserve"> </w:t>
      </w:r>
      <w:proofErr w:type="spellStart"/>
      <w:r>
        <w:t>დამადასტურებელი</w:t>
      </w:r>
      <w:proofErr w:type="spellEnd"/>
      <w:r>
        <w:t xml:space="preserve"> </w:t>
      </w:r>
      <w:proofErr w:type="spellStart"/>
      <w:r>
        <w:t>ვალიდური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სერტიფიკატი</w:t>
      </w:r>
      <w:proofErr w:type="spellEnd"/>
      <w:r>
        <w:t xml:space="preserve"> (</w:t>
      </w:r>
      <w:proofErr w:type="spellStart"/>
      <w:r>
        <w:t>მინიმუმ</w:t>
      </w:r>
      <w:proofErr w:type="spellEnd"/>
      <w:r>
        <w:t xml:space="preserve"> B2 </w:t>
      </w:r>
      <w:proofErr w:type="spellStart"/>
      <w:r>
        <w:t>დონე</w:t>
      </w:r>
      <w:proofErr w:type="spellEnd"/>
      <w:r>
        <w:t xml:space="preserve">), </w:t>
      </w:r>
      <w:proofErr w:type="spellStart"/>
      <w:r>
        <w:rPr>
          <w:sz w:val="23"/>
          <w:szCs w:val="23"/>
        </w:rPr>
        <w:t>ასეთის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არსებობის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შემთხვევაში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t>კონკურსის</w:t>
      </w:r>
      <w:proofErr w:type="spellEnd"/>
      <w:r>
        <w:t xml:space="preserve"> </w:t>
      </w:r>
      <w:proofErr w:type="spellStart"/>
      <w:r>
        <w:t>ფარგლებში</w:t>
      </w:r>
      <w:proofErr w:type="spellEnd"/>
      <w:r>
        <w:t xml:space="preserve">, </w:t>
      </w:r>
      <w:proofErr w:type="spellStart"/>
      <w:r>
        <w:t>ვალიდურად</w:t>
      </w:r>
      <w:proofErr w:type="spellEnd"/>
      <w:r>
        <w:t xml:space="preserve"> </w:t>
      </w:r>
      <w:proofErr w:type="spellStart"/>
      <w:r>
        <w:t>განსაზღვრულია</w:t>
      </w:r>
      <w:proofErr w:type="spellEnd"/>
      <w:r>
        <w:t xml:space="preserve"> </w:t>
      </w:r>
      <w:proofErr w:type="spellStart"/>
      <w:r>
        <w:t>შემდეგი</w:t>
      </w:r>
      <w:proofErr w:type="spellEnd"/>
      <w:r>
        <w:t xml:space="preserve"> </w:t>
      </w:r>
      <w:proofErr w:type="spellStart"/>
      <w:r>
        <w:t>სახის</w:t>
      </w:r>
      <w:proofErr w:type="spellEnd"/>
      <w:r>
        <w:t xml:space="preserve"> </w:t>
      </w:r>
      <w:proofErr w:type="spellStart"/>
      <w:r>
        <w:t>ცნობა</w:t>
      </w:r>
      <w:proofErr w:type="spellEnd"/>
      <w:r>
        <w:t>/</w:t>
      </w:r>
      <w:proofErr w:type="spellStart"/>
      <w:r>
        <w:t>სერტიფიკატი</w:t>
      </w:r>
      <w:proofErr w:type="spellEnd"/>
      <w:r>
        <w:t>:</w:t>
      </w:r>
    </w:p>
    <w:p w14:paraId="1720EC01" w14:textId="77777777" w:rsidR="00126425" w:rsidRDefault="00A628CD">
      <w:pPr>
        <w:pStyle w:val="ListParagraph"/>
        <w:numPr>
          <w:ilvl w:val="0"/>
          <w:numId w:val="8"/>
        </w:numPr>
        <w:tabs>
          <w:tab w:val="left" w:pos="1491"/>
        </w:tabs>
        <w:spacing w:before="4"/>
      </w:pPr>
      <w:r>
        <w:t>IELTS</w:t>
      </w:r>
      <w:r>
        <w:rPr>
          <w:spacing w:val="-4"/>
        </w:rPr>
        <w:t xml:space="preserve"> </w:t>
      </w:r>
      <w:r>
        <w:t xml:space="preserve">– </w:t>
      </w:r>
      <w:proofErr w:type="spellStart"/>
      <w:r>
        <w:t>მინ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5.5 </w:t>
      </w:r>
      <w:proofErr w:type="spellStart"/>
      <w:r>
        <w:rPr>
          <w:spacing w:val="-4"/>
        </w:rPr>
        <w:t>ქულა</w:t>
      </w:r>
      <w:proofErr w:type="spellEnd"/>
      <w:r>
        <w:rPr>
          <w:spacing w:val="-4"/>
        </w:rPr>
        <w:t>;</w:t>
      </w:r>
    </w:p>
    <w:p w14:paraId="650AABB7" w14:textId="77777777" w:rsidR="00126425" w:rsidRDefault="00A628CD">
      <w:pPr>
        <w:pStyle w:val="ListParagraph"/>
        <w:numPr>
          <w:ilvl w:val="0"/>
          <w:numId w:val="8"/>
        </w:numPr>
        <w:tabs>
          <w:tab w:val="left" w:pos="1491"/>
        </w:tabs>
      </w:pPr>
      <w:r>
        <w:t>TOEFL</w:t>
      </w:r>
      <w:r>
        <w:rPr>
          <w:spacing w:val="-8"/>
        </w:rPr>
        <w:t xml:space="preserve"> </w:t>
      </w:r>
      <w:proofErr w:type="spellStart"/>
      <w:r>
        <w:t>iBT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proofErr w:type="spellStart"/>
      <w:r>
        <w:t>მინ</w:t>
      </w:r>
      <w:proofErr w:type="spellEnd"/>
      <w:r>
        <w:t>.</w:t>
      </w:r>
      <w:r>
        <w:rPr>
          <w:spacing w:val="-5"/>
        </w:rPr>
        <w:t xml:space="preserve"> </w:t>
      </w:r>
      <w:r>
        <w:t>67</w:t>
      </w:r>
      <w:r>
        <w:rPr>
          <w:spacing w:val="-3"/>
        </w:rPr>
        <w:t xml:space="preserve"> </w:t>
      </w:r>
      <w:proofErr w:type="spellStart"/>
      <w:r>
        <w:t>ქულა</w:t>
      </w:r>
      <w:proofErr w:type="spellEnd"/>
      <w:r>
        <w:t>/TOEFL</w:t>
      </w:r>
      <w:r>
        <w:rPr>
          <w:spacing w:val="-1"/>
        </w:rPr>
        <w:t xml:space="preserve"> </w:t>
      </w:r>
      <w:r>
        <w:t>CBT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მინ</w:t>
      </w:r>
      <w:proofErr w:type="spellEnd"/>
      <w:r>
        <w:t>.</w:t>
      </w:r>
      <w:r>
        <w:rPr>
          <w:spacing w:val="-5"/>
        </w:rPr>
        <w:t xml:space="preserve"> </w:t>
      </w:r>
      <w:r>
        <w:t>183</w:t>
      </w:r>
      <w:r>
        <w:rPr>
          <w:spacing w:val="-3"/>
        </w:rPr>
        <w:t xml:space="preserve"> </w:t>
      </w:r>
      <w:proofErr w:type="spellStart"/>
      <w:r>
        <w:t>ქულა</w:t>
      </w:r>
      <w:proofErr w:type="spellEnd"/>
      <w:r>
        <w:t>/TOEFL</w:t>
      </w:r>
      <w:r>
        <w:rPr>
          <w:spacing w:val="-1"/>
        </w:rPr>
        <w:t xml:space="preserve"> </w:t>
      </w:r>
      <w:r>
        <w:t>PBT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proofErr w:type="spellStart"/>
      <w:r>
        <w:t>მინ</w:t>
      </w:r>
      <w:proofErr w:type="spellEnd"/>
      <w:r>
        <w:t>.</w:t>
      </w:r>
      <w:r>
        <w:rPr>
          <w:spacing w:val="-5"/>
        </w:rPr>
        <w:t xml:space="preserve"> </w:t>
      </w:r>
      <w:r>
        <w:t>500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ქულა</w:t>
      </w:r>
      <w:proofErr w:type="spellEnd"/>
      <w:r>
        <w:rPr>
          <w:spacing w:val="-2"/>
        </w:rPr>
        <w:t>;</w:t>
      </w:r>
    </w:p>
    <w:p w14:paraId="656A8503" w14:textId="77777777" w:rsidR="00126425" w:rsidRDefault="00A628CD">
      <w:pPr>
        <w:pStyle w:val="ListParagraph"/>
        <w:numPr>
          <w:ilvl w:val="0"/>
          <w:numId w:val="8"/>
        </w:numPr>
        <w:tabs>
          <w:tab w:val="left" w:pos="1491"/>
        </w:tabs>
      </w:pPr>
      <w:r>
        <w:t>FCE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ჩაბარებული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სტატუსი</w:t>
      </w:r>
      <w:proofErr w:type="spellEnd"/>
      <w:r>
        <w:rPr>
          <w:spacing w:val="-2"/>
        </w:rPr>
        <w:t>;</w:t>
      </w:r>
    </w:p>
    <w:p w14:paraId="427DB5C2" w14:textId="77777777" w:rsidR="00126425" w:rsidRDefault="00A628CD">
      <w:pPr>
        <w:pStyle w:val="ListParagraph"/>
        <w:numPr>
          <w:ilvl w:val="0"/>
          <w:numId w:val="8"/>
        </w:numPr>
        <w:tabs>
          <w:tab w:val="left" w:pos="1491"/>
        </w:tabs>
        <w:spacing w:before="27"/>
      </w:pPr>
      <w:r>
        <w:t>CAE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მინ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160 </w:t>
      </w:r>
      <w:proofErr w:type="spellStart"/>
      <w:r>
        <w:rPr>
          <w:spacing w:val="-4"/>
        </w:rPr>
        <w:t>ქულა</w:t>
      </w:r>
      <w:proofErr w:type="spellEnd"/>
      <w:r>
        <w:rPr>
          <w:spacing w:val="-4"/>
        </w:rPr>
        <w:t>;</w:t>
      </w:r>
    </w:p>
    <w:p w14:paraId="6BB29C01" w14:textId="77777777" w:rsidR="00126425" w:rsidRDefault="00A628CD">
      <w:pPr>
        <w:pStyle w:val="ListParagraph"/>
        <w:numPr>
          <w:ilvl w:val="0"/>
          <w:numId w:val="8"/>
        </w:numPr>
        <w:tabs>
          <w:tab w:val="left" w:pos="1491"/>
        </w:tabs>
      </w:pPr>
      <w:proofErr w:type="spellStart"/>
      <w:r>
        <w:t>Aptis</w:t>
      </w:r>
      <w:proofErr w:type="spellEnd"/>
      <w:r>
        <w:t xml:space="preserve"> -</w:t>
      </w:r>
      <w:r>
        <w:rPr>
          <w:spacing w:val="51"/>
        </w:rPr>
        <w:t xml:space="preserve"> </w:t>
      </w:r>
      <w:proofErr w:type="spellStart"/>
      <w:r>
        <w:t>ჩაბარებული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სტატუსი</w:t>
      </w:r>
      <w:proofErr w:type="spellEnd"/>
      <w:r>
        <w:rPr>
          <w:spacing w:val="-2"/>
        </w:rPr>
        <w:t>;</w:t>
      </w:r>
    </w:p>
    <w:p w14:paraId="3E17CBF9" w14:textId="77777777" w:rsidR="00126425" w:rsidRDefault="00A628CD">
      <w:pPr>
        <w:pStyle w:val="ListParagraph"/>
        <w:numPr>
          <w:ilvl w:val="0"/>
          <w:numId w:val="8"/>
        </w:numPr>
        <w:tabs>
          <w:tab w:val="left" w:pos="1491"/>
        </w:tabs>
        <w:spacing w:before="27"/>
      </w:pPr>
      <w:r>
        <w:t>English</w:t>
      </w:r>
      <w:r>
        <w:rPr>
          <w:spacing w:val="-3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მინ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400 </w:t>
      </w:r>
      <w:proofErr w:type="spellStart"/>
      <w:r>
        <w:rPr>
          <w:spacing w:val="-4"/>
        </w:rPr>
        <w:t>ქულა</w:t>
      </w:r>
      <w:proofErr w:type="spellEnd"/>
      <w:r>
        <w:rPr>
          <w:spacing w:val="-4"/>
        </w:rPr>
        <w:t>;</w:t>
      </w:r>
    </w:p>
    <w:p w14:paraId="31F8E1CE" w14:textId="77777777" w:rsidR="00126425" w:rsidRDefault="00A628CD">
      <w:pPr>
        <w:pStyle w:val="ListParagraph"/>
        <w:numPr>
          <w:ilvl w:val="0"/>
          <w:numId w:val="8"/>
        </w:numPr>
        <w:tabs>
          <w:tab w:val="left" w:pos="1491"/>
          <w:tab w:val="left" w:pos="2629"/>
          <w:tab w:val="left" w:pos="4632"/>
          <w:tab w:val="left" w:pos="6750"/>
          <w:tab w:val="left" w:pos="8205"/>
          <w:tab w:val="left" w:pos="9365"/>
        </w:tabs>
        <w:spacing w:line="256" w:lineRule="auto"/>
        <w:ind w:right="1422"/>
      </w:pPr>
      <w:proofErr w:type="spellStart"/>
      <w:r>
        <w:rPr>
          <w:spacing w:val="-2"/>
        </w:rPr>
        <w:t>სრულად</w:t>
      </w:r>
      <w:proofErr w:type="spellEnd"/>
      <w:r>
        <w:tab/>
      </w:r>
      <w:proofErr w:type="spellStart"/>
      <w:r>
        <w:rPr>
          <w:spacing w:val="-2"/>
        </w:rPr>
        <w:t>ინგლისურენოვან</w:t>
      </w:r>
      <w:proofErr w:type="spellEnd"/>
      <w:r>
        <w:tab/>
      </w:r>
      <w:proofErr w:type="spellStart"/>
      <w:r>
        <w:rPr>
          <w:spacing w:val="-2"/>
        </w:rPr>
        <w:t>საგანმანათლებლო</w:t>
      </w:r>
      <w:proofErr w:type="spellEnd"/>
      <w:r>
        <w:tab/>
      </w:r>
      <w:proofErr w:type="spellStart"/>
      <w:r>
        <w:rPr>
          <w:spacing w:val="-2"/>
        </w:rPr>
        <w:t>პროგრამაზე</w:t>
      </w:r>
      <w:proofErr w:type="spellEnd"/>
      <w:r>
        <w:tab/>
      </w:r>
      <w:proofErr w:type="spellStart"/>
      <w:r>
        <w:rPr>
          <w:spacing w:val="-2"/>
        </w:rPr>
        <w:t>ხარისხის</w:t>
      </w:r>
      <w:proofErr w:type="spellEnd"/>
      <w:r>
        <w:tab/>
      </w:r>
      <w:proofErr w:type="spellStart"/>
      <w:r>
        <w:rPr>
          <w:spacing w:val="-2"/>
        </w:rPr>
        <w:t>მოპოვების</w:t>
      </w:r>
      <w:proofErr w:type="spellEnd"/>
      <w:r>
        <w:rPr>
          <w:spacing w:val="-2"/>
        </w:rPr>
        <w:t xml:space="preserve"> </w:t>
      </w:r>
      <w:proofErr w:type="spellStart"/>
      <w:r>
        <w:t>დამადასტურებელი</w:t>
      </w:r>
      <w:proofErr w:type="spellEnd"/>
      <w:r>
        <w:t xml:space="preserve"> </w:t>
      </w:r>
      <w:proofErr w:type="spellStart"/>
      <w:r>
        <w:t>ცნობა</w:t>
      </w:r>
      <w:proofErr w:type="spellEnd"/>
      <w:r>
        <w:t xml:space="preserve"> </w:t>
      </w:r>
      <w:proofErr w:type="spellStart"/>
      <w:r>
        <w:t>ან</w:t>
      </w:r>
      <w:proofErr w:type="spellEnd"/>
      <w:r>
        <w:t xml:space="preserve"> </w:t>
      </w:r>
      <w:proofErr w:type="spellStart"/>
      <w:r>
        <w:t>დიპლომი</w:t>
      </w:r>
      <w:proofErr w:type="spellEnd"/>
      <w:r>
        <w:t>;</w:t>
      </w:r>
    </w:p>
    <w:p w14:paraId="33FB6737" w14:textId="77777777" w:rsidR="00126425" w:rsidRDefault="00A628CD">
      <w:pPr>
        <w:pStyle w:val="ListParagraph"/>
        <w:numPr>
          <w:ilvl w:val="0"/>
          <w:numId w:val="8"/>
        </w:numPr>
        <w:tabs>
          <w:tab w:val="left" w:pos="1491"/>
        </w:tabs>
        <w:spacing w:before="15"/>
      </w:pPr>
      <w:proofErr w:type="spellStart"/>
      <w:r>
        <w:t>ბოლო</w:t>
      </w:r>
      <w:proofErr w:type="spellEnd"/>
      <w:r>
        <w:rPr>
          <w:spacing w:val="-10"/>
        </w:rPr>
        <w:t xml:space="preserve"> </w:t>
      </w:r>
      <w:r>
        <w:t>3</w:t>
      </w:r>
      <w:r>
        <w:rPr>
          <w:spacing w:val="-8"/>
        </w:rPr>
        <w:t xml:space="preserve"> </w:t>
      </w:r>
      <w:proofErr w:type="spellStart"/>
      <w:r>
        <w:t>წლის</w:t>
      </w:r>
      <w:proofErr w:type="spellEnd"/>
      <w:r>
        <w:rPr>
          <w:spacing w:val="-5"/>
        </w:rPr>
        <w:t xml:space="preserve"> </w:t>
      </w:r>
      <w:proofErr w:type="spellStart"/>
      <w:r>
        <w:t>განმავლობაში</w:t>
      </w:r>
      <w:proofErr w:type="spellEnd"/>
      <w:r>
        <w:rPr>
          <w:spacing w:val="-6"/>
        </w:rPr>
        <w:t xml:space="preserve"> </w:t>
      </w:r>
      <w:proofErr w:type="spellStart"/>
      <w:r>
        <w:t>ინგლისურ</w:t>
      </w:r>
      <w:proofErr w:type="spellEnd"/>
      <w:r>
        <w:rPr>
          <w:spacing w:val="-6"/>
        </w:rPr>
        <w:t xml:space="preserve"> </w:t>
      </w:r>
      <w:proofErr w:type="spellStart"/>
      <w:r>
        <w:t>ენაზე</w:t>
      </w:r>
      <w:proofErr w:type="spellEnd"/>
      <w:r>
        <w:rPr>
          <w:spacing w:val="-8"/>
        </w:rPr>
        <w:t xml:space="preserve"> </w:t>
      </w:r>
      <w:proofErr w:type="spellStart"/>
      <w:r>
        <w:t>სწავლების</w:t>
      </w:r>
      <w:proofErr w:type="spellEnd"/>
      <w:r>
        <w:rPr>
          <w:spacing w:val="-6"/>
        </w:rPr>
        <w:t xml:space="preserve"> </w:t>
      </w:r>
      <w:proofErr w:type="spellStart"/>
      <w:r>
        <w:t>დამადასტურებელი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ცნობა</w:t>
      </w:r>
      <w:proofErr w:type="spellEnd"/>
      <w:r>
        <w:rPr>
          <w:spacing w:val="-2"/>
        </w:rPr>
        <w:t>.</w:t>
      </w:r>
    </w:p>
    <w:p w14:paraId="4EB3787B" w14:textId="77777777" w:rsidR="00126425" w:rsidRDefault="00A628CD">
      <w:pPr>
        <w:pStyle w:val="BodyText"/>
        <w:spacing w:before="178" w:line="261" w:lineRule="auto"/>
        <w:ind w:left="770" w:right="1429" w:firstLine="28"/>
      </w:pPr>
      <w:r>
        <w:t>ე)</w:t>
      </w:r>
      <w:r>
        <w:rPr>
          <w:spacing w:val="40"/>
        </w:rPr>
        <w:t xml:space="preserve"> </w:t>
      </w:r>
      <w:proofErr w:type="spellStart"/>
      <w:r>
        <w:t>მობილობის</w:t>
      </w:r>
      <w:proofErr w:type="spellEnd"/>
      <w:r>
        <w:rPr>
          <w:spacing w:val="40"/>
        </w:rPr>
        <w:t xml:space="preserve"> </w:t>
      </w:r>
      <w:proofErr w:type="spellStart"/>
      <w:r>
        <w:t>ხელშეკრულება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ხელმოწერილი</w:t>
      </w:r>
      <w:proofErr w:type="spellEnd"/>
      <w:r>
        <w:rPr>
          <w:spacing w:val="40"/>
        </w:rPr>
        <w:t xml:space="preserve"> </w:t>
      </w:r>
      <w:proofErr w:type="spellStart"/>
      <w:r>
        <w:t>კანდიდატისა</w:t>
      </w:r>
      <w:proofErr w:type="spellEnd"/>
      <w:r>
        <w:rPr>
          <w:spacing w:val="40"/>
        </w:rPr>
        <w:t xml:space="preserve"> </w:t>
      </w:r>
      <w:proofErr w:type="spellStart"/>
      <w:r>
        <w:t>და</w:t>
      </w:r>
      <w:proofErr w:type="spellEnd"/>
      <w:r>
        <w:rPr>
          <w:spacing w:val="40"/>
        </w:rPr>
        <w:t xml:space="preserve"> </w:t>
      </w:r>
      <w:proofErr w:type="spellStart"/>
      <w:r>
        <w:t>შესაბამისი</w:t>
      </w:r>
      <w:proofErr w:type="spellEnd"/>
      <w:r>
        <w:rPr>
          <w:spacing w:val="40"/>
        </w:rPr>
        <w:t xml:space="preserve"> </w:t>
      </w:r>
      <w:proofErr w:type="spellStart"/>
      <w:r>
        <w:t>ფაკულტეტის</w:t>
      </w:r>
      <w:proofErr w:type="spellEnd"/>
      <w:r>
        <w:rPr>
          <w:spacing w:val="80"/>
        </w:rPr>
        <w:t xml:space="preserve"> </w:t>
      </w:r>
      <w:proofErr w:type="spellStart"/>
      <w:r>
        <w:t>დეკანის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(</w:t>
      </w:r>
      <w:proofErr w:type="spellStart"/>
      <w:r>
        <w:t>შაბლონი</w:t>
      </w:r>
      <w:proofErr w:type="spellEnd"/>
      <w:r>
        <w:t xml:space="preserve"> - </w:t>
      </w:r>
      <w:proofErr w:type="spellStart"/>
      <w:r>
        <w:t>სწავლების</w:t>
      </w:r>
      <w:proofErr w:type="spellEnd"/>
      <w:r>
        <w:t xml:space="preserve"> </w:t>
      </w:r>
      <w:proofErr w:type="spellStart"/>
      <w:r>
        <w:t>მიზნით</w:t>
      </w:r>
      <w:proofErr w:type="spellEnd"/>
      <w:r>
        <w:t xml:space="preserve">; </w:t>
      </w:r>
      <w:proofErr w:type="spellStart"/>
      <w:r>
        <w:t>ტრენინგის</w:t>
      </w:r>
      <w:proofErr w:type="spellEnd"/>
      <w:r>
        <w:t xml:space="preserve"> </w:t>
      </w:r>
      <w:proofErr w:type="spellStart"/>
      <w:r>
        <w:t>მიზნით</w:t>
      </w:r>
      <w:proofErr w:type="spellEnd"/>
      <w:r>
        <w:t>)</w:t>
      </w:r>
    </w:p>
    <w:p w14:paraId="5621D5CF" w14:textId="77777777" w:rsidR="00126425" w:rsidRDefault="00A628CD">
      <w:pPr>
        <w:pStyle w:val="BodyText"/>
        <w:spacing w:before="153" w:line="254" w:lineRule="auto"/>
        <w:ind w:left="770" w:right="1429"/>
      </w:pPr>
      <w:r>
        <w:t>ვ)</w:t>
      </w:r>
      <w:r>
        <w:rPr>
          <w:spacing w:val="40"/>
        </w:rPr>
        <w:t xml:space="preserve"> </w:t>
      </w:r>
      <w:proofErr w:type="spellStart"/>
      <w:r>
        <w:t>დოკუმენტაცია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0"/>
        </w:rPr>
        <w:t xml:space="preserve"> </w:t>
      </w:r>
      <w:proofErr w:type="spellStart"/>
      <w:r>
        <w:t>რომელიც</w:t>
      </w:r>
      <w:proofErr w:type="spellEnd"/>
      <w:r>
        <w:rPr>
          <w:spacing w:val="40"/>
        </w:rPr>
        <w:t xml:space="preserve"> </w:t>
      </w:r>
      <w:proofErr w:type="spellStart"/>
      <w:r>
        <w:t>ადასტურებს</w:t>
      </w:r>
      <w:proofErr w:type="spellEnd"/>
      <w:r>
        <w:rPr>
          <w:spacing w:val="40"/>
        </w:rPr>
        <w:t xml:space="preserve"> </w:t>
      </w:r>
      <w:proofErr w:type="spellStart"/>
      <w:r>
        <w:t>პოტენციურ</w:t>
      </w:r>
      <w:proofErr w:type="spellEnd"/>
      <w:r>
        <w:rPr>
          <w:spacing w:val="40"/>
        </w:rPr>
        <w:t xml:space="preserve"> </w:t>
      </w:r>
      <w:proofErr w:type="spellStart"/>
      <w:r>
        <w:t>ან</w:t>
      </w:r>
      <w:proofErr w:type="spellEnd"/>
      <w:r>
        <w:rPr>
          <w:spacing w:val="40"/>
        </w:rPr>
        <w:t xml:space="preserve"> </w:t>
      </w:r>
      <w:proofErr w:type="spellStart"/>
      <w:r>
        <w:t>უკვე</w:t>
      </w:r>
      <w:proofErr w:type="spellEnd"/>
      <w:r>
        <w:rPr>
          <w:spacing w:val="40"/>
        </w:rPr>
        <w:t xml:space="preserve"> </w:t>
      </w:r>
      <w:proofErr w:type="spellStart"/>
      <w:r>
        <w:t>არსებულ</w:t>
      </w:r>
      <w:proofErr w:type="spellEnd"/>
      <w:r>
        <w:rPr>
          <w:spacing w:val="40"/>
        </w:rPr>
        <w:t xml:space="preserve"> </w:t>
      </w:r>
      <w:proofErr w:type="spellStart"/>
      <w:r>
        <w:t>თანამშრომლობას</w:t>
      </w:r>
      <w:proofErr w:type="spellEnd"/>
      <w:r>
        <w:rPr>
          <w:spacing w:val="40"/>
        </w:rPr>
        <w:t xml:space="preserve"> </w:t>
      </w:r>
      <w:proofErr w:type="spellStart"/>
      <w:r>
        <w:t>მასპინძელ</w:t>
      </w:r>
      <w:proofErr w:type="spellEnd"/>
      <w:r>
        <w:rPr>
          <w:spacing w:val="6"/>
        </w:rPr>
        <w:t xml:space="preserve"> </w:t>
      </w:r>
      <w:proofErr w:type="spellStart"/>
      <w:r>
        <w:t>უნივერსიტეტთან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z w:val="23"/>
          <w:szCs w:val="23"/>
        </w:rPr>
        <w:t>ასეთის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არსებობის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შემთხვევაში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t>როგორიცაა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t>მოწვევის</w:t>
      </w:r>
      <w:proofErr w:type="spellEnd"/>
      <w:r>
        <w:rPr>
          <w:spacing w:val="2"/>
        </w:rPr>
        <w:t xml:space="preserve"> </w:t>
      </w:r>
      <w:proofErr w:type="spellStart"/>
      <w:r>
        <w:t>წერილი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t>ერთობლივად</w:t>
      </w:r>
      <w:proofErr w:type="spellEnd"/>
      <w:r>
        <w:t xml:space="preserve"> </w:t>
      </w:r>
      <w:proofErr w:type="spellStart"/>
      <w:r>
        <w:t>დაგეგმილი</w:t>
      </w:r>
      <w:proofErr w:type="spellEnd"/>
      <w:r>
        <w:t xml:space="preserve"> </w:t>
      </w:r>
      <w:proofErr w:type="spellStart"/>
      <w:r>
        <w:t>პროექტის</w:t>
      </w:r>
      <w:proofErr w:type="spellEnd"/>
      <w:r>
        <w:t xml:space="preserve"> </w:t>
      </w:r>
      <w:proofErr w:type="spellStart"/>
      <w:r>
        <w:t>ან</w:t>
      </w:r>
      <w:proofErr w:type="spellEnd"/>
      <w:r>
        <w:t xml:space="preserve"> </w:t>
      </w:r>
      <w:proofErr w:type="spellStart"/>
      <w:r>
        <w:t>პუბლიკაციის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 </w:t>
      </w:r>
      <w:proofErr w:type="spellStart"/>
      <w:r>
        <w:t>კომუნიკაცია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სხვ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t>დოკუმენტთა</w:t>
      </w:r>
      <w:proofErr w:type="spellEnd"/>
      <w:r>
        <w:t xml:space="preserve"> </w:t>
      </w:r>
      <w:proofErr w:type="spellStart"/>
      <w:r>
        <w:t>მომზადებაზე</w:t>
      </w:r>
      <w:proofErr w:type="spellEnd"/>
      <w:r>
        <w:t xml:space="preserve">, </w:t>
      </w:r>
      <w:proofErr w:type="spellStart"/>
      <w:r>
        <w:t>წარმოდგენილ</w:t>
      </w:r>
      <w:proofErr w:type="spellEnd"/>
      <w:r>
        <w:t xml:space="preserve"> </w:t>
      </w:r>
      <w:proofErr w:type="spellStart"/>
      <w:r>
        <w:t>დოკუმენტთა</w:t>
      </w:r>
      <w:proofErr w:type="spellEnd"/>
      <w:r>
        <w:rPr>
          <w:spacing w:val="27"/>
        </w:rP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ინფორმაციის</w:t>
      </w:r>
      <w:proofErr w:type="spellEnd"/>
      <w:r>
        <w:rPr>
          <w:spacing w:val="26"/>
        </w:rPr>
        <w:t xml:space="preserve"> </w:t>
      </w:r>
      <w:proofErr w:type="spellStart"/>
      <w:r>
        <w:t>ნამდვილობასა</w:t>
      </w:r>
      <w:proofErr w:type="spellEnd"/>
      <w:r>
        <w:rPr>
          <w:spacing w:val="27"/>
        </w:rP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ვალიდურობაზე</w:t>
      </w:r>
      <w:proofErr w:type="spellEnd"/>
      <w:r>
        <w:t xml:space="preserve"> </w:t>
      </w:r>
      <w:proofErr w:type="spellStart"/>
      <w:r>
        <w:t>პასუხისმგებელია</w:t>
      </w:r>
      <w:proofErr w:type="spellEnd"/>
      <w:r>
        <w:t xml:space="preserve"> </w:t>
      </w:r>
      <w:proofErr w:type="spellStart"/>
      <w:r>
        <w:t>განაცხადის</w:t>
      </w:r>
      <w:proofErr w:type="spellEnd"/>
      <w:r>
        <w:t xml:space="preserve"> </w:t>
      </w:r>
      <w:proofErr w:type="spellStart"/>
      <w:r>
        <w:t>წარმომდგენი</w:t>
      </w:r>
      <w:proofErr w:type="spellEnd"/>
      <w:r>
        <w:t>.</w:t>
      </w:r>
    </w:p>
    <w:p w14:paraId="6B1438D8" w14:textId="77777777" w:rsidR="00126425" w:rsidRDefault="00126425">
      <w:pPr>
        <w:pStyle w:val="BodyText"/>
        <w:spacing w:before="192"/>
      </w:pPr>
    </w:p>
    <w:p w14:paraId="01D59DB9" w14:textId="77777777" w:rsidR="00126425" w:rsidRDefault="00A628CD">
      <w:pPr>
        <w:pStyle w:val="BodyText"/>
        <w:spacing w:before="1" w:line="268" w:lineRule="auto"/>
        <w:ind w:left="317" w:right="1423"/>
        <w:jc w:val="both"/>
      </w:pPr>
      <w:proofErr w:type="spellStart"/>
      <w:r>
        <w:t>მუხლი</w:t>
      </w:r>
      <w:proofErr w:type="spellEnd"/>
      <w:r>
        <w:t xml:space="preserve"> 4. </w:t>
      </w:r>
      <w:proofErr w:type="spellStart"/>
      <w:r>
        <w:t>გაცვლით</w:t>
      </w:r>
      <w:proofErr w:type="spellEnd"/>
      <w:r>
        <w:t xml:space="preserve"> </w:t>
      </w:r>
      <w:proofErr w:type="spellStart"/>
      <w:r>
        <w:t>პროგრამებში</w:t>
      </w:r>
      <w:proofErr w:type="spellEnd"/>
      <w:r>
        <w:t xml:space="preserve"> </w:t>
      </w:r>
      <w:proofErr w:type="spellStart"/>
      <w:r>
        <w:t>მონაწილეობის</w:t>
      </w:r>
      <w:proofErr w:type="spellEnd"/>
      <w:r>
        <w:t xml:space="preserve"> </w:t>
      </w:r>
      <w:proofErr w:type="spellStart"/>
      <w:r>
        <w:t>მიზნით</w:t>
      </w:r>
      <w:proofErr w:type="spellEnd"/>
      <w:r>
        <w:t xml:space="preserve"> </w:t>
      </w:r>
      <w:proofErr w:type="spellStart"/>
      <w:r>
        <w:t>აკადემიური</w:t>
      </w:r>
      <w:proofErr w:type="spellEnd"/>
      <w:r>
        <w:t xml:space="preserve"> </w:t>
      </w:r>
      <w:proofErr w:type="spellStart"/>
      <w:r>
        <w:t>პერსონალის</w:t>
      </w:r>
      <w:proofErr w:type="spellEnd"/>
      <w:r>
        <w:t xml:space="preserve"> </w:t>
      </w:r>
      <w:proofErr w:type="spellStart"/>
      <w:r>
        <w:t>შერჩევის</w:t>
      </w:r>
      <w:proofErr w:type="spellEnd"/>
      <w:r>
        <w:t xml:space="preserve"> </w:t>
      </w:r>
      <w:proofErr w:type="spellStart"/>
      <w:r>
        <w:rPr>
          <w:spacing w:val="-2"/>
        </w:rPr>
        <w:t>პროცედურა</w:t>
      </w:r>
      <w:proofErr w:type="spellEnd"/>
    </w:p>
    <w:p w14:paraId="7B10815E" w14:textId="77777777" w:rsidR="00126425" w:rsidRDefault="00A628CD">
      <w:pPr>
        <w:pStyle w:val="BodyText"/>
        <w:spacing w:before="135" w:line="261" w:lineRule="auto"/>
        <w:ind w:left="317" w:right="1422"/>
        <w:jc w:val="both"/>
      </w:pPr>
      <w:r>
        <w:t xml:space="preserve">1. </w:t>
      </w:r>
      <w:proofErr w:type="spellStart"/>
      <w:r>
        <w:t>აკადემიური</w:t>
      </w:r>
      <w:proofErr w:type="spellEnd"/>
      <w:r>
        <w:t xml:space="preserve"> </w:t>
      </w:r>
      <w:proofErr w:type="spellStart"/>
      <w:r>
        <w:t>პერსონალის</w:t>
      </w:r>
      <w:proofErr w:type="spellEnd"/>
      <w:r>
        <w:t xml:space="preserve"> </w:t>
      </w:r>
      <w:proofErr w:type="spellStart"/>
      <w:r>
        <w:t>შერჩევის</w:t>
      </w:r>
      <w:proofErr w:type="spellEnd"/>
      <w:r>
        <w:t xml:space="preserve"> </w:t>
      </w:r>
      <w:proofErr w:type="spellStart"/>
      <w:r>
        <w:t>პროცედურას</w:t>
      </w:r>
      <w:proofErr w:type="spellEnd"/>
      <w:r>
        <w:t xml:space="preserve"> </w:t>
      </w:r>
      <w:proofErr w:type="spellStart"/>
      <w:r>
        <w:t>ადმინისტრირებას</w:t>
      </w:r>
      <w:proofErr w:type="spellEnd"/>
      <w:r>
        <w:t xml:space="preserve"> </w:t>
      </w:r>
      <w:proofErr w:type="spellStart"/>
      <w:r>
        <w:t>უწევს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რექტორის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დამტკიცებული</w:t>
      </w:r>
      <w:proofErr w:type="spellEnd"/>
      <w:r>
        <w:t xml:space="preserve"> </w:t>
      </w:r>
      <w:proofErr w:type="spellStart"/>
      <w:r>
        <w:t>შერჩევის</w:t>
      </w:r>
      <w:proofErr w:type="spellEnd"/>
      <w:r>
        <w:t xml:space="preserve"> </w:t>
      </w:r>
      <w:proofErr w:type="spellStart"/>
      <w:r>
        <w:t>კომისია</w:t>
      </w:r>
      <w:proofErr w:type="spellEnd"/>
      <w:r>
        <w:t xml:space="preserve">, </w:t>
      </w:r>
      <w:proofErr w:type="spellStart"/>
      <w:r>
        <w:t>რომელშიც</w:t>
      </w:r>
      <w:proofErr w:type="spellEnd"/>
      <w:r>
        <w:t xml:space="preserve"> </w:t>
      </w:r>
      <w:proofErr w:type="spellStart"/>
      <w:r>
        <w:t>წარმოდგენილნი</w:t>
      </w:r>
      <w:proofErr w:type="spellEnd"/>
      <w:r>
        <w:t xml:space="preserve"> </w:t>
      </w:r>
      <w:proofErr w:type="spellStart"/>
      <w:r>
        <w:t>არიან</w:t>
      </w:r>
      <w:proofErr w:type="spellEnd"/>
      <w:r>
        <w:t xml:space="preserve">: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ურთიერთობების</w:t>
      </w:r>
      <w:proofErr w:type="spellEnd"/>
      <w:r>
        <w:t xml:space="preserve"> </w:t>
      </w:r>
      <w:proofErr w:type="spellStart"/>
      <w:r>
        <w:t>სამსახურის</w:t>
      </w:r>
      <w:proofErr w:type="spellEnd"/>
      <w:r>
        <w:t xml:space="preserve"> </w:t>
      </w:r>
      <w:proofErr w:type="spellStart"/>
      <w:r>
        <w:t>უფროსი</w:t>
      </w:r>
      <w:proofErr w:type="spellEnd"/>
      <w:r>
        <w:t xml:space="preserve"> (</w:t>
      </w:r>
      <w:proofErr w:type="spellStart"/>
      <w:r>
        <w:t>კომისიის</w:t>
      </w:r>
      <w:proofErr w:type="spellEnd"/>
      <w:r>
        <w:t xml:space="preserve"> </w:t>
      </w:r>
      <w:proofErr w:type="spellStart"/>
      <w:r>
        <w:t>ხელმძღვანელი</w:t>
      </w:r>
      <w:proofErr w:type="spellEnd"/>
      <w:r>
        <w:t xml:space="preserve">), </w:t>
      </w:r>
      <w:proofErr w:type="spellStart"/>
      <w:r>
        <w:t>ვიცე-რექტორი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ურთიერთობების</w:t>
      </w:r>
      <w:proofErr w:type="spellEnd"/>
      <w:r>
        <w:t xml:space="preserve"> </w:t>
      </w:r>
      <w:proofErr w:type="spellStart"/>
      <w:r>
        <w:t>მიმართულებით</w:t>
      </w:r>
      <w:proofErr w:type="spellEnd"/>
      <w:r>
        <w:t xml:space="preserve">, </w:t>
      </w:r>
      <w:proofErr w:type="spellStart"/>
      <w:r>
        <w:t>შესაბამისი</w:t>
      </w:r>
      <w:proofErr w:type="spellEnd"/>
      <w:r>
        <w:t xml:space="preserve"> </w:t>
      </w:r>
      <w:proofErr w:type="spellStart"/>
      <w:r>
        <w:t>ფაკულტეტის</w:t>
      </w:r>
      <w:proofErr w:type="spellEnd"/>
      <w:r>
        <w:t xml:space="preserve"> </w:t>
      </w:r>
      <w:proofErr w:type="spellStart"/>
      <w:r>
        <w:t>დეკანი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ენების</w:t>
      </w:r>
      <w:proofErr w:type="spellEnd"/>
      <w:r>
        <w:t xml:space="preserve"> </w:t>
      </w:r>
      <w:proofErr w:type="spellStart"/>
      <w:r>
        <w:t>ცენტრის</w:t>
      </w:r>
      <w:proofErr w:type="spellEnd"/>
      <w:r>
        <w:t xml:space="preserve"> </w:t>
      </w:r>
      <w:proofErr w:type="spellStart"/>
      <w:r>
        <w:t>წარმომადგენელი</w:t>
      </w:r>
      <w:proofErr w:type="spellEnd"/>
      <w:r>
        <w:t>;</w:t>
      </w:r>
    </w:p>
    <w:p w14:paraId="433FF813" w14:textId="77777777" w:rsidR="00126425" w:rsidRDefault="00126425">
      <w:pPr>
        <w:pStyle w:val="BodyText"/>
        <w:spacing w:line="261" w:lineRule="auto"/>
        <w:jc w:val="both"/>
        <w:sectPr w:rsidR="00126425">
          <w:pgSz w:w="12240" w:h="15840"/>
          <w:pgMar w:top="2600" w:right="0" w:bottom="800" w:left="360" w:header="533" w:footer="614" w:gutter="0"/>
          <w:cols w:space="720"/>
        </w:sectPr>
      </w:pPr>
    </w:p>
    <w:p w14:paraId="081CC44D" w14:textId="77777777" w:rsidR="00126425" w:rsidRDefault="00A628CD">
      <w:pPr>
        <w:pStyle w:val="BodyText"/>
        <w:spacing w:before="124" w:line="261" w:lineRule="auto"/>
        <w:ind w:left="317" w:right="1429"/>
      </w:pPr>
      <w:r>
        <w:lastRenderedPageBreak/>
        <w:t xml:space="preserve">2. </w:t>
      </w:r>
      <w:proofErr w:type="spellStart"/>
      <w:r>
        <w:t>შერჩევის</w:t>
      </w:r>
      <w:proofErr w:type="spellEnd"/>
      <w:r>
        <w:t xml:space="preserve"> </w:t>
      </w:r>
      <w:proofErr w:type="spellStart"/>
      <w:r>
        <w:t>პირველ</w:t>
      </w:r>
      <w:proofErr w:type="spellEnd"/>
      <w:r>
        <w:rPr>
          <w:spacing w:val="-3"/>
        </w:rPr>
        <w:t xml:space="preserve"> </w:t>
      </w:r>
      <w:proofErr w:type="spellStart"/>
      <w:r>
        <w:t>ეტაპს</w:t>
      </w:r>
      <w:proofErr w:type="spellEnd"/>
      <w:r>
        <w:rPr>
          <w:spacing w:val="-7"/>
        </w:rPr>
        <w:t xml:space="preserve"> </w:t>
      </w:r>
      <w:proofErr w:type="spellStart"/>
      <w:r>
        <w:t>წარმოადგენს</w:t>
      </w:r>
      <w:proofErr w:type="spellEnd"/>
      <w:r>
        <w:t xml:space="preserve"> </w:t>
      </w:r>
      <w:proofErr w:type="spellStart"/>
      <w:r>
        <w:t>კანდიდატთა</w:t>
      </w:r>
      <w:proofErr w:type="spellEnd"/>
      <w:r>
        <w:rPr>
          <w:spacing w:val="-6"/>
        </w:rPr>
        <w:t xml:space="preserve"> </w:t>
      </w:r>
      <w:proofErr w:type="spellStart"/>
      <w:r>
        <w:t>ფორმალური</w:t>
      </w:r>
      <w:proofErr w:type="spellEnd"/>
      <w:r>
        <w:t xml:space="preserve"> </w:t>
      </w:r>
      <w:proofErr w:type="spellStart"/>
      <w:r>
        <w:t>შესაბამისობის</w:t>
      </w:r>
      <w:proofErr w:type="spellEnd"/>
      <w:r>
        <w:t xml:space="preserve"> </w:t>
      </w:r>
      <w:proofErr w:type="spellStart"/>
      <w:r>
        <w:t>დადგენა</w:t>
      </w:r>
      <w:proofErr w:type="spellEnd"/>
      <w:r>
        <w:t xml:space="preserve"> </w:t>
      </w:r>
      <w:proofErr w:type="spellStart"/>
      <w:r>
        <w:t>ამ</w:t>
      </w:r>
      <w:proofErr w:type="spellEnd"/>
      <w:r>
        <w:rPr>
          <w:spacing w:val="-1"/>
        </w:rPr>
        <w:t xml:space="preserve"> </w:t>
      </w:r>
      <w:proofErr w:type="spellStart"/>
      <w:r>
        <w:t>წესის</w:t>
      </w:r>
      <w:proofErr w:type="spellEnd"/>
      <w:r>
        <w:t xml:space="preserve"> მე-3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შესაბამისად</w:t>
      </w:r>
      <w:proofErr w:type="spellEnd"/>
      <w:r>
        <w:t xml:space="preserve">; </w:t>
      </w:r>
      <w:proofErr w:type="spellStart"/>
      <w:r>
        <w:t>ამ</w:t>
      </w:r>
      <w:proofErr w:type="spellEnd"/>
      <w:r>
        <w:t xml:space="preserve"> </w:t>
      </w:r>
      <w:proofErr w:type="spellStart"/>
      <w:r>
        <w:t>ეტაპზე</w:t>
      </w:r>
      <w:proofErr w:type="spellEnd"/>
      <w:r>
        <w:t xml:space="preserve">, </w:t>
      </w:r>
      <w:proofErr w:type="spellStart"/>
      <w:r>
        <w:t>კომისიის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მოწმდება</w:t>
      </w:r>
      <w:proofErr w:type="spellEnd"/>
      <w:r>
        <w:t>:</w:t>
      </w:r>
    </w:p>
    <w:p w14:paraId="52A377D1" w14:textId="77777777" w:rsidR="00126425" w:rsidRDefault="00A628CD">
      <w:pPr>
        <w:pStyle w:val="BodyText"/>
        <w:spacing w:before="154" w:line="259" w:lineRule="auto"/>
        <w:ind w:left="857" w:right="1429"/>
      </w:pPr>
      <w:r>
        <w:t xml:space="preserve">ა) </w:t>
      </w:r>
      <w:proofErr w:type="spellStart"/>
      <w:r>
        <w:t>კანდიდატის</w:t>
      </w:r>
      <w:proofErr w:type="spellEnd"/>
      <w:r>
        <w:t xml:space="preserve"> </w:t>
      </w:r>
      <w:proofErr w:type="spellStart"/>
      <w:r>
        <w:t>პოზიციისა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მიმართულების</w:t>
      </w:r>
      <w:proofErr w:type="spellEnd"/>
      <w:r>
        <w:t xml:space="preserve"> </w:t>
      </w:r>
      <w:proofErr w:type="spellStart"/>
      <w:r>
        <w:t>შესაბამისობა</w:t>
      </w:r>
      <w:proofErr w:type="spellEnd"/>
      <w:r>
        <w:t xml:space="preserve"> </w:t>
      </w:r>
      <w:proofErr w:type="spellStart"/>
      <w:r>
        <w:t>შემოთავაზებულ</w:t>
      </w:r>
      <w:proofErr w:type="spellEnd"/>
      <w:r>
        <w:t xml:space="preserve"> </w:t>
      </w:r>
      <w:proofErr w:type="spellStart"/>
      <w:r>
        <w:t>პროგრამასთან</w:t>
      </w:r>
      <w:proofErr w:type="spellEnd"/>
      <w:r>
        <w:t>;</w:t>
      </w:r>
      <w:r>
        <w:rPr>
          <w:spacing w:val="40"/>
        </w:rPr>
        <w:t xml:space="preserve"> </w:t>
      </w:r>
      <w:r>
        <w:t>ბ)</w:t>
      </w:r>
      <w:r>
        <w:rPr>
          <w:spacing w:val="-3"/>
        </w:rPr>
        <w:t xml:space="preserve"> </w:t>
      </w:r>
      <w:proofErr w:type="spellStart"/>
      <w:r>
        <w:t>კანდიდატის</w:t>
      </w:r>
      <w:proofErr w:type="spellEnd"/>
      <w:r>
        <w:rPr>
          <w:spacing w:val="-3"/>
        </w:rPr>
        <w:t xml:space="preserve"> </w:t>
      </w:r>
      <w:proofErr w:type="spellStart"/>
      <w:r>
        <w:t>მიერ</w:t>
      </w:r>
      <w:proofErr w:type="spellEnd"/>
      <w:r>
        <w:rPr>
          <w:spacing w:val="-11"/>
        </w:rPr>
        <w:t xml:space="preserve"> </w:t>
      </w:r>
      <w:proofErr w:type="spellStart"/>
      <w:r>
        <w:t>წარმოდგენილი</w:t>
      </w:r>
      <w:proofErr w:type="spellEnd"/>
      <w:r>
        <w:rPr>
          <w:spacing w:val="-10"/>
        </w:rPr>
        <w:t xml:space="preserve"> </w:t>
      </w:r>
      <w:proofErr w:type="spellStart"/>
      <w:r>
        <w:t>დოკუმენტების</w:t>
      </w:r>
      <w:proofErr w:type="spellEnd"/>
      <w:r>
        <w:rPr>
          <w:spacing w:val="-3"/>
        </w:rPr>
        <w:t xml:space="preserve"> </w:t>
      </w:r>
      <w:proofErr w:type="spellStart"/>
      <w:r>
        <w:t>შესაბამისობა</w:t>
      </w:r>
      <w:proofErr w:type="spellEnd"/>
      <w:r>
        <w:rPr>
          <w:spacing w:val="-1"/>
        </w:rPr>
        <w:t xml:space="preserve"> </w:t>
      </w:r>
      <w:r>
        <w:t xml:space="preserve">მე-3 </w:t>
      </w:r>
      <w:proofErr w:type="spellStart"/>
      <w:r>
        <w:t>მუხლის</w:t>
      </w:r>
      <w:proofErr w:type="spellEnd"/>
      <w:r>
        <w:rPr>
          <w:spacing w:val="-3"/>
        </w:rPr>
        <w:t xml:space="preserve"> </w:t>
      </w:r>
      <w:r>
        <w:t xml:space="preserve">მე-2 </w:t>
      </w:r>
      <w:proofErr w:type="spellStart"/>
      <w:r>
        <w:t>პუნქტთან</w:t>
      </w:r>
      <w:proofErr w:type="spellEnd"/>
      <w:r>
        <w:t xml:space="preserve"> </w:t>
      </w:r>
      <w:proofErr w:type="spellStart"/>
      <w:r>
        <w:rPr>
          <w:spacing w:val="-2"/>
        </w:rPr>
        <w:t>მიმართებით</w:t>
      </w:r>
      <w:proofErr w:type="spellEnd"/>
      <w:r>
        <w:rPr>
          <w:spacing w:val="-2"/>
        </w:rPr>
        <w:t>;</w:t>
      </w:r>
    </w:p>
    <w:p w14:paraId="64386F74" w14:textId="77777777" w:rsidR="00126425" w:rsidRDefault="00A628CD">
      <w:pPr>
        <w:pStyle w:val="BodyText"/>
        <w:spacing w:line="261" w:lineRule="auto"/>
        <w:ind w:left="857" w:right="1429"/>
      </w:pPr>
      <w:r>
        <w:t>გ)</w:t>
      </w:r>
      <w:r>
        <w:rPr>
          <w:spacing w:val="-2"/>
        </w:rPr>
        <w:t xml:space="preserve"> </w:t>
      </w:r>
      <w:proofErr w:type="spellStart"/>
      <w:r>
        <w:t>კანდიდატის</w:t>
      </w:r>
      <w:proofErr w:type="spellEnd"/>
      <w:r>
        <w:rPr>
          <w:spacing w:val="-2"/>
        </w:rPr>
        <w:t xml:space="preserve"> </w:t>
      </w:r>
      <w:proofErr w:type="spellStart"/>
      <w:r>
        <w:t>მიერ</w:t>
      </w:r>
      <w:proofErr w:type="spellEnd"/>
      <w:r>
        <w:rPr>
          <w:spacing w:val="-4"/>
        </w:rPr>
        <w:t xml:space="preserve"> </w:t>
      </w:r>
      <w:proofErr w:type="spellStart"/>
      <w:r>
        <w:t>განხორციელებული</w:t>
      </w:r>
      <w:proofErr w:type="spellEnd"/>
      <w:r>
        <w:rPr>
          <w:spacing w:val="-1"/>
        </w:rPr>
        <w:t xml:space="preserve"> </w:t>
      </w:r>
      <w:proofErr w:type="spellStart"/>
      <w:r>
        <w:t>მობილობების</w:t>
      </w:r>
      <w:proofErr w:type="spellEnd"/>
      <w:r>
        <w:rPr>
          <w:spacing w:val="-8"/>
        </w:rPr>
        <w:t xml:space="preserve"> </w:t>
      </w:r>
      <w:proofErr w:type="spellStart"/>
      <w:r>
        <w:t>რაოდენობის</w:t>
      </w:r>
      <w:proofErr w:type="spellEnd"/>
      <w:r>
        <w:rPr>
          <w:spacing w:val="-8"/>
        </w:rPr>
        <w:t xml:space="preserve"> </w:t>
      </w:r>
      <w:proofErr w:type="spellStart"/>
      <w:r>
        <w:t>შესაბამისობა</w:t>
      </w:r>
      <w:proofErr w:type="spellEnd"/>
      <w:r>
        <w:t xml:space="preserve"> </w:t>
      </w:r>
      <w:proofErr w:type="spellStart"/>
      <w:r>
        <w:t>ამ</w:t>
      </w:r>
      <w:proofErr w:type="spellEnd"/>
      <w:r>
        <w:rPr>
          <w:spacing w:val="-9"/>
        </w:rPr>
        <w:t xml:space="preserve"> </w:t>
      </w:r>
      <w:proofErr w:type="spellStart"/>
      <w:r>
        <w:t>წესის</w:t>
      </w:r>
      <w:proofErr w:type="spellEnd"/>
      <w:r>
        <w:rPr>
          <w:spacing w:val="-3"/>
        </w:rPr>
        <w:t xml:space="preserve"> </w:t>
      </w:r>
      <w:proofErr w:type="spellStart"/>
      <w:r>
        <w:t>მე</w:t>
      </w:r>
      <w:proofErr w:type="spellEnd"/>
      <w:r>
        <w:t xml:space="preserve">- 3 </w:t>
      </w:r>
      <w:proofErr w:type="spellStart"/>
      <w:r>
        <w:t>მუხლით</w:t>
      </w:r>
      <w:proofErr w:type="spellEnd"/>
      <w:r>
        <w:t xml:space="preserve"> </w:t>
      </w:r>
      <w:proofErr w:type="spellStart"/>
      <w:r>
        <w:t>გათვალისწინებულ</w:t>
      </w:r>
      <w:proofErr w:type="spellEnd"/>
      <w:r>
        <w:t xml:space="preserve"> </w:t>
      </w:r>
      <w:proofErr w:type="spellStart"/>
      <w:r>
        <w:t>შეზღუდვასთან</w:t>
      </w:r>
      <w:proofErr w:type="spellEnd"/>
      <w:r>
        <w:t xml:space="preserve"> </w:t>
      </w:r>
      <w:proofErr w:type="spellStart"/>
      <w:r>
        <w:t>მიმართებით</w:t>
      </w:r>
      <w:proofErr w:type="spellEnd"/>
      <w:r>
        <w:t>;</w:t>
      </w:r>
    </w:p>
    <w:p w14:paraId="6418AFDF" w14:textId="020D247A" w:rsidR="00126425" w:rsidRDefault="00A628CD">
      <w:pPr>
        <w:pStyle w:val="BodyText"/>
        <w:spacing w:line="261" w:lineRule="auto"/>
        <w:ind w:left="317" w:right="1425"/>
        <w:jc w:val="both"/>
      </w:pPr>
      <w:r>
        <w:rPr>
          <w:noProof/>
        </w:rPr>
        <w:drawing>
          <wp:anchor distT="0" distB="0" distL="0" distR="0" simplePos="0" relativeHeight="487234048" behindDoc="1" locked="0" layoutInCell="1" allowOverlap="1" wp14:anchorId="6BDDA1BD" wp14:editId="55743093">
            <wp:simplePos x="0" y="0"/>
            <wp:positionH relativeFrom="page">
              <wp:posOffset>2337080</wp:posOffset>
            </wp:positionH>
            <wp:positionV relativeFrom="paragraph">
              <wp:posOffset>167640</wp:posOffset>
            </wp:positionV>
            <wp:extent cx="4207955" cy="417560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955" cy="417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3. </w:t>
      </w:r>
      <w:proofErr w:type="spellStart"/>
      <w:r>
        <w:t>კანდიდატები</w:t>
      </w:r>
      <w:proofErr w:type="spellEnd"/>
      <w:r>
        <w:t xml:space="preserve">, </w:t>
      </w:r>
      <w:proofErr w:type="spellStart"/>
      <w:r>
        <w:t>რომელთა</w:t>
      </w:r>
      <w:proofErr w:type="spellEnd"/>
      <w:r>
        <w:t xml:space="preserve"> </w:t>
      </w:r>
      <w:proofErr w:type="spellStart"/>
      <w:r>
        <w:t>განაცხადიც</w:t>
      </w:r>
      <w:proofErr w:type="spellEnd"/>
      <w:r>
        <w:t xml:space="preserve"> </w:t>
      </w:r>
      <w:proofErr w:type="spellStart"/>
      <w:r>
        <w:t>ჩაითვლება</w:t>
      </w:r>
      <w:proofErr w:type="spellEnd"/>
      <w:r>
        <w:t xml:space="preserve"> </w:t>
      </w:r>
      <w:proofErr w:type="spellStart"/>
      <w:r>
        <w:t>კონკურსის</w:t>
      </w:r>
      <w:proofErr w:type="spellEnd"/>
      <w:r>
        <w:t xml:space="preserve"> </w:t>
      </w:r>
      <w:proofErr w:type="spellStart"/>
      <w:r>
        <w:t>მოთხოვნებთან</w:t>
      </w:r>
      <w:proofErr w:type="spellEnd"/>
      <w:r>
        <w:t xml:space="preserve"> </w:t>
      </w:r>
      <w:proofErr w:type="spellStart"/>
      <w:r>
        <w:t>შესაბამისად</w:t>
      </w:r>
      <w:proofErr w:type="spellEnd"/>
      <w:r>
        <w:t xml:space="preserve">, </w:t>
      </w:r>
      <w:proofErr w:type="spellStart"/>
      <w:r>
        <w:t>გადავლენ</w:t>
      </w:r>
      <w:proofErr w:type="spellEnd"/>
      <w:r>
        <w:t xml:space="preserve"> </w:t>
      </w:r>
      <w:proofErr w:type="spellStart"/>
      <w:r>
        <w:t>შერჩევის</w:t>
      </w:r>
      <w:proofErr w:type="spellEnd"/>
      <w:r>
        <w:t xml:space="preserve"> </w:t>
      </w:r>
      <w:proofErr w:type="spellStart"/>
      <w:r>
        <w:t>მეორე</w:t>
      </w:r>
      <w:proofErr w:type="spellEnd"/>
      <w:r>
        <w:t xml:space="preserve"> </w:t>
      </w:r>
      <w:proofErr w:type="spellStart"/>
      <w:r>
        <w:t>ეტაპზე</w:t>
      </w:r>
      <w:proofErr w:type="spellEnd"/>
      <w:r>
        <w:t xml:space="preserve">; </w:t>
      </w:r>
      <w:proofErr w:type="spellStart"/>
      <w:r>
        <w:t>მეორე</w:t>
      </w:r>
      <w:proofErr w:type="spellEnd"/>
      <w:r>
        <w:t xml:space="preserve"> </w:t>
      </w:r>
      <w:proofErr w:type="spellStart"/>
      <w:r>
        <w:t>ეტაპის</w:t>
      </w:r>
      <w:proofErr w:type="spellEnd"/>
      <w:r>
        <w:t xml:space="preserve"> </w:t>
      </w:r>
      <w:proofErr w:type="spellStart"/>
      <w:r>
        <w:t>მიზანს</w:t>
      </w:r>
      <w:proofErr w:type="spellEnd"/>
      <w:r>
        <w:t xml:space="preserve"> </w:t>
      </w:r>
      <w:proofErr w:type="spellStart"/>
      <w:r>
        <w:t>წარმოადგენს</w:t>
      </w:r>
      <w:proofErr w:type="spellEnd"/>
      <w:r>
        <w:t xml:space="preserve"> </w:t>
      </w:r>
      <w:proofErr w:type="spellStart"/>
      <w:r>
        <w:t>კანდიდატის</w:t>
      </w:r>
      <w:proofErr w:type="spellEnd"/>
      <w:r>
        <w:t xml:space="preserve"> </w:t>
      </w:r>
      <w:proofErr w:type="spellStart"/>
      <w:r>
        <w:t>ენის</w:t>
      </w:r>
      <w:proofErr w:type="spellEnd"/>
      <w:r>
        <w:t xml:space="preserve"> </w:t>
      </w:r>
      <w:proofErr w:type="spellStart"/>
      <w:r>
        <w:t>კომპეტენციის</w:t>
      </w:r>
      <w:proofErr w:type="spellEnd"/>
      <w:r>
        <w:t xml:space="preserve"> </w:t>
      </w:r>
      <w:proofErr w:type="spellStart"/>
      <w:r>
        <w:t>შესაბამისობის</w:t>
      </w:r>
      <w:proofErr w:type="spellEnd"/>
      <w:r>
        <w:t xml:space="preserve"> </w:t>
      </w:r>
      <w:proofErr w:type="spellStart"/>
      <w:r>
        <w:t>დადგენა</w:t>
      </w:r>
      <w:proofErr w:type="spellEnd"/>
      <w:r>
        <w:t xml:space="preserve"> მე-3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პირველი</w:t>
      </w:r>
      <w:proofErr w:type="spellEnd"/>
      <w:r>
        <w:t xml:space="preserve"> </w:t>
      </w:r>
      <w:proofErr w:type="spellStart"/>
      <w:r>
        <w:t>პუნქტის</w:t>
      </w:r>
      <w:proofErr w:type="spellEnd"/>
      <w:r>
        <w:t xml:space="preserve"> „</w:t>
      </w:r>
      <w:proofErr w:type="gramStart"/>
      <w:r>
        <w:t>ბ“</w:t>
      </w:r>
      <w:r w:rsidR="00931B40">
        <w:rPr>
          <w:lang w:val="ka-GE"/>
        </w:rPr>
        <w:t xml:space="preserve"> </w:t>
      </w:r>
      <w:proofErr w:type="spellStart"/>
      <w:r>
        <w:t>ქვეპუნქტით</w:t>
      </w:r>
      <w:proofErr w:type="spellEnd"/>
      <w:proofErr w:type="gramEnd"/>
      <w:r>
        <w:t xml:space="preserve"> </w:t>
      </w:r>
      <w:proofErr w:type="spellStart"/>
      <w:r>
        <w:t>განსაზღვრულ</w:t>
      </w:r>
      <w:proofErr w:type="spellEnd"/>
      <w:r>
        <w:t xml:space="preserve"> </w:t>
      </w:r>
      <w:proofErr w:type="spellStart"/>
      <w:r>
        <w:t>მინიმალურ</w:t>
      </w:r>
      <w:proofErr w:type="spellEnd"/>
      <w:r>
        <w:t xml:space="preserve"> </w:t>
      </w:r>
      <w:proofErr w:type="spellStart"/>
      <w:r>
        <w:t>მოთხოვნასთან</w:t>
      </w:r>
      <w:proofErr w:type="spellEnd"/>
      <w:r>
        <w:t>.</w:t>
      </w:r>
    </w:p>
    <w:p w14:paraId="221FEC15" w14:textId="77777777" w:rsidR="00126425" w:rsidRDefault="00A628CD" w:rsidP="00825C2B">
      <w:pPr>
        <w:pStyle w:val="BodyText"/>
        <w:spacing w:line="259" w:lineRule="auto"/>
        <w:ind w:left="317" w:right="1429"/>
        <w:jc w:val="both"/>
      </w:pPr>
      <w:r>
        <w:t xml:space="preserve">4. </w:t>
      </w:r>
      <w:proofErr w:type="spellStart"/>
      <w:r>
        <w:t>ინგლისური</w:t>
      </w:r>
      <w:proofErr w:type="spellEnd"/>
      <w:r>
        <w:t xml:space="preserve"> </w:t>
      </w:r>
      <w:proofErr w:type="spellStart"/>
      <w:r>
        <w:t>ენის</w:t>
      </w:r>
      <w:proofErr w:type="spellEnd"/>
      <w:r>
        <w:t xml:space="preserve"> </w:t>
      </w:r>
      <w:proofErr w:type="spellStart"/>
      <w:r>
        <w:t>კომპეტენციის</w:t>
      </w:r>
      <w:proofErr w:type="spellEnd"/>
      <w:r>
        <w:t xml:space="preserve"> </w:t>
      </w:r>
      <w:proofErr w:type="spellStart"/>
      <w:r>
        <w:t>განმსაზღვრელ</w:t>
      </w:r>
      <w:proofErr w:type="spellEnd"/>
      <w:r>
        <w:t xml:space="preserve"> </w:t>
      </w:r>
      <w:proofErr w:type="spellStart"/>
      <w:r>
        <w:t>ტესტირებას</w:t>
      </w:r>
      <w:proofErr w:type="spellEnd"/>
      <w:r>
        <w:t xml:space="preserve"> </w:t>
      </w:r>
      <w:proofErr w:type="spellStart"/>
      <w:r>
        <w:t>უზრუნველყოფს</w:t>
      </w:r>
      <w:proofErr w:type="spellEnd"/>
      <w:r>
        <w:t xml:space="preserve"> </w:t>
      </w:r>
      <w:proofErr w:type="spellStart"/>
      <w:r>
        <w:t>ევროპის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ენების</w:t>
      </w:r>
      <w:proofErr w:type="spellEnd"/>
      <w:r>
        <w:t xml:space="preserve"> </w:t>
      </w:r>
      <w:proofErr w:type="spellStart"/>
      <w:r>
        <w:t>ცენტრი</w:t>
      </w:r>
      <w:proofErr w:type="spellEnd"/>
      <w:r>
        <w:t xml:space="preserve">; </w:t>
      </w:r>
      <w:proofErr w:type="spellStart"/>
      <w:r>
        <w:t>ინგლისური</w:t>
      </w:r>
      <w:proofErr w:type="spellEnd"/>
      <w:r>
        <w:t xml:space="preserve"> </w:t>
      </w:r>
      <w:proofErr w:type="spellStart"/>
      <w:r>
        <w:t>ენის</w:t>
      </w:r>
      <w:proofErr w:type="spellEnd"/>
      <w:r>
        <w:t xml:space="preserve"> </w:t>
      </w:r>
      <w:proofErr w:type="spellStart"/>
      <w:r>
        <w:t>გამოცდა</w:t>
      </w:r>
      <w:proofErr w:type="spellEnd"/>
      <w:r>
        <w:t xml:space="preserve"> </w:t>
      </w:r>
      <w:proofErr w:type="spellStart"/>
      <w:r>
        <w:t>ამოწმებს</w:t>
      </w:r>
      <w:proofErr w:type="spellEnd"/>
      <w:r>
        <w:t xml:space="preserve"> </w:t>
      </w:r>
      <w:proofErr w:type="spellStart"/>
      <w:r>
        <w:t>კანდიდატის</w:t>
      </w:r>
      <w:proofErr w:type="spellEnd"/>
      <w:r>
        <w:t xml:space="preserve"> </w:t>
      </w:r>
      <w:proofErr w:type="spellStart"/>
      <w:r>
        <w:t>ორ</w:t>
      </w:r>
      <w:proofErr w:type="spellEnd"/>
      <w:r>
        <w:t xml:space="preserve"> </w:t>
      </w:r>
      <w:proofErr w:type="spellStart"/>
      <w:r>
        <w:t>ენობრივ</w:t>
      </w:r>
      <w:proofErr w:type="spellEnd"/>
      <w:r>
        <w:t xml:space="preserve"> </w:t>
      </w:r>
      <w:proofErr w:type="spellStart"/>
      <w:r>
        <w:t>კომპეტენციას</w:t>
      </w:r>
      <w:proofErr w:type="spellEnd"/>
      <w:r>
        <w:t xml:space="preserve"> (</w:t>
      </w:r>
      <w:proofErr w:type="spellStart"/>
      <w:r>
        <w:t>მოსმენისა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კითხვის</w:t>
      </w:r>
      <w:proofErr w:type="spellEnd"/>
      <w:r>
        <w:t xml:space="preserve"> </w:t>
      </w:r>
      <w:proofErr w:type="spellStart"/>
      <w:r>
        <w:t>უნარი</w:t>
      </w:r>
      <w:proofErr w:type="spellEnd"/>
      <w:r>
        <w:t>) CEFR-</w:t>
      </w:r>
      <w:proofErr w:type="spellStart"/>
      <w:r>
        <w:t>ის</w:t>
      </w:r>
      <w:proofErr w:type="spellEnd"/>
      <w:r>
        <w:t xml:space="preserve"> </w:t>
      </w:r>
      <w:proofErr w:type="spellStart"/>
      <w:r>
        <w:t>მოთხოვნების</w:t>
      </w:r>
      <w:proofErr w:type="spellEnd"/>
      <w:r>
        <w:t xml:space="preserve"> </w:t>
      </w:r>
      <w:proofErr w:type="spellStart"/>
      <w:r>
        <w:t>შესაბამისად</w:t>
      </w:r>
      <w:proofErr w:type="spellEnd"/>
      <w:r>
        <w:t>.</w:t>
      </w:r>
    </w:p>
    <w:p w14:paraId="1791C220" w14:textId="77777777" w:rsidR="00825C2B" w:rsidRDefault="00A628CD" w:rsidP="00825C2B">
      <w:pPr>
        <w:pStyle w:val="BodyText"/>
        <w:spacing w:line="261" w:lineRule="auto"/>
        <w:ind w:left="317" w:right="1449"/>
        <w:jc w:val="both"/>
        <w:rPr>
          <w:lang w:val="ka-GE"/>
        </w:rPr>
      </w:pPr>
      <w:proofErr w:type="spellStart"/>
      <w:r>
        <w:t>გამოცდის</w:t>
      </w:r>
      <w:proofErr w:type="spellEnd"/>
      <w:r>
        <w:t xml:space="preserve"> </w:t>
      </w:r>
      <w:proofErr w:type="spellStart"/>
      <w:r>
        <w:t>ჩაბარების</w:t>
      </w:r>
      <w:proofErr w:type="spellEnd"/>
      <w:r>
        <w:t xml:space="preserve"> </w:t>
      </w:r>
      <w:proofErr w:type="spellStart"/>
      <w:r>
        <w:t>ვალდებულებისაგან</w:t>
      </w:r>
      <w:proofErr w:type="spellEnd"/>
      <w:r>
        <w:t xml:space="preserve"> </w:t>
      </w:r>
      <w:proofErr w:type="spellStart"/>
      <w:r>
        <w:t>გათავისუფლებულები</w:t>
      </w:r>
      <w:proofErr w:type="spellEnd"/>
      <w:r>
        <w:t xml:space="preserve"> </w:t>
      </w:r>
      <w:proofErr w:type="spellStart"/>
      <w:r>
        <w:t>იქნებიან</w:t>
      </w:r>
      <w:proofErr w:type="spellEnd"/>
      <w:r w:rsidR="00825C2B">
        <w:rPr>
          <w:lang w:val="ka-GE"/>
        </w:rPr>
        <w:t>:</w:t>
      </w:r>
    </w:p>
    <w:p w14:paraId="13F0AD45" w14:textId="77777777" w:rsidR="00825C2B" w:rsidRDefault="00825C2B" w:rsidP="00825C2B">
      <w:pPr>
        <w:pStyle w:val="BodyText"/>
        <w:spacing w:line="261" w:lineRule="auto"/>
        <w:ind w:left="317" w:right="1449"/>
        <w:jc w:val="both"/>
        <w:rPr>
          <w:lang w:val="ka-GE"/>
        </w:rPr>
      </w:pPr>
      <w:r>
        <w:rPr>
          <w:lang w:val="ka-GE"/>
        </w:rPr>
        <w:t>ა)</w:t>
      </w:r>
      <w:r w:rsidR="00A628CD">
        <w:t xml:space="preserve"> </w:t>
      </w:r>
      <w:proofErr w:type="spellStart"/>
      <w:r w:rsidR="00A628CD">
        <w:t>კანდიდატები</w:t>
      </w:r>
      <w:proofErr w:type="spellEnd"/>
      <w:r w:rsidR="00A628CD">
        <w:t xml:space="preserve">, </w:t>
      </w:r>
      <w:proofErr w:type="spellStart"/>
      <w:r w:rsidR="00A628CD">
        <w:t>რომლებსაც</w:t>
      </w:r>
      <w:proofErr w:type="spellEnd"/>
      <w:r w:rsidR="00A628CD">
        <w:rPr>
          <w:spacing w:val="-1"/>
        </w:rPr>
        <w:t xml:space="preserve"> </w:t>
      </w:r>
      <w:proofErr w:type="spellStart"/>
      <w:r w:rsidR="00A628CD">
        <w:t>განაცხადის</w:t>
      </w:r>
      <w:proofErr w:type="spellEnd"/>
      <w:r w:rsidR="00A628CD">
        <w:rPr>
          <w:spacing w:val="-9"/>
        </w:rPr>
        <w:t xml:space="preserve"> </w:t>
      </w:r>
      <w:proofErr w:type="spellStart"/>
      <w:r w:rsidR="00A628CD">
        <w:t>ფორმაში</w:t>
      </w:r>
      <w:proofErr w:type="spellEnd"/>
      <w:r w:rsidR="00A628CD">
        <w:rPr>
          <w:spacing w:val="-2"/>
        </w:rPr>
        <w:t xml:space="preserve"> </w:t>
      </w:r>
      <w:proofErr w:type="spellStart"/>
      <w:r w:rsidR="00A628CD">
        <w:t>წარმოდგენილი</w:t>
      </w:r>
      <w:proofErr w:type="spellEnd"/>
      <w:r w:rsidR="00A628CD">
        <w:rPr>
          <w:spacing w:val="-8"/>
        </w:rPr>
        <w:t xml:space="preserve"> </w:t>
      </w:r>
      <w:proofErr w:type="spellStart"/>
      <w:r w:rsidR="00A628CD">
        <w:t>აქვთ</w:t>
      </w:r>
      <w:proofErr w:type="spellEnd"/>
      <w:r w:rsidR="00A628CD">
        <w:rPr>
          <w:spacing w:val="-4"/>
        </w:rPr>
        <w:t xml:space="preserve"> </w:t>
      </w:r>
      <w:proofErr w:type="spellStart"/>
      <w:r w:rsidR="00A628CD">
        <w:t>ენის</w:t>
      </w:r>
      <w:proofErr w:type="spellEnd"/>
      <w:r w:rsidR="00A628CD">
        <w:rPr>
          <w:spacing w:val="-2"/>
        </w:rPr>
        <w:t xml:space="preserve"> </w:t>
      </w:r>
      <w:proofErr w:type="spellStart"/>
      <w:r w:rsidR="00A628CD">
        <w:t>კომპეტენციის</w:t>
      </w:r>
      <w:proofErr w:type="spellEnd"/>
      <w:r w:rsidR="00A628CD">
        <w:rPr>
          <w:spacing w:val="-2"/>
        </w:rPr>
        <w:t xml:space="preserve"> </w:t>
      </w:r>
      <w:proofErr w:type="spellStart"/>
      <w:r w:rsidR="00A628CD">
        <w:t>დამადასტურებელი</w:t>
      </w:r>
      <w:proofErr w:type="spellEnd"/>
      <w:r w:rsidR="00A628CD">
        <w:t xml:space="preserve"> </w:t>
      </w:r>
      <w:proofErr w:type="spellStart"/>
      <w:r w:rsidR="00A628CD">
        <w:t>ვალიდური</w:t>
      </w:r>
      <w:proofErr w:type="spellEnd"/>
      <w:r w:rsidR="00A628CD">
        <w:t xml:space="preserve"> </w:t>
      </w:r>
      <w:proofErr w:type="spellStart"/>
      <w:r w:rsidR="00A628CD">
        <w:t>ცნობა</w:t>
      </w:r>
      <w:proofErr w:type="spellEnd"/>
      <w:r w:rsidR="00A628CD">
        <w:t>/</w:t>
      </w:r>
      <w:proofErr w:type="spellStart"/>
      <w:r w:rsidR="00A628CD">
        <w:t>დოკუმენტი</w:t>
      </w:r>
      <w:proofErr w:type="spellEnd"/>
      <w:r w:rsidR="00A628CD">
        <w:t xml:space="preserve"> მე-3 </w:t>
      </w:r>
      <w:proofErr w:type="spellStart"/>
      <w:r w:rsidR="00A628CD">
        <w:t>მუხლის</w:t>
      </w:r>
      <w:proofErr w:type="spellEnd"/>
      <w:r w:rsidR="00A628CD">
        <w:t xml:space="preserve"> მე-2 </w:t>
      </w:r>
      <w:proofErr w:type="spellStart"/>
      <w:r w:rsidR="00A628CD">
        <w:t>პუნქტის</w:t>
      </w:r>
      <w:proofErr w:type="spellEnd"/>
      <w:r w:rsidR="00A628CD">
        <w:rPr>
          <w:spacing w:val="40"/>
        </w:rPr>
        <w:t xml:space="preserve"> </w:t>
      </w:r>
      <w:r w:rsidR="00A628CD">
        <w:t xml:space="preserve">„დ“ </w:t>
      </w:r>
      <w:proofErr w:type="spellStart"/>
      <w:r w:rsidR="00A628CD">
        <w:t>ქვეპუნქტის</w:t>
      </w:r>
      <w:proofErr w:type="spellEnd"/>
      <w:r w:rsidR="00A628CD">
        <w:t xml:space="preserve"> </w:t>
      </w:r>
      <w:proofErr w:type="spellStart"/>
      <w:r w:rsidR="00A628CD">
        <w:t>შესაბამისად</w:t>
      </w:r>
      <w:proofErr w:type="spellEnd"/>
      <w:r>
        <w:rPr>
          <w:lang w:val="ka-GE"/>
        </w:rPr>
        <w:t>;</w:t>
      </w:r>
    </w:p>
    <w:p w14:paraId="3DB0B4F3" w14:textId="4D3CFDE3" w:rsidR="00126425" w:rsidRDefault="00825C2B" w:rsidP="00931B40">
      <w:pPr>
        <w:pStyle w:val="BodyText"/>
        <w:spacing w:line="261" w:lineRule="auto"/>
        <w:ind w:left="317" w:right="1449"/>
        <w:jc w:val="both"/>
      </w:pPr>
      <w:r>
        <w:rPr>
          <w:lang w:val="ka-GE"/>
        </w:rPr>
        <w:t xml:space="preserve">ბ) კანდიდატები, რომლებმაც </w:t>
      </w:r>
      <w:r w:rsidRPr="00825C2B">
        <w:rPr>
          <w:lang w:val="ka-GE"/>
        </w:rPr>
        <w:t>საერთაშ</w:t>
      </w:r>
      <w:r>
        <w:rPr>
          <w:lang w:val="ka-GE"/>
        </w:rPr>
        <w:t>ო</w:t>
      </w:r>
      <w:r w:rsidRPr="00825C2B">
        <w:rPr>
          <w:lang w:val="ka-GE"/>
        </w:rPr>
        <w:t>რისო მობილობ</w:t>
      </w:r>
      <w:r>
        <w:rPr>
          <w:lang w:val="ka-GE"/>
        </w:rPr>
        <w:t>ის კონკურსში</w:t>
      </w:r>
      <w:r w:rsidRPr="00825C2B">
        <w:rPr>
          <w:lang w:val="ka-GE"/>
        </w:rPr>
        <w:t xml:space="preserve"> მონაწილეობის მიზნებისთვის</w:t>
      </w:r>
      <w:r>
        <w:rPr>
          <w:lang w:val="ka-GE"/>
        </w:rPr>
        <w:t xml:space="preserve">, შპს ევროპის უნივერსიტეტთან არსებული შრომითი ურთიერთობ(ებ)ის მოქმედების განმავლობაში, </w:t>
      </w:r>
      <w:r w:rsidRPr="00825C2B">
        <w:rPr>
          <w:lang w:val="ka-GE"/>
        </w:rPr>
        <w:t>ერთხელ მაი</w:t>
      </w:r>
      <w:r w:rsidR="007D3F1D">
        <w:rPr>
          <w:lang w:val="ka-GE"/>
        </w:rPr>
        <w:t>ნ</w:t>
      </w:r>
      <w:r w:rsidRPr="00825C2B">
        <w:rPr>
          <w:lang w:val="ka-GE"/>
        </w:rPr>
        <w:t>ც დაადასტურ</w:t>
      </w:r>
      <w:r>
        <w:rPr>
          <w:lang w:val="ka-GE"/>
        </w:rPr>
        <w:t>ეს</w:t>
      </w:r>
      <w:r w:rsidRPr="00825C2B">
        <w:rPr>
          <w:lang w:val="ka-GE"/>
        </w:rPr>
        <w:t xml:space="preserve"> ენობრივი კომპეტენციის დონე</w:t>
      </w:r>
      <w:r>
        <w:rPr>
          <w:lang w:val="ka-GE"/>
        </w:rPr>
        <w:t>.</w:t>
      </w:r>
    </w:p>
    <w:p w14:paraId="3F1AA784" w14:textId="77777777" w:rsidR="00126425" w:rsidRDefault="00A628CD">
      <w:pPr>
        <w:pStyle w:val="BodyText"/>
        <w:spacing w:before="135" w:line="264" w:lineRule="auto"/>
        <w:ind w:left="317" w:right="1429" w:firstLine="57"/>
      </w:pPr>
      <w:r>
        <w:t>5.</w:t>
      </w:r>
      <w:r>
        <w:rPr>
          <w:spacing w:val="80"/>
        </w:rPr>
        <w:t xml:space="preserve"> </w:t>
      </w:r>
      <w:proofErr w:type="spellStart"/>
      <w:r>
        <w:t>კანდიდატები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რომლებიც</w:t>
      </w:r>
      <w:proofErr w:type="spellEnd"/>
      <w:r>
        <w:rPr>
          <w:spacing w:val="79"/>
        </w:rPr>
        <w:t xml:space="preserve"> </w:t>
      </w:r>
      <w:proofErr w:type="spellStart"/>
      <w:r>
        <w:t>წარმატებით</w:t>
      </w:r>
      <w:proofErr w:type="spellEnd"/>
      <w:r>
        <w:rPr>
          <w:spacing w:val="80"/>
        </w:rPr>
        <w:t xml:space="preserve"> </w:t>
      </w:r>
      <w:proofErr w:type="spellStart"/>
      <w:r>
        <w:t>გადალახავენ</w:t>
      </w:r>
      <w:proofErr w:type="spellEnd"/>
      <w:r>
        <w:rPr>
          <w:spacing w:val="80"/>
        </w:rPr>
        <w:t xml:space="preserve"> </w:t>
      </w:r>
      <w:proofErr w:type="spellStart"/>
      <w:r>
        <w:t>შერჩევის</w:t>
      </w:r>
      <w:proofErr w:type="spellEnd"/>
      <w:r>
        <w:rPr>
          <w:spacing w:val="80"/>
        </w:rPr>
        <w:t xml:space="preserve"> </w:t>
      </w:r>
      <w:proofErr w:type="spellStart"/>
      <w:r>
        <w:t>პირველ</w:t>
      </w:r>
      <w:proofErr w:type="spellEnd"/>
      <w:r>
        <w:rPr>
          <w:spacing w:val="80"/>
        </w:rPr>
        <w:t xml:space="preserve"> </w:t>
      </w:r>
      <w:proofErr w:type="spellStart"/>
      <w:r>
        <w:t>და</w:t>
      </w:r>
      <w:proofErr w:type="spellEnd"/>
      <w:r>
        <w:rPr>
          <w:spacing w:val="80"/>
        </w:rPr>
        <w:t xml:space="preserve"> </w:t>
      </w:r>
      <w:proofErr w:type="spellStart"/>
      <w:r>
        <w:t>მეორე</w:t>
      </w:r>
      <w:proofErr w:type="spellEnd"/>
      <w:r>
        <w:rPr>
          <w:spacing w:val="80"/>
        </w:rPr>
        <w:t xml:space="preserve"> </w:t>
      </w:r>
      <w:proofErr w:type="spellStart"/>
      <w:r>
        <w:t>ეტაპებს</w:t>
      </w:r>
      <w:proofErr w:type="spellEnd"/>
      <w:r>
        <w:t xml:space="preserve">, </w:t>
      </w:r>
      <w:proofErr w:type="spellStart"/>
      <w:r>
        <w:t>გადადიან</w:t>
      </w:r>
      <w:proofErr w:type="spellEnd"/>
      <w:r>
        <w:t xml:space="preserve"> </w:t>
      </w:r>
      <w:proofErr w:type="spellStart"/>
      <w:r>
        <w:t>შერჩევის</w:t>
      </w:r>
      <w:proofErr w:type="spellEnd"/>
      <w:r>
        <w:t xml:space="preserve"> </w:t>
      </w:r>
      <w:proofErr w:type="spellStart"/>
      <w:r>
        <w:t>მესამე</w:t>
      </w:r>
      <w:proofErr w:type="spellEnd"/>
      <w:r>
        <w:t xml:space="preserve"> </w:t>
      </w:r>
      <w:proofErr w:type="spellStart"/>
      <w:r>
        <w:t>ეტაპზე</w:t>
      </w:r>
      <w:proofErr w:type="spellEnd"/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გულისხმობს</w:t>
      </w:r>
      <w:proofErr w:type="spellEnd"/>
      <w:r>
        <w:t xml:space="preserve"> </w:t>
      </w:r>
      <w:proofErr w:type="spellStart"/>
      <w:r>
        <w:t>კანდიდატთა</w:t>
      </w:r>
      <w:proofErr w:type="spellEnd"/>
      <w:r>
        <w:t xml:space="preserve"> </w:t>
      </w:r>
      <w:proofErr w:type="spellStart"/>
      <w:r>
        <w:t>შეფასებას</w:t>
      </w:r>
      <w:proofErr w:type="spellEnd"/>
      <w:r>
        <w:t>.</w:t>
      </w:r>
    </w:p>
    <w:p w14:paraId="7C99599A" w14:textId="77777777" w:rsidR="00126425" w:rsidRDefault="00A628CD" w:rsidP="00931B40">
      <w:pPr>
        <w:pStyle w:val="BodyText"/>
        <w:ind w:left="317"/>
      </w:pPr>
      <w:proofErr w:type="spellStart"/>
      <w:r>
        <w:t>შეფასება</w:t>
      </w:r>
      <w:proofErr w:type="spellEnd"/>
      <w:r>
        <w:rPr>
          <w:spacing w:val="-14"/>
        </w:rPr>
        <w:t xml:space="preserve"> </w:t>
      </w:r>
      <w:proofErr w:type="spellStart"/>
      <w:r>
        <w:t>ხორციელდება</w:t>
      </w:r>
      <w:proofErr w:type="spellEnd"/>
      <w:r>
        <w:rPr>
          <w:spacing w:val="-7"/>
        </w:rPr>
        <w:t xml:space="preserve"> </w:t>
      </w:r>
      <w:proofErr w:type="spellStart"/>
      <w:r>
        <w:t>შემდეგი</w:t>
      </w:r>
      <w:proofErr w:type="spellEnd"/>
      <w:r>
        <w:rPr>
          <w:spacing w:val="-10"/>
        </w:rPr>
        <w:t xml:space="preserve"> </w:t>
      </w:r>
      <w:proofErr w:type="spellStart"/>
      <w:r>
        <w:t>კრიტერიუმების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მიხედვით</w:t>
      </w:r>
      <w:proofErr w:type="spellEnd"/>
      <w:r>
        <w:rPr>
          <w:spacing w:val="-2"/>
        </w:rPr>
        <w:t>:</w:t>
      </w:r>
    </w:p>
    <w:p w14:paraId="220F634E" w14:textId="77777777" w:rsidR="00126425" w:rsidRDefault="00A628CD" w:rsidP="00931B40">
      <w:pPr>
        <w:pStyle w:val="ListParagraph"/>
        <w:numPr>
          <w:ilvl w:val="0"/>
          <w:numId w:val="7"/>
        </w:numPr>
        <w:tabs>
          <w:tab w:val="left" w:pos="1037"/>
        </w:tabs>
        <w:spacing w:before="0"/>
        <w:ind w:hanging="360"/>
      </w:pPr>
      <w:proofErr w:type="spellStart"/>
      <w:r>
        <w:rPr>
          <w:spacing w:val="-2"/>
        </w:rPr>
        <w:t>აკადემიური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სტატუსი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და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აფილირება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მაქს</w:t>
      </w:r>
      <w:proofErr w:type="spellEnd"/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5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ქულა</w:t>
      </w:r>
      <w:proofErr w:type="spellEnd"/>
      <w:r>
        <w:rPr>
          <w:spacing w:val="-2"/>
        </w:rPr>
        <w:t>):</w:t>
      </w:r>
    </w:p>
    <w:p w14:paraId="436172A4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proofErr w:type="spellStart"/>
      <w:r>
        <w:t>პროფესორი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7"/>
        </w:rPr>
        <w:t xml:space="preserve"> </w:t>
      </w:r>
      <w:r>
        <w:rPr>
          <w:spacing w:val="-5"/>
        </w:rPr>
        <w:t>ქ.</w:t>
      </w:r>
    </w:p>
    <w:p w14:paraId="0C77C61D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proofErr w:type="spellStart"/>
      <w:r>
        <w:t>ასოცირებული</w:t>
      </w:r>
      <w:proofErr w:type="spellEnd"/>
      <w:r>
        <w:rPr>
          <w:spacing w:val="-7"/>
        </w:rPr>
        <w:t xml:space="preserve"> </w:t>
      </w:r>
      <w:proofErr w:type="spellStart"/>
      <w:r>
        <w:t>პროფესორი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5"/>
        </w:rPr>
        <w:t>ქ.</w:t>
      </w:r>
    </w:p>
    <w:p w14:paraId="69F7F36A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proofErr w:type="spellStart"/>
      <w:r>
        <w:t>ასისტენტ-პროფესორი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5"/>
        </w:rPr>
        <w:t>ქ.</w:t>
      </w:r>
    </w:p>
    <w:p w14:paraId="68422224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proofErr w:type="spellStart"/>
      <w:r>
        <w:t>ასისტენტი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5"/>
        </w:rPr>
        <w:t>ქ.</w:t>
      </w:r>
    </w:p>
    <w:p w14:paraId="4C24A9DA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proofErr w:type="spellStart"/>
      <w:r>
        <w:t>აფილირება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დამატებით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5"/>
        </w:rPr>
        <w:t>ქ.</w:t>
      </w:r>
    </w:p>
    <w:p w14:paraId="3594E3D1" w14:textId="77777777" w:rsidR="00126425" w:rsidRDefault="00A628CD">
      <w:pPr>
        <w:pStyle w:val="ListParagraph"/>
        <w:numPr>
          <w:ilvl w:val="0"/>
          <w:numId w:val="7"/>
        </w:numPr>
        <w:tabs>
          <w:tab w:val="left" w:pos="1037"/>
        </w:tabs>
        <w:ind w:hanging="360"/>
      </w:pPr>
      <w:proofErr w:type="spellStart"/>
      <w:r>
        <w:rPr>
          <w:spacing w:val="-2"/>
        </w:rPr>
        <w:t>კანდიდატის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წლიური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შეფასების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მაჩვენებელი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მაქს</w:t>
      </w:r>
      <w:proofErr w:type="spellEnd"/>
      <w:r>
        <w:rPr>
          <w:spacing w:val="-2"/>
        </w:rPr>
        <w:t>.</w:t>
      </w:r>
      <w:r>
        <w:rPr>
          <w:spacing w:val="-8"/>
        </w:rPr>
        <w:t xml:space="preserve"> </w:t>
      </w:r>
      <w:r>
        <w:rPr>
          <w:spacing w:val="-2"/>
        </w:rPr>
        <w:t>8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ქულა</w:t>
      </w:r>
      <w:proofErr w:type="spellEnd"/>
      <w:r>
        <w:rPr>
          <w:spacing w:val="-2"/>
        </w:rPr>
        <w:t>)</w:t>
      </w:r>
    </w:p>
    <w:p w14:paraId="2BF497AD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r>
        <w:t>4.5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6"/>
        </w:rPr>
        <w:t xml:space="preserve"> </w:t>
      </w:r>
      <w:proofErr w:type="spellStart"/>
      <w:r>
        <w:t>ქულა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5"/>
        </w:rPr>
        <w:t>ქ.</w:t>
      </w:r>
    </w:p>
    <w:p w14:paraId="616B9E03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r>
        <w:t xml:space="preserve">4.0 – 4.5 </w:t>
      </w:r>
      <w:proofErr w:type="spellStart"/>
      <w:r>
        <w:t>ქულა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5"/>
        </w:rPr>
        <w:t>ქ.</w:t>
      </w:r>
    </w:p>
    <w:p w14:paraId="7899D4F1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r>
        <w:t xml:space="preserve">3.5 – 4.0 </w:t>
      </w:r>
      <w:proofErr w:type="spellStart"/>
      <w:r>
        <w:t>ქულა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5"/>
        </w:rPr>
        <w:t>ქ.</w:t>
      </w:r>
    </w:p>
    <w:p w14:paraId="408B2B6B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r>
        <w:t xml:space="preserve">3.0 – 3.5 </w:t>
      </w:r>
      <w:proofErr w:type="spellStart"/>
      <w:r>
        <w:t>ქულა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2ქ.</w:t>
      </w:r>
    </w:p>
    <w:p w14:paraId="360D8A1A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r>
        <w:t>0</w:t>
      </w:r>
      <w:r>
        <w:rPr>
          <w:spacing w:val="-1"/>
        </w:rPr>
        <w:t xml:space="preserve"> </w:t>
      </w:r>
      <w:r>
        <w:t xml:space="preserve">– 3.0 – 0 </w:t>
      </w:r>
      <w:r>
        <w:rPr>
          <w:spacing w:val="-5"/>
        </w:rPr>
        <w:t>ქ.</w:t>
      </w:r>
    </w:p>
    <w:p w14:paraId="4077E64E" w14:textId="77777777" w:rsidR="00126425" w:rsidRDefault="00A628CD">
      <w:pPr>
        <w:pStyle w:val="ListParagraph"/>
        <w:numPr>
          <w:ilvl w:val="0"/>
          <w:numId w:val="7"/>
        </w:numPr>
        <w:tabs>
          <w:tab w:val="left" w:pos="1037"/>
        </w:tabs>
        <w:spacing w:before="27"/>
        <w:ind w:hanging="360"/>
      </w:pPr>
      <w:proofErr w:type="spellStart"/>
      <w:r>
        <w:rPr>
          <w:spacing w:val="-2"/>
        </w:rPr>
        <w:t>წინარე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მობილობის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გამოცდილება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მაქს</w:t>
      </w:r>
      <w:proofErr w:type="spellEnd"/>
      <w:r>
        <w:rPr>
          <w:spacing w:val="-2"/>
        </w:rPr>
        <w:t>.</w:t>
      </w:r>
      <w:r>
        <w:rPr>
          <w:spacing w:val="-10"/>
        </w:rPr>
        <w:t xml:space="preserve"> </w:t>
      </w:r>
      <w:r>
        <w:rPr>
          <w:spacing w:val="-2"/>
        </w:rPr>
        <w:t>2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ქულა</w:t>
      </w:r>
      <w:proofErr w:type="spellEnd"/>
      <w:r>
        <w:rPr>
          <w:spacing w:val="-2"/>
        </w:rPr>
        <w:t>)</w:t>
      </w:r>
    </w:p>
    <w:p w14:paraId="52CB1687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8"/>
        </w:tabs>
        <w:spacing w:before="21"/>
      </w:pPr>
      <w:proofErr w:type="spellStart"/>
      <w:r>
        <w:t>არ</w:t>
      </w:r>
      <w:proofErr w:type="spellEnd"/>
      <w:r>
        <w:rPr>
          <w:spacing w:val="-3"/>
        </w:rPr>
        <w:t xml:space="preserve"> </w:t>
      </w:r>
      <w:proofErr w:type="spellStart"/>
      <w:r>
        <w:t>აქვს</w:t>
      </w:r>
      <w:proofErr w:type="spellEnd"/>
      <w:r>
        <w:rPr>
          <w:spacing w:val="-2"/>
        </w:rPr>
        <w:t xml:space="preserve"> </w:t>
      </w:r>
      <w:proofErr w:type="spellStart"/>
      <w:r>
        <w:t>გამოცდილება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ქულა</w:t>
      </w:r>
      <w:proofErr w:type="spellEnd"/>
    </w:p>
    <w:p w14:paraId="542C0ADD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8"/>
        </w:tabs>
        <w:spacing w:before="19"/>
      </w:pPr>
      <w:proofErr w:type="spellStart"/>
      <w:r>
        <w:t>ბოლო</w:t>
      </w:r>
      <w:proofErr w:type="spellEnd"/>
      <w:r>
        <w:rPr>
          <w:spacing w:val="-1"/>
        </w:rPr>
        <w:t xml:space="preserve"> </w:t>
      </w:r>
      <w:proofErr w:type="spellStart"/>
      <w:r>
        <w:t>მობილობის</w:t>
      </w:r>
      <w:proofErr w:type="spellEnd"/>
      <w:r>
        <w:rPr>
          <w:spacing w:val="-10"/>
        </w:rPr>
        <w:t xml:space="preserve"> </w:t>
      </w:r>
      <w:proofErr w:type="spellStart"/>
      <w:r>
        <w:t>განხორციელებიდან</w:t>
      </w:r>
      <w:proofErr w:type="spellEnd"/>
      <w:r>
        <w:rPr>
          <w:spacing w:val="-3"/>
        </w:rPr>
        <w:t xml:space="preserve"> </w:t>
      </w:r>
      <w:proofErr w:type="spellStart"/>
      <w:r>
        <w:t>გასულია</w:t>
      </w:r>
      <w:proofErr w:type="spellEnd"/>
      <w:r>
        <w:rPr>
          <w:spacing w:val="-2"/>
        </w:rPr>
        <w:t xml:space="preserve"> </w:t>
      </w:r>
      <w:proofErr w:type="spellStart"/>
      <w:r>
        <w:t>მინ</w:t>
      </w:r>
      <w:proofErr w:type="spellEnd"/>
      <w:r>
        <w:t>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proofErr w:type="spellStart"/>
      <w:r>
        <w:t>წელი</w:t>
      </w:r>
      <w:proofErr w:type="spellEnd"/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ქულა</w:t>
      </w:r>
      <w:proofErr w:type="spellEnd"/>
    </w:p>
    <w:p w14:paraId="38A9A79D" w14:textId="77777777" w:rsidR="00126425" w:rsidRDefault="00126425">
      <w:pPr>
        <w:pStyle w:val="ListParagraph"/>
        <w:sectPr w:rsidR="00126425">
          <w:pgSz w:w="12240" w:h="15840"/>
          <w:pgMar w:top="2600" w:right="0" w:bottom="800" w:left="360" w:header="533" w:footer="614" w:gutter="0"/>
          <w:cols w:space="720"/>
        </w:sectPr>
      </w:pPr>
    </w:p>
    <w:p w14:paraId="5F8FF804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8"/>
        </w:tabs>
        <w:spacing w:before="124"/>
      </w:pPr>
      <w:proofErr w:type="spellStart"/>
      <w:r>
        <w:lastRenderedPageBreak/>
        <w:t>მობილობა</w:t>
      </w:r>
      <w:proofErr w:type="spellEnd"/>
      <w:r>
        <w:rPr>
          <w:spacing w:val="-2"/>
        </w:rPr>
        <w:t xml:space="preserve"> </w:t>
      </w:r>
      <w:proofErr w:type="spellStart"/>
      <w:r>
        <w:t>განხორციელდა</w:t>
      </w:r>
      <w:proofErr w:type="spellEnd"/>
      <w:r>
        <w:rPr>
          <w:spacing w:val="-7"/>
        </w:rPr>
        <w:t xml:space="preserve"> </w:t>
      </w:r>
      <w:proofErr w:type="spellStart"/>
      <w:r>
        <w:t>ბოლო</w:t>
      </w:r>
      <w:proofErr w:type="spellEnd"/>
      <w:r>
        <w:rPr>
          <w:spacing w:val="-7"/>
        </w:rPr>
        <w:t xml:space="preserve"> </w:t>
      </w:r>
      <w:proofErr w:type="spellStart"/>
      <w:r>
        <w:t>ერთი</w:t>
      </w:r>
      <w:proofErr w:type="spellEnd"/>
      <w:r>
        <w:rPr>
          <w:spacing w:val="-9"/>
        </w:rPr>
        <w:t xml:space="preserve"> </w:t>
      </w:r>
      <w:proofErr w:type="spellStart"/>
      <w:r>
        <w:t>წლის</w:t>
      </w:r>
      <w:proofErr w:type="spellEnd"/>
      <w:r>
        <w:rPr>
          <w:spacing w:val="-2"/>
        </w:rPr>
        <w:t xml:space="preserve"> </w:t>
      </w:r>
      <w:proofErr w:type="spellStart"/>
      <w:r>
        <w:t>განმავლობაში</w:t>
      </w:r>
      <w:proofErr w:type="spellEnd"/>
      <w:r>
        <w:rPr>
          <w:spacing w:val="4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ქულა</w:t>
      </w:r>
      <w:proofErr w:type="spellEnd"/>
    </w:p>
    <w:p w14:paraId="312AA452" w14:textId="77777777" w:rsidR="00126425" w:rsidRDefault="00A628CD">
      <w:pPr>
        <w:pStyle w:val="ListParagraph"/>
        <w:numPr>
          <w:ilvl w:val="0"/>
          <w:numId w:val="7"/>
        </w:numPr>
        <w:tabs>
          <w:tab w:val="left" w:pos="1037"/>
        </w:tabs>
        <w:ind w:hanging="360"/>
      </w:pPr>
      <w:proofErr w:type="spellStart"/>
      <w:r>
        <w:rPr>
          <w:spacing w:val="-2"/>
        </w:rPr>
        <w:t>ევროპის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უნივერსიტეტთან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თანამშრომლობის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ხანგრძლივობა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მაქს</w:t>
      </w:r>
      <w:proofErr w:type="spellEnd"/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3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ქულა</w:t>
      </w:r>
      <w:proofErr w:type="spellEnd"/>
      <w:r>
        <w:rPr>
          <w:spacing w:val="-2"/>
        </w:rPr>
        <w:t>)</w:t>
      </w:r>
    </w:p>
    <w:p w14:paraId="4BEEA2B9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8"/>
        </w:tabs>
        <w:spacing w:before="27"/>
      </w:pPr>
      <w:r>
        <w:t xml:space="preserve">5 </w:t>
      </w:r>
      <w:proofErr w:type="spellStart"/>
      <w:r>
        <w:t>წელი</w:t>
      </w:r>
      <w:proofErr w:type="spellEnd"/>
      <w:r>
        <w:rPr>
          <w:spacing w:val="3"/>
        </w:rPr>
        <w:t xml:space="preserve"> </w:t>
      </w:r>
      <w:proofErr w:type="spellStart"/>
      <w:r>
        <w:t>ან</w:t>
      </w:r>
      <w:proofErr w:type="spellEnd"/>
      <w:r>
        <w:rPr>
          <w:spacing w:val="-6"/>
        </w:rPr>
        <w:t xml:space="preserve"> </w:t>
      </w:r>
      <w:proofErr w:type="spellStart"/>
      <w:r>
        <w:t>მეტი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5"/>
        </w:rPr>
        <w:t>ქ.</w:t>
      </w:r>
    </w:p>
    <w:p w14:paraId="1CE5713F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8"/>
        </w:tabs>
        <w:spacing w:before="21"/>
      </w:pPr>
      <w:r>
        <w:t xml:space="preserve">3-4 </w:t>
      </w:r>
      <w:proofErr w:type="spellStart"/>
      <w:r>
        <w:t>წელი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5"/>
        </w:rPr>
        <w:t>ქ.</w:t>
      </w:r>
    </w:p>
    <w:p w14:paraId="29362FCA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8"/>
        </w:tabs>
        <w:spacing w:before="27"/>
      </w:pPr>
      <w:r>
        <w:t xml:space="preserve">1-2 </w:t>
      </w:r>
      <w:proofErr w:type="spellStart"/>
      <w:r>
        <w:t>წელი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5"/>
        </w:rPr>
        <w:t>ქ.</w:t>
      </w:r>
    </w:p>
    <w:p w14:paraId="1ED4312D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8"/>
        </w:tabs>
      </w:pPr>
      <w:r>
        <w:t>1</w:t>
      </w:r>
      <w:r>
        <w:rPr>
          <w:spacing w:val="-3"/>
        </w:rPr>
        <w:t xml:space="preserve"> </w:t>
      </w:r>
      <w:proofErr w:type="spellStart"/>
      <w:r>
        <w:t>წელზე</w:t>
      </w:r>
      <w:proofErr w:type="spellEnd"/>
      <w:r>
        <w:rPr>
          <w:spacing w:val="3"/>
        </w:rPr>
        <w:t xml:space="preserve"> </w:t>
      </w:r>
      <w:proofErr w:type="spellStart"/>
      <w:r>
        <w:t>ნაკლები</w:t>
      </w:r>
      <w:proofErr w:type="spellEnd"/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5"/>
        </w:rPr>
        <w:t>ქ.</w:t>
      </w:r>
    </w:p>
    <w:p w14:paraId="4D6F4830" w14:textId="7A6AED7E" w:rsidR="00126425" w:rsidRDefault="00A628CD">
      <w:pPr>
        <w:pStyle w:val="ListParagraph"/>
        <w:numPr>
          <w:ilvl w:val="0"/>
          <w:numId w:val="7"/>
        </w:numPr>
        <w:tabs>
          <w:tab w:val="left" w:pos="1035"/>
          <w:tab w:val="left" w:pos="1037"/>
        </w:tabs>
        <w:spacing w:before="27" w:line="256" w:lineRule="auto"/>
        <w:ind w:right="1423"/>
        <w:jc w:val="both"/>
      </w:pPr>
      <w:r>
        <w:rPr>
          <w:noProof/>
        </w:rPr>
        <w:drawing>
          <wp:anchor distT="0" distB="0" distL="0" distR="0" simplePos="0" relativeHeight="487234560" behindDoc="1" locked="0" layoutInCell="1" allowOverlap="1" wp14:anchorId="08B38043" wp14:editId="694C4EF9">
            <wp:simplePos x="0" y="0"/>
            <wp:positionH relativeFrom="page">
              <wp:posOffset>2230940</wp:posOffset>
            </wp:positionH>
            <wp:positionV relativeFrom="paragraph">
              <wp:posOffset>487160</wp:posOffset>
            </wp:positionV>
            <wp:extent cx="4207955" cy="417560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955" cy="417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4"/>
        </w:rPr>
        <w:t>მობილობის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მიღმა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თანამშრომლობა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ან</w:t>
      </w:r>
      <w:proofErr w:type="spellEnd"/>
      <w:r>
        <w:rPr>
          <w:spacing w:val="-4"/>
        </w:rPr>
        <w:t>/</w:t>
      </w:r>
      <w:proofErr w:type="spellStart"/>
      <w:r>
        <w:rPr>
          <w:spacing w:val="-4"/>
        </w:rPr>
        <w:t>და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თანამშრომლობის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გეგმა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მასპინძელ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უნივერსიტეტთან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მაგ</w:t>
      </w:r>
      <w:proofErr w:type="spellEnd"/>
      <w:r>
        <w:t xml:space="preserve">. </w:t>
      </w:r>
      <w:proofErr w:type="spellStart"/>
      <w:r>
        <w:t>ერთობლივი</w:t>
      </w:r>
      <w:proofErr w:type="spellEnd"/>
      <w:r>
        <w:t xml:space="preserve"> </w:t>
      </w:r>
      <w:proofErr w:type="spellStart"/>
      <w:r>
        <w:t>კვლევითი</w:t>
      </w:r>
      <w:proofErr w:type="spellEnd"/>
      <w:r>
        <w:t xml:space="preserve"> </w:t>
      </w:r>
      <w:proofErr w:type="spellStart"/>
      <w:r>
        <w:t>პროექტი</w:t>
      </w:r>
      <w:proofErr w:type="spellEnd"/>
      <w:r>
        <w:t xml:space="preserve">, </w:t>
      </w:r>
      <w:proofErr w:type="spellStart"/>
      <w:r>
        <w:t>პუბლიკაცია</w:t>
      </w:r>
      <w:proofErr w:type="spellEnd"/>
      <w:r>
        <w:t xml:space="preserve">, </w:t>
      </w:r>
      <w:proofErr w:type="spellStart"/>
      <w:r>
        <w:t>ერთობლივ</w:t>
      </w:r>
      <w:proofErr w:type="spellEnd"/>
      <w:r>
        <w:t xml:space="preserve"> </w:t>
      </w:r>
      <w:proofErr w:type="spellStart"/>
      <w:r>
        <w:t>საგანმანათლებლო</w:t>
      </w:r>
      <w:proofErr w:type="spellEnd"/>
      <w:r>
        <w:t xml:space="preserve"> </w:t>
      </w:r>
      <w:proofErr w:type="spellStart"/>
      <w:r>
        <w:t>პროგრამაზე</w:t>
      </w:r>
      <w:proofErr w:type="spellEnd"/>
      <w:r>
        <w:t xml:space="preserve"> </w:t>
      </w:r>
      <w:proofErr w:type="spellStart"/>
      <w:r>
        <w:t>მუშაობა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ა.შ</w:t>
      </w:r>
      <w:proofErr w:type="spellEnd"/>
      <w:r>
        <w:t>.)</w:t>
      </w:r>
      <w:r w:rsidR="00931B40">
        <w:rPr>
          <w:lang w:val="ka-GE"/>
        </w:rPr>
        <w:t xml:space="preserve"> </w:t>
      </w:r>
      <w:r>
        <w:t>(</w:t>
      </w:r>
      <w:proofErr w:type="spellStart"/>
      <w:r>
        <w:t>მაქს</w:t>
      </w:r>
      <w:proofErr w:type="spellEnd"/>
      <w:r>
        <w:t xml:space="preserve">. 2 </w:t>
      </w:r>
      <w:proofErr w:type="spellStart"/>
      <w:r>
        <w:t>ქულა</w:t>
      </w:r>
      <w:proofErr w:type="spellEnd"/>
      <w:r>
        <w:t>)</w:t>
      </w:r>
    </w:p>
    <w:p w14:paraId="41314629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7"/>
        </w:tabs>
        <w:spacing w:before="7"/>
        <w:ind w:left="1757" w:hanging="360"/>
        <w:jc w:val="both"/>
      </w:pPr>
      <w:proofErr w:type="spellStart"/>
      <w:r>
        <w:t>აქვს</w:t>
      </w:r>
      <w:proofErr w:type="spellEnd"/>
      <w:r>
        <w:t xml:space="preserve"> -</w:t>
      </w:r>
      <w:r>
        <w:rPr>
          <w:spacing w:val="-3"/>
        </w:rPr>
        <w:t xml:space="preserve"> </w:t>
      </w:r>
      <w:r>
        <w:t>2</w:t>
      </w:r>
      <w:r>
        <w:rPr>
          <w:spacing w:val="7"/>
        </w:rPr>
        <w:t xml:space="preserve"> </w:t>
      </w:r>
      <w:r>
        <w:rPr>
          <w:spacing w:val="-5"/>
        </w:rPr>
        <w:t>ქ.</w:t>
      </w:r>
    </w:p>
    <w:p w14:paraId="1A5D5BE1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7"/>
        </w:tabs>
        <w:ind w:left="1757" w:hanging="360"/>
        <w:jc w:val="both"/>
      </w:pPr>
      <w:proofErr w:type="spellStart"/>
      <w:r>
        <w:t>არ</w:t>
      </w:r>
      <w:proofErr w:type="spellEnd"/>
      <w:r>
        <w:rPr>
          <w:spacing w:val="-1"/>
        </w:rPr>
        <w:t xml:space="preserve"> </w:t>
      </w:r>
      <w:proofErr w:type="spellStart"/>
      <w:r>
        <w:t>აქვს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rPr>
          <w:spacing w:val="-5"/>
        </w:rPr>
        <w:t>ქ.</w:t>
      </w:r>
    </w:p>
    <w:p w14:paraId="0A9A7712" w14:textId="77777777" w:rsidR="00126425" w:rsidRDefault="00A628CD">
      <w:pPr>
        <w:pStyle w:val="ListParagraph"/>
        <w:numPr>
          <w:ilvl w:val="0"/>
          <w:numId w:val="7"/>
        </w:numPr>
        <w:tabs>
          <w:tab w:val="left" w:pos="1036"/>
        </w:tabs>
        <w:spacing w:before="34"/>
        <w:ind w:left="1036" w:hanging="359"/>
        <w:jc w:val="both"/>
      </w:pPr>
      <w:proofErr w:type="spellStart"/>
      <w:r>
        <w:rPr>
          <w:spacing w:val="-2"/>
        </w:rPr>
        <w:t>გასაუბრება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შესარჩევ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კომისიასთან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მაქს</w:t>
      </w:r>
      <w:proofErr w:type="spellEnd"/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10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ქულა</w:t>
      </w:r>
      <w:proofErr w:type="spellEnd"/>
      <w:r>
        <w:rPr>
          <w:spacing w:val="-4"/>
        </w:rPr>
        <w:t>)</w:t>
      </w:r>
    </w:p>
    <w:p w14:paraId="62D6A715" w14:textId="77777777" w:rsidR="00126425" w:rsidRDefault="00A628CD">
      <w:pPr>
        <w:pStyle w:val="BodyText"/>
        <w:spacing w:before="179"/>
        <w:ind w:left="1037"/>
      </w:pPr>
      <w:proofErr w:type="spellStart"/>
      <w:r>
        <w:t>შეფასების</w:t>
      </w:r>
      <w:proofErr w:type="spellEnd"/>
      <w:r>
        <w:rPr>
          <w:spacing w:val="-10"/>
        </w:rPr>
        <w:t xml:space="preserve"> </w:t>
      </w:r>
      <w:proofErr w:type="spellStart"/>
      <w:r>
        <w:t>რუბრიკა</w:t>
      </w:r>
      <w:proofErr w:type="spellEnd"/>
      <w:r>
        <w:rPr>
          <w:spacing w:val="-8"/>
        </w:rPr>
        <w:t xml:space="preserve"> </w:t>
      </w:r>
      <w:proofErr w:type="spellStart"/>
      <w:r>
        <w:t>წარმოდგენილია</w:t>
      </w:r>
      <w:proofErr w:type="spellEnd"/>
      <w:r>
        <w:rPr>
          <w:spacing w:val="-7"/>
        </w:rPr>
        <w:t xml:space="preserve"> </w:t>
      </w:r>
      <w:proofErr w:type="spellStart"/>
      <w:r>
        <w:t>დანართი</w:t>
      </w:r>
      <w:proofErr w:type="spellEnd"/>
      <w:r>
        <w:rPr>
          <w:spacing w:val="-9"/>
        </w:rPr>
        <w:t xml:space="preserve"> </w:t>
      </w:r>
      <w:r>
        <w:t>N1-ის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სახით</w:t>
      </w:r>
      <w:proofErr w:type="spellEnd"/>
    </w:p>
    <w:p w14:paraId="5FD4BDA6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7"/>
        </w:tabs>
        <w:spacing w:before="178"/>
        <w:ind w:left="1757" w:hanging="360"/>
        <w:jc w:val="both"/>
      </w:pPr>
      <w:proofErr w:type="spellStart"/>
      <w:r>
        <w:t>კომუნიკაციისა</w:t>
      </w:r>
      <w:proofErr w:type="spellEnd"/>
      <w:r>
        <w:rPr>
          <w:spacing w:val="-4"/>
        </w:rPr>
        <w:t xml:space="preserve"> </w:t>
      </w:r>
      <w:proofErr w:type="spellStart"/>
      <w:r>
        <w:t>და</w:t>
      </w:r>
      <w:proofErr w:type="spellEnd"/>
      <w:r>
        <w:rPr>
          <w:spacing w:val="-10"/>
        </w:rPr>
        <w:t xml:space="preserve"> </w:t>
      </w:r>
      <w:proofErr w:type="spellStart"/>
      <w:r>
        <w:t>თვითპრეზენტაციის</w:t>
      </w:r>
      <w:proofErr w:type="spellEnd"/>
      <w:r>
        <w:rPr>
          <w:spacing w:val="-3"/>
        </w:rPr>
        <w:t xml:space="preserve"> </w:t>
      </w:r>
      <w:proofErr w:type="spellStart"/>
      <w:r>
        <w:t>უნარები</w:t>
      </w:r>
      <w:proofErr w:type="spellEnd"/>
      <w:r>
        <w:rPr>
          <w:spacing w:val="-10"/>
        </w:rPr>
        <w:t xml:space="preserve"> </w:t>
      </w:r>
      <w:r>
        <w:t>(3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ქულა</w:t>
      </w:r>
      <w:proofErr w:type="spellEnd"/>
      <w:r>
        <w:rPr>
          <w:spacing w:val="-2"/>
        </w:rPr>
        <w:t>)</w:t>
      </w:r>
    </w:p>
    <w:p w14:paraId="7F7C6E28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7"/>
        </w:tabs>
        <w:ind w:left="1757" w:hanging="360"/>
        <w:jc w:val="both"/>
      </w:pPr>
      <w:proofErr w:type="spellStart"/>
      <w:r>
        <w:t>დაგეგმილი</w:t>
      </w:r>
      <w:proofErr w:type="spellEnd"/>
      <w:r>
        <w:rPr>
          <w:spacing w:val="-9"/>
        </w:rPr>
        <w:t xml:space="preserve"> </w:t>
      </w:r>
      <w:proofErr w:type="spellStart"/>
      <w:r>
        <w:t>შეხვედრების</w:t>
      </w:r>
      <w:proofErr w:type="spellEnd"/>
      <w:r>
        <w:rPr>
          <w:spacing w:val="-3"/>
        </w:rPr>
        <w:t xml:space="preserve"> </w:t>
      </w:r>
      <w:proofErr w:type="spellStart"/>
      <w:r>
        <w:t>და</w:t>
      </w:r>
      <w:proofErr w:type="spellEnd"/>
      <w:r>
        <w:rPr>
          <w:spacing w:val="-9"/>
        </w:rPr>
        <w:t xml:space="preserve"> </w:t>
      </w:r>
      <w:proofErr w:type="spellStart"/>
      <w:r>
        <w:t>აქტივობების</w:t>
      </w:r>
      <w:proofErr w:type="spellEnd"/>
      <w:r>
        <w:rPr>
          <w:spacing w:val="45"/>
        </w:rPr>
        <w:t xml:space="preserve"> </w:t>
      </w:r>
      <w:proofErr w:type="spellStart"/>
      <w:r>
        <w:t>აქტუალობა</w:t>
      </w:r>
      <w:proofErr w:type="spellEnd"/>
      <w:r>
        <w:rPr>
          <w:spacing w:val="-8"/>
        </w:rPr>
        <w:t xml:space="preserve"> </w:t>
      </w:r>
      <w:proofErr w:type="spellStart"/>
      <w:r>
        <w:t>და</w:t>
      </w:r>
      <w:proofErr w:type="spellEnd"/>
      <w:r>
        <w:rPr>
          <w:spacing w:val="-3"/>
        </w:rPr>
        <w:t xml:space="preserve"> </w:t>
      </w:r>
      <w:proofErr w:type="spellStart"/>
      <w:r>
        <w:t>მნიშვნელობა</w:t>
      </w:r>
      <w:proofErr w:type="spellEnd"/>
      <w:r>
        <w:t>;</w:t>
      </w:r>
      <w:r>
        <w:rPr>
          <w:spacing w:val="-6"/>
        </w:rPr>
        <w:t xml:space="preserve"> </w:t>
      </w:r>
      <w:r>
        <w:t>(3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ქულა</w:t>
      </w:r>
      <w:proofErr w:type="spellEnd"/>
      <w:r>
        <w:rPr>
          <w:spacing w:val="-2"/>
        </w:rPr>
        <w:t>)</w:t>
      </w:r>
    </w:p>
    <w:p w14:paraId="639AE11A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8"/>
        </w:tabs>
        <w:spacing w:before="27" w:line="256" w:lineRule="auto"/>
        <w:ind w:right="1423"/>
        <w:jc w:val="both"/>
      </w:pPr>
      <w:proofErr w:type="spellStart"/>
      <w:r>
        <w:t>მობილობის</w:t>
      </w:r>
      <w:proofErr w:type="spellEnd"/>
      <w:r>
        <w:t xml:space="preserve"> </w:t>
      </w:r>
      <w:proofErr w:type="spellStart"/>
      <w:r>
        <w:t>შესაბამისობა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ინტერნაციონალიზაციის</w:t>
      </w:r>
      <w:proofErr w:type="spellEnd"/>
      <w:r>
        <w:t xml:space="preserve"> </w:t>
      </w:r>
      <w:proofErr w:type="spellStart"/>
      <w:r>
        <w:t>სტრატეგიასთან</w:t>
      </w:r>
      <w:proofErr w:type="spellEnd"/>
      <w:r>
        <w:t xml:space="preserve"> (2 </w:t>
      </w:r>
      <w:proofErr w:type="spellStart"/>
      <w:r>
        <w:t>ქულა</w:t>
      </w:r>
      <w:proofErr w:type="spellEnd"/>
      <w:r>
        <w:t>)</w:t>
      </w:r>
    </w:p>
    <w:p w14:paraId="47BA83ED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8"/>
        </w:tabs>
        <w:spacing w:before="7" w:line="264" w:lineRule="auto"/>
        <w:ind w:right="1430"/>
        <w:jc w:val="both"/>
      </w:pPr>
      <w:proofErr w:type="spellStart"/>
      <w:r>
        <w:t>მოსალოდნელი</w:t>
      </w:r>
      <w:proofErr w:type="spellEnd"/>
      <w:r>
        <w:t xml:space="preserve"> </w:t>
      </w:r>
      <w:proofErr w:type="spellStart"/>
      <w:r>
        <w:t>შედეგების</w:t>
      </w:r>
      <w:proofErr w:type="spellEnd"/>
      <w:r>
        <w:t xml:space="preserve"> </w:t>
      </w:r>
      <w:proofErr w:type="spellStart"/>
      <w:r>
        <w:t>ღირებულება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>/</w:t>
      </w:r>
      <w:proofErr w:type="spellStart"/>
      <w:r>
        <w:t>ან</w:t>
      </w:r>
      <w:proofErr w:type="spellEnd"/>
      <w:r>
        <w:t xml:space="preserve"> </w:t>
      </w:r>
      <w:proofErr w:type="spellStart"/>
      <w:r>
        <w:t>მობილობის</w:t>
      </w:r>
      <w:proofErr w:type="spellEnd"/>
      <w:r>
        <w:t xml:space="preserve"> </w:t>
      </w:r>
      <w:proofErr w:type="spellStart"/>
      <w:r>
        <w:t>შედეგების</w:t>
      </w:r>
      <w:proofErr w:type="spellEnd"/>
      <w:r>
        <w:t xml:space="preserve"> </w:t>
      </w:r>
      <w:proofErr w:type="spellStart"/>
      <w:r>
        <w:t>პოტენციური</w:t>
      </w:r>
      <w:proofErr w:type="spellEnd"/>
      <w:r>
        <w:t xml:space="preserve"> </w:t>
      </w:r>
      <w:proofErr w:type="spellStart"/>
      <w:r>
        <w:t>პრაქტიკული</w:t>
      </w:r>
      <w:proofErr w:type="spellEnd"/>
      <w:r>
        <w:t xml:space="preserve"> </w:t>
      </w:r>
      <w:proofErr w:type="spellStart"/>
      <w:r>
        <w:t>გამოყენებადობა</w:t>
      </w:r>
      <w:proofErr w:type="spellEnd"/>
      <w:r>
        <w:t xml:space="preserve">; (2 </w:t>
      </w:r>
      <w:proofErr w:type="spellStart"/>
      <w:r>
        <w:t>ქულა</w:t>
      </w:r>
      <w:proofErr w:type="spellEnd"/>
      <w:r>
        <w:t>)</w:t>
      </w:r>
    </w:p>
    <w:p w14:paraId="59640100" w14:textId="77777777" w:rsidR="00126425" w:rsidRDefault="00A628CD">
      <w:pPr>
        <w:pStyle w:val="BodyText"/>
        <w:spacing w:before="148" w:line="259" w:lineRule="auto"/>
        <w:ind w:left="317" w:right="1423"/>
        <w:jc w:val="both"/>
      </w:pPr>
      <w:r>
        <w:t xml:space="preserve">6. </w:t>
      </w:r>
      <w:proofErr w:type="spellStart"/>
      <w:r>
        <w:t>კანდიდატის</w:t>
      </w:r>
      <w:proofErr w:type="spellEnd"/>
      <w:r>
        <w:t xml:space="preserve"> </w:t>
      </w:r>
      <w:proofErr w:type="spellStart"/>
      <w:r>
        <w:t>საბოლოო</w:t>
      </w:r>
      <w:proofErr w:type="spellEnd"/>
      <w:r>
        <w:t xml:space="preserve"> </w:t>
      </w:r>
      <w:proofErr w:type="spellStart"/>
      <w:r>
        <w:t>საკონკურსო</w:t>
      </w:r>
      <w:proofErr w:type="spellEnd"/>
      <w:r>
        <w:t xml:space="preserve"> </w:t>
      </w:r>
      <w:proofErr w:type="spellStart"/>
      <w:r>
        <w:t>ქულის</w:t>
      </w:r>
      <w:proofErr w:type="spellEnd"/>
      <w:r>
        <w:t xml:space="preserve"> </w:t>
      </w:r>
      <w:proofErr w:type="spellStart"/>
      <w:r>
        <w:t>გამოანგარიშება</w:t>
      </w:r>
      <w:proofErr w:type="spellEnd"/>
      <w:r>
        <w:t xml:space="preserve"> </w:t>
      </w:r>
      <w:proofErr w:type="spellStart"/>
      <w:r>
        <w:t>ხდება</w:t>
      </w:r>
      <w:proofErr w:type="spellEnd"/>
      <w:r>
        <w:t xml:space="preserve"> </w:t>
      </w:r>
      <w:proofErr w:type="spellStart"/>
      <w:r>
        <w:t>ამავე</w:t>
      </w:r>
      <w:proofErr w:type="spellEnd"/>
      <w:r>
        <w:t xml:space="preserve"> </w:t>
      </w:r>
      <w:proofErr w:type="spellStart"/>
      <w:r>
        <w:t>მუხლის</w:t>
      </w:r>
      <w:proofErr w:type="spellEnd"/>
      <w:r>
        <w:t xml:space="preserve"> მე-5 </w:t>
      </w:r>
      <w:proofErr w:type="spellStart"/>
      <w:r>
        <w:t>პუნქტით</w:t>
      </w:r>
      <w:proofErr w:type="spellEnd"/>
      <w:r>
        <w:t xml:space="preserve"> </w:t>
      </w:r>
      <w:proofErr w:type="spellStart"/>
      <w:r>
        <w:t>გათვალისწინებულ</w:t>
      </w:r>
      <w:proofErr w:type="spellEnd"/>
      <w:r>
        <w:t xml:space="preserve"> </w:t>
      </w:r>
      <w:proofErr w:type="spellStart"/>
      <w:r>
        <w:t>კრიტერიუმებში</w:t>
      </w:r>
      <w:proofErr w:type="spellEnd"/>
      <w:r>
        <w:t xml:space="preserve"> </w:t>
      </w:r>
      <w:proofErr w:type="spellStart"/>
      <w:r>
        <w:t>დაგროვილი</w:t>
      </w:r>
      <w:proofErr w:type="spellEnd"/>
      <w:r>
        <w:t xml:space="preserve"> </w:t>
      </w:r>
      <w:proofErr w:type="spellStart"/>
      <w:r>
        <w:t>ქულების</w:t>
      </w:r>
      <w:proofErr w:type="spellEnd"/>
      <w:r>
        <w:t xml:space="preserve"> </w:t>
      </w:r>
      <w:proofErr w:type="spellStart"/>
      <w:r>
        <w:t>დაჯამებით</w:t>
      </w:r>
      <w:proofErr w:type="spellEnd"/>
      <w:r>
        <w:t xml:space="preserve">. </w:t>
      </w:r>
      <w:proofErr w:type="spellStart"/>
      <w:r>
        <w:t>კანდიდატმა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დააგროვოს</w:t>
      </w:r>
      <w:proofErr w:type="spellEnd"/>
      <w:r>
        <w:t xml:space="preserve"> </w:t>
      </w:r>
      <w:proofErr w:type="spellStart"/>
      <w:r>
        <w:t>მაქსიმალური</w:t>
      </w:r>
      <w:proofErr w:type="spellEnd"/>
      <w:r>
        <w:t xml:space="preserve"> 30-დან </w:t>
      </w:r>
      <w:proofErr w:type="spellStart"/>
      <w:r>
        <w:t>მინიმუმ</w:t>
      </w:r>
      <w:proofErr w:type="spellEnd"/>
      <w:r>
        <w:rPr>
          <w:spacing w:val="-1"/>
        </w:rPr>
        <w:t xml:space="preserve"> </w:t>
      </w:r>
      <w:r>
        <w:t xml:space="preserve">15 </w:t>
      </w:r>
      <w:proofErr w:type="spellStart"/>
      <w:r>
        <w:t>ქულა</w:t>
      </w:r>
      <w:proofErr w:type="spellEnd"/>
      <w:r>
        <w:t xml:space="preserve"> </w:t>
      </w:r>
      <w:proofErr w:type="spellStart"/>
      <w:r>
        <w:t>იმისათვის</w:t>
      </w:r>
      <w:proofErr w:type="spellEnd"/>
      <w:r>
        <w:t xml:space="preserve">,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მისი</w:t>
      </w:r>
      <w:proofErr w:type="spellEnd"/>
      <w:r>
        <w:t xml:space="preserve"> </w:t>
      </w:r>
      <w:proofErr w:type="spellStart"/>
      <w:r>
        <w:t>კანდიდატურა</w:t>
      </w:r>
      <w:proofErr w:type="spellEnd"/>
      <w:r>
        <w:t xml:space="preserve"> </w:t>
      </w:r>
      <w:proofErr w:type="spellStart"/>
      <w:r>
        <w:t>განხილულ</w:t>
      </w:r>
      <w:proofErr w:type="spellEnd"/>
      <w:r>
        <w:t xml:space="preserve"> </w:t>
      </w:r>
      <w:proofErr w:type="spellStart"/>
      <w:r>
        <w:t>იქნეს</w:t>
      </w:r>
      <w:proofErr w:type="spellEnd"/>
      <w:r>
        <w:t xml:space="preserve"> </w:t>
      </w:r>
      <w:proofErr w:type="spellStart"/>
      <w:r>
        <w:t>ნომინირებისთვის</w:t>
      </w:r>
      <w:proofErr w:type="spellEnd"/>
      <w:r>
        <w:t xml:space="preserve">. </w:t>
      </w:r>
      <w:proofErr w:type="spellStart"/>
      <w:r>
        <w:t>საბოლოო</w:t>
      </w:r>
      <w:proofErr w:type="spellEnd"/>
      <w:r>
        <w:t xml:space="preserve"> </w:t>
      </w:r>
      <w:proofErr w:type="spellStart"/>
      <w:r>
        <w:t>შერჩევის</w:t>
      </w:r>
      <w:proofErr w:type="spellEnd"/>
      <w:r>
        <w:t xml:space="preserve"> </w:t>
      </w:r>
      <w:proofErr w:type="spellStart"/>
      <w:r>
        <w:t>მიზნით</w:t>
      </w:r>
      <w:proofErr w:type="spellEnd"/>
      <w:r>
        <w:t xml:space="preserve">, </w:t>
      </w:r>
      <w:proofErr w:type="spellStart"/>
      <w:r>
        <w:t>მასპინძელ</w:t>
      </w:r>
      <w:proofErr w:type="spellEnd"/>
      <w:r>
        <w:t xml:space="preserve"> </w:t>
      </w:r>
      <w:proofErr w:type="spellStart"/>
      <w:r>
        <w:t>უნივერსიტეტს</w:t>
      </w:r>
      <w:proofErr w:type="spellEnd"/>
      <w:r>
        <w:t xml:space="preserve"> </w:t>
      </w:r>
      <w:proofErr w:type="spellStart"/>
      <w:r>
        <w:t>წარედგინება</w:t>
      </w:r>
      <w:proofErr w:type="spellEnd"/>
      <w:r>
        <w:t xml:space="preserve"> </w:t>
      </w:r>
      <w:proofErr w:type="spellStart"/>
      <w:r>
        <w:t>უმაღლესი</w:t>
      </w:r>
      <w:proofErr w:type="spellEnd"/>
      <w:r>
        <w:t xml:space="preserve"> </w:t>
      </w:r>
      <w:proofErr w:type="spellStart"/>
      <w:r>
        <w:t>საკონკურსო</w:t>
      </w:r>
      <w:proofErr w:type="spellEnd"/>
      <w:r>
        <w:t xml:space="preserve"> </w:t>
      </w:r>
      <w:proofErr w:type="spellStart"/>
      <w:r>
        <w:t>ქულის</w:t>
      </w:r>
      <w:proofErr w:type="spellEnd"/>
      <w:r>
        <w:t xml:space="preserve"> </w:t>
      </w:r>
      <w:proofErr w:type="spellStart"/>
      <w:r>
        <w:t>მქონე</w:t>
      </w:r>
      <w:proofErr w:type="spellEnd"/>
      <w:r>
        <w:t xml:space="preserve"> </w:t>
      </w:r>
      <w:proofErr w:type="spellStart"/>
      <w:r>
        <w:t>კანდიდატი</w:t>
      </w:r>
      <w:proofErr w:type="spellEnd"/>
      <w:r>
        <w:t xml:space="preserve">. </w:t>
      </w:r>
      <w:proofErr w:type="spellStart"/>
      <w:r>
        <w:t>იმ</w:t>
      </w:r>
      <w:proofErr w:type="spellEnd"/>
      <w:r>
        <w:t xml:space="preserve"> </w:t>
      </w:r>
      <w:proofErr w:type="spellStart"/>
      <w:r>
        <w:t>შემთხვევაში</w:t>
      </w:r>
      <w:proofErr w:type="spellEnd"/>
      <w:r>
        <w:t xml:space="preserve">, </w:t>
      </w:r>
      <w:proofErr w:type="spellStart"/>
      <w:r>
        <w:t>თუკი</w:t>
      </w:r>
      <w:proofErr w:type="spellEnd"/>
      <w:r>
        <w:t xml:space="preserve"> </w:t>
      </w:r>
      <w:proofErr w:type="spellStart"/>
      <w:r>
        <w:t>ერთი</w:t>
      </w:r>
      <w:proofErr w:type="spellEnd"/>
      <w:r>
        <w:t xml:space="preserve"> </w:t>
      </w:r>
      <w:proofErr w:type="spellStart"/>
      <w:r>
        <w:t>კანდიდატი</w:t>
      </w:r>
      <w:proofErr w:type="spellEnd"/>
      <w:r>
        <w:t xml:space="preserve"> </w:t>
      </w:r>
      <w:proofErr w:type="spellStart"/>
      <w:r>
        <w:t>ერთი</w:t>
      </w:r>
      <w:proofErr w:type="spellEnd"/>
      <w:r>
        <w:t xml:space="preserve"> </w:t>
      </w:r>
      <w:proofErr w:type="spellStart"/>
      <w:r>
        <w:t>კონკურსის</w:t>
      </w:r>
      <w:proofErr w:type="spellEnd"/>
      <w:r>
        <w:t xml:space="preserve"> </w:t>
      </w:r>
      <w:proofErr w:type="spellStart"/>
      <w:r>
        <w:t>ფარგლებში</w:t>
      </w:r>
      <w:proofErr w:type="spellEnd"/>
      <w:r>
        <w:t xml:space="preserve"> </w:t>
      </w:r>
      <w:proofErr w:type="spellStart"/>
      <w:r>
        <w:t>რამდენიმე</w:t>
      </w:r>
      <w:proofErr w:type="spellEnd"/>
      <w:r>
        <w:t xml:space="preserve"> </w:t>
      </w:r>
      <w:proofErr w:type="spellStart"/>
      <w:r>
        <w:t>უნივერსიტეტისათვის</w:t>
      </w:r>
      <w:proofErr w:type="spellEnd"/>
      <w:r>
        <w:t xml:space="preserve"> </w:t>
      </w:r>
      <w:proofErr w:type="spellStart"/>
      <w:r>
        <w:t>არის</w:t>
      </w:r>
      <w:proofErr w:type="spellEnd"/>
      <w:r>
        <w:t xml:space="preserve"> </w:t>
      </w:r>
      <w:proofErr w:type="spellStart"/>
      <w:r>
        <w:t>ნომინირების</w:t>
      </w:r>
      <w:proofErr w:type="spellEnd"/>
      <w:r>
        <w:t xml:space="preserve"> </w:t>
      </w:r>
      <w:proofErr w:type="spellStart"/>
      <w:r>
        <w:t>პრეტედენტი</w:t>
      </w:r>
      <w:proofErr w:type="spellEnd"/>
      <w:r>
        <w:t xml:space="preserve">, </w:t>
      </w:r>
      <w:proofErr w:type="spellStart"/>
      <w:r>
        <w:t>მისი</w:t>
      </w:r>
      <w:proofErr w:type="spellEnd"/>
      <w:r>
        <w:t xml:space="preserve"> </w:t>
      </w:r>
      <w:proofErr w:type="spellStart"/>
      <w:r>
        <w:t>ნომინირება</w:t>
      </w:r>
      <w:proofErr w:type="spellEnd"/>
      <w:r>
        <w:t xml:space="preserve"> </w:t>
      </w:r>
      <w:proofErr w:type="spellStart"/>
      <w:r>
        <w:t>მოხდება</w:t>
      </w:r>
      <w:proofErr w:type="spellEnd"/>
      <w:r>
        <w:t xml:space="preserve"> </w:t>
      </w:r>
      <w:proofErr w:type="spellStart"/>
      <w:r>
        <w:t>მისთვის</w:t>
      </w:r>
      <w:proofErr w:type="spellEnd"/>
      <w:r>
        <w:t xml:space="preserve"> </w:t>
      </w:r>
      <w:proofErr w:type="spellStart"/>
      <w:r>
        <w:t>პრიორიტეტულ</w:t>
      </w:r>
      <w:proofErr w:type="spellEnd"/>
      <w:r>
        <w:t xml:space="preserve"> </w:t>
      </w:r>
      <w:proofErr w:type="spellStart"/>
      <w:r>
        <w:t>უნივერსიტეტში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სხვა</w:t>
      </w:r>
      <w:proofErr w:type="spellEnd"/>
      <w:r>
        <w:t xml:space="preserve"> </w:t>
      </w:r>
      <w:proofErr w:type="spellStart"/>
      <w:r>
        <w:t>აპლიკაციებისათვის</w:t>
      </w:r>
      <w:proofErr w:type="spellEnd"/>
      <w:r>
        <w:t xml:space="preserve"> </w:t>
      </w:r>
      <w:proofErr w:type="spellStart"/>
      <w:r>
        <w:t>აღნიშნული</w:t>
      </w:r>
      <w:proofErr w:type="spellEnd"/>
      <w:r>
        <w:t xml:space="preserve"> </w:t>
      </w:r>
      <w:proofErr w:type="spellStart"/>
      <w:r>
        <w:t>კანდიდატურა</w:t>
      </w:r>
      <w:proofErr w:type="spellEnd"/>
      <w:r>
        <w:t xml:space="preserve"> </w:t>
      </w:r>
      <w:proofErr w:type="spellStart"/>
      <w:r>
        <w:t>აღარ</w:t>
      </w:r>
      <w:proofErr w:type="spellEnd"/>
      <w:r>
        <w:t xml:space="preserve"> </w:t>
      </w:r>
      <w:proofErr w:type="spellStart"/>
      <w:r>
        <w:t>განიხილება</w:t>
      </w:r>
      <w:proofErr w:type="spellEnd"/>
      <w:r>
        <w:t>.</w:t>
      </w:r>
    </w:p>
    <w:p w14:paraId="6C873809" w14:textId="77777777" w:rsidR="00126425" w:rsidRDefault="00A628CD">
      <w:pPr>
        <w:pStyle w:val="BodyText"/>
        <w:spacing w:before="155" w:line="268" w:lineRule="auto"/>
        <w:ind w:left="317" w:right="1423"/>
        <w:jc w:val="both"/>
      </w:pPr>
      <w:proofErr w:type="spellStart"/>
      <w:r>
        <w:t>მუხლი</w:t>
      </w:r>
      <w:proofErr w:type="spellEnd"/>
      <w:r>
        <w:rPr>
          <w:spacing w:val="-12"/>
        </w:rPr>
        <w:t xml:space="preserve"> </w:t>
      </w:r>
      <w:r>
        <w:t>5.</w:t>
      </w:r>
      <w:r>
        <w:rPr>
          <w:spacing w:val="-4"/>
        </w:rPr>
        <w:t xml:space="preserve"> </w:t>
      </w:r>
      <w:proofErr w:type="spellStart"/>
      <w:r>
        <w:t>გაცვლით</w:t>
      </w:r>
      <w:proofErr w:type="spellEnd"/>
      <w:r>
        <w:rPr>
          <w:spacing w:val="-4"/>
        </w:rPr>
        <w:t xml:space="preserve"> </w:t>
      </w:r>
      <w:proofErr w:type="spellStart"/>
      <w:r>
        <w:t>პროგრამებში</w:t>
      </w:r>
      <w:proofErr w:type="spellEnd"/>
      <w:r>
        <w:rPr>
          <w:spacing w:val="-7"/>
        </w:rPr>
        <w:t xml:space="preserve"> </w:t>
      </w:r>
      <w:proofErr w:type="spellStart"/>
      <w:r>
        <w:t>მონაწილეობის</w:t>
      </w:r>
      <w:proofErr w:type="spellEnd"/>
      <w:r>
        <w:rPr>
          <w:spacing w:val="-6"/>
        </w:rPr>
        <w:t xml:space="preserve"> </w:t>
      </w:r>
      <w:proofErr w:type="spellStart"/>
      <w:r>
        <w:t>მიზნით</w:t>
      </w:r>
      <w:proofErr w:type="spellEnd"/>
      <w:r>
        <w:rPr>
          <w:spacing w:val="-8"/>
        </w:rPr>
        <w:t xml:space="preserve"> </w:t>
      </w:r>
      <w:proofErr w:type="spellStart"/>
      <w:r>
        <w:t>ადმინისტრაციული</w:t>
      </w:r>
      <w:proofErr w:type="spellEnd"/>
      <w:r>
        <w:rPr>
          <w:spacing w:val="-6"/>
        </w:rPr>
        <w:t xml:space="preserve"> </w:t>
      </w:r>
      <w:proofErr w:type="spellStart"/>
      <w:r>
        <w:t>პერსონალის</w:t>
      </w:r>
      <w:proofErr w:type="spellEnd"/>
      <w:r>
        <w:rPr>
          <w:spacing w:val="-2"/>
        </w:rPr>
        <w:t xml:space="preserve"> </w:t>
      </w:r>
      <w:proofErr w:type="spellStart"/>
      <w:r>
        <w:t>შერჩევის</w:t>
      </w:r>
      <w:proofErr w:type="spellEnd"/>
      <w:r>
        <w:t xml:space="preserve"> </w:t>
      </w:r>
      <w:proofErr w:type="spellStart"/>
      <w:r>
        <w:rPr>
          <w:spacing w:val="-2"/>
        </w:rPr>
        <w:t>პროცედურა</w:t>
      </w:r>
      <w:proofErr w:type="spellEnd"/>
    </w:p>
    <w:p w14:paraId="1A7DA5B6" w14:textId="77777777" w:rsidR="00126425" w:rsidRDefault="00A628CD">
      <w:pPr>
        <w:pStyle w:val="BodyText"/>
        <w:spacing w:before="136" w:line="259" w:lineRule="auto"/>
        <w:ind w:left="317" w:right="1422"/>
        <w:jc w:val="both"/>
      </w:pPr>
      <w:r>
        <w:t>1.</w:t>
      </w:r>
      <w:r>
        <w:rPr>
          <w:spacing w:val="40"/>
        </w:rPr>
        <w:t xml:space="preserve"> </w:t>
      </w:r>
      <w:proofErr w:type="spellStart"/>
      <w:r>
        <w:t>ადმინისტრაციული</w:t>
      </w:r>
      <w:proofErr w:type="spellEnd"/>
      <w:r>
        <w:t xml:space="preserve"> </w:t>
      </w:r>
      <w:proofErr w:type="spellStart"/>
      <w:r>
        <w:t>პერსონალის</w:t>
      </w:r>
      <w:proofErr w:type="spellEnd"/>
      <w:r>
        <w:t xml:space="preserve"> </w:t>
      </w:r>
      <w:proofErr w:type="spellStart"/>
      <w:r>
        <w:t>შერჩევის</w:t>
      </w:r>
      <w:proofErr w:type="spellEnd"/>
      <w:r>
        <w:t xml:space="preserve"> </w:t>
      </w:r>
      <w:proofErr w:type="spellStart"/>
      <w:r>
        <w:t>პროცედურას</w:t>
      </w:r>
      <w:proofErr w:type="spellEnd"/>
      <w:r>
        <w:t xml:space="preserve"> </w:t>
      </w:r>
      <w:proofErr w:type="spellStart"/>
      <w:r>
        <w:t>ადმინისტრირებას</w:t>
      </w:r>
      <w:proofErr w:type="spellEnd"/>
      <w:r>
        <w:t xml:space="preserve"> </w:t>
      </w:r>
      <w:proofErr w:type="spellStart"/>
      <w:r>
        <w:t>უწევს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რექტორის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დამტკიცებული</w:t>
      </w:r>
      <w:proofErr w:type="spellEnd"/>
      <w:r>
        <w:t xml:space="preserve"> </w:t>
      </w:r>
      <w:proofErr w:type="spellStart"/>
      <w:r>
        <w:t>შეფასების</w:t>
      </w:r>
      <w:proofErr w:type="spellEnd"/>
      <w:r>
        <w:t xml:space="preserve"> </w:t>
      </w:r>
      <w:proofErr w:type="spellStart"/>
      <w:r>
        <w:t>კომისია</w:t>
      </w:r>
      <w:proofErr w:type="spellEnd"/>
      <w:r>
        <w:t xml:space="preserve">, </w:t>
      </w:r>
      <w:proofErr w:type="spellStart"/>
      <w:r>
        <w:t>რომელშიც</w:t>
      </w:r>
      <w:proofErr w:type="spellEnd"/>
      <w:r>
        <w:t xml:space="preserve"> </w:t>
      </w:r>
      <w:proofErr w:type="spellStart"/>
      <w:r>
        <w:t>წარმოდგენილნი</w:t>
      </w:r>
      <w:proofErr w:type="spellEnd"/>
      <w:r>
        <w:t xml:space="preserve"> </w:t>
      </w:r>
      <w:proofErr w:type="spellStart"/>
      <w:r>
        <w:t>არიან</w:t>
      </w:r>
      <w:proofErr w:type="spellEnd"/>
      <w:r>
        <w:t xml:space="preserve">: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ურთიერთობების</w:t>
      </w:r>
      <w:proofErr w:type="spellEnd"/>
      <w:r>
        <w:t xml:space="preserve"> </w:t>
      </w:r>
      <w:proofErr w:type="spellStart"/>
      <w:r>
        <w:t>სამსახურის</w:t>
      </w:r>
      <w:proofErr w:type="spellEnd"/>
      <w:r>
        <w:t xml:space="preserve"> </w:t>
      </w:r>
      <w:proofErr w:type="spellStart"/>
      <w:r>
        <w:t>უფროსი</w:t>
      </w:r>
      <w:proofErr w:type="spellEnd"/>
      <w:r>
        <w:t xml:space="preserve"> (</w:t>
      </w:r>
      <w:proofErr w:type="spellStart"/>
      <w:r>
        <w:t>კომისიის</w:t>
      </w:r>
      <w:proofErr w:type="spellEnd"/>
      <w:r>
        <w:t xml:space="preserve"> </w:t>
      </w:r>
      <w:proofErr w:type="spellStart"/>
      <w:r>
        <w:t>ხელმძღვანელი</w:t>
      </w:r>
      <w:proofErr w:type="spellEnd"/>
      <w:r>
        <w:t xml:space="preserve">), </w:t>
      </w:r>
      <w:proofErr w:type="spellStart"/>
      <w:r>
        <w:t>ვიცე</w:t>
      </w:r>
      <w:proofErr w:type="spellEnd"/>
      <w:r>
        <w:t xml:space="preserve">- </w:t>
      </w:r>
      <w:proofErr w:type="spellStart"/>
      <w:r>
        <w:t>რექტორი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ურთიერთობების</w:t>
      </w:r>
      <w:proofErr w:type="spellEnd"/>
      <w:r>
        <w:t xml:space="preserve"> </w:t>
      </w:r>
      <w:proofErr w:type="spellStart"/>
      <w:r>
        <w:t>მიმართულებით</w:t>
      </w:r>
      <w:proofErr w:type="spellEnd"/>
      <w:r>
        <w:t xml:space="preserve">, </w:t>
      </w:r>
      <w:proofErr w:type="spellStart"/>
      <w:r>
        <w:t>შესაბამისი</w:t>
      </w:r>
      <w:proofErr w:type="spellEnd"/>
      <w:r>
        <w:rPr>
          <w:spacing w:val="-8"/>
        </w:rPr>
        <w:t xml:space="preserve"> </w:t>
      </w:r>
      <w:proofErr w:type="spellStart"/>
      <w:r>
        <w:t>მიმართულების</w:t>
      </w:r>
      <w:proofErr w:type="spellEnd"/>
      <w:r>
        <w:t xml:space="preserve"> </w:t>
      </w:r>
      <w:proofErr w:type="spellStart"/>
      <w:r>
        <w:t>კურატორი</w:t>
      </w:r>
      <w:proofErr w:type="spellEnd"/>
      <w:r>
        <w:t xml:space="preserve"> </w:t>
      </w:r>
      <w:proofErr w:type="spellStart"/>
      <w:r>
        <w:t>ვიცე-რექტორი</w:t>
      </w:r>
      <w:proofErr w:type="spellEnd"/>
      <w:r>
        <w:t>/</w:t>
      </w:r>
      <w:proofErr w:type="spellStart"/>
      <w:r>
        <w:t>რექტორი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ენების</w:t>
      </w:r>
      <w:proofErr w:type="spellEnd"/>
      <w:r>
        <w:t xml:space="preserve"> </w:t>
      </w:r>
      <w:proofErr w:type="spellStart"/>
      <w:r>
        <w:t>ცენტრის</w:t>
      </w:r>
      <w:proofErr w:type="spellEnd"/>
      <w:r>
        <w:t xml:space="preserve"> </w:t>
      </w:r>
      <w:proofErr w:type="spellStart"/>
      <w:r>
        <w:t>წარმომადგენელი</w:t>
      </w:r>
      <w:proofErr w:type="spellEnd"/>
      <w:r>
        <w:t>;</w:t>
      </w:r>
    </w:p>
    <w:p w14:paraId="614AF515" w14:textId="77777777" w:rsidR="00126425" w:rsidRDefault="00126425">
      <w:pPr>
        <w:pStyle w:val="BodyText"/>
        <w:spacing w:line="259" w:lineRule="auto"/>
        <w:jc w:val="both"/>
        <w:sectPr w:rsidR="00126425">
          <w:pgSz w:w="12240" w:h="15840"/>
          <w:pgMar w:top="2600" w:right="0" w:bottom="800" w:left="360" w:header="533" w:footer="614" w:gutter="0"/>
          <w:cols w:space="720"/>
        </w:sectPr>
      </w:pPr>
    </w:p>
    <w:p w14:paraId="56C2DEE9" w14:textId="54EBE0C1" w:rsidR="00126425" w:rsidRDefault="00A628CD" w:rsidP="00931B40">
      <w:pPr>
        <w:pStyle w:val="BodyText"/>
        <w:spacing w:before="124" w:line="256" w:lineRule="auto"/>
        <w:ind w:left="317" w:right="1423"/>
        <w:jc w:val="both"/>
      </w:pPr>
      <w:r>
        <w:lastRenderedPageBreak/>
        <w:t>2.</w:t>
      </w:r>
      <w:r>
        <w:rPr>
          <w:spacing w:val="80"/>
        </w:rPr>
        <w:t xml:space="preserve">  </w:t>
      </w:r>
      <w:proofErr w:type="spellStart"/>
      <w:r>
        <w:t>შერჩევის</w:t>
      </w:r>
      <w:proofErr w:type="spellEnd"/>
      <w:r>
        <w:t xml:space="preserve"> </w:t>
      </w:r>
      <w:proofErr w:type="spellStart"/>
      <w:r>
        <w:t>პირველ</w:t>
      </w:r>
      <w:proofErr w:type="spellEnd"/>
      <w:r>
        <w:t xml:space="preserve"> </w:t>
      </w:r>
      <w:proofErr w:type="spellStart"/>
      <w:r>
        <w:t>ეტაპს</w:t>
      </w:r>
      <w:proofErr w:type="spellEnd"/>
      <w:r>
        <w:t xml:space="preserve"> </w:t>
      </w:r>
      <w:proofErr w:type="spellStart"/>
      <w:r>
        <w:t>წარმოადგენს</w:t>
      </w:r>
      <w:proofErr w:type="spellEnd"/>
      <w:r>
        <w:t xml:space="preserve"> </w:t>
      </w:r>
      <w:proofErr w:type="spellStart"/>
      <w:r>
        <w:t>კანდიდატთა</w:t>
      </w:r>
      <w:proofErr w:type="spellEnd"/>
      <w:r>
        <w:t xml:space="preserve"> </w:t>
      </w:r>
      <w:proofErr w:type="spellStart"/>
      <w:r>
        <w:t>ფორმალური</w:t>
      </w:r>
      <w:proofErr w:type="spellEnd"/>
      <w:r>
        <w:t xml:space="preserve"> </w:t>
      </w:r>
      <w:proofErr w:type="spellStart"/>
      <w:r>
        <w:t>შესაბამისობის</w:t>
      </w:r>
      <w:proofErr w:type="spellEnd"/>
      <w:r>
        <w:t xml:space="preserve"> </w:t>
      </w:r>
      <w:proofErr w:type="spellStart"/>
      <w:r>
        <w:t>დადგენა</w:t>
      </w:r>
      <w:proofErr w:type="spellEnd"/>
      <w:r>
        <w:t xml:space="preserve"> </w:t>
      </w:r>
      <w:proofErr w:type="spellStart"/>
      <w:r>
        <w:t>ამ</w:t>
      </w:r>
      <w:proofErr w:type="spellEnd"/>
      <w:r>
        <w:t xml:space="preserve"> </w:t>
      </w:r>
      <w:proofErr w:type="spellStart"/>
      <w:r>
        <w:t>წესის</w:t>
      </w:r>
      <w:proofErr w:type="spellEnd"/>
      <w:r>
        <w:t xml:space="preserve"> მე-3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შესაბამისად</w:t>
      </w:r>
      <w:proofErr w:type="spellEnd"/>
      <w:r>
        <w:t xml:space="preserve">; </w:t>
      </w:r>
      <w:proofErr w:type="spellStart"/>
      <w:r>
        <w:t>ამ</w:t>
      </w:r>
      <w:proofErr w:type="spellEnd"/>
      <w:r>
        <w:t xml:space="preserve"> </w:t>
      </w:r>
      <w:proofErr w:type="spellStart"/>
      <w:r>
        <w:t>ეტაპზე</w:t>
      </w:r>
      <w:proofErr w:type="spellEnd"/>
      <w:r>
        <w:t xml:space="preserve">, </w:t>
      </w:r>
      <w:proofErr w:type="spellStart"/>
      <w:r>
        <w:t>კომისიის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მოწმდება</w:t>
      </w:r>
      <w:proofErr w:type="spellEnd"/>
      <w:r>
        <w:t>:</w:t>
      </w:r>
    </w:p>
    <w:p w14:paraId="0CEE6CF6" w14:textId="77777777" w:rsidR="00126425" w:rsidRDefault="00A628CD">
      <w:pPr>
        <w:pStyle w:val="BodyText"/>
        <w:ind w:left="317"/>
      </w:pPr>
      <w:r>
        <w:t>ა)</w:t>
      </w:r>
      <w:r>
        <w:rPr>
          <w:spacing w:val="-9"/>
        </w:rPr>
        <w:t xml:space="preserve"> </w:t>
      </w:r>
      <w:proofErr w:type="spellStart"/>
      <w:r>
        <w:t>კანდიდატის</w:t>
      </w:r>
      <w:proofErr w:type="spellEnd"/>
      <w:r>
        <w:rPr>
          <w:spacing w:val="-8"/>
        </w:rPr>
        <w:t xml:space="preserve"> </w:t>
      </w:r>
      <w:proofErr w:type="spellStart"/>
      <w:r>
        <w:t>პოზიციისა</w:t>
      </w:r>
      <w:proofErr w:type="spellEnd"/>
      <w:r>
        <w:rPr>
          <w:spacing w:val="-13"/>
        </w:rPr>
        <w:t xml:space="preserve"> </w:t>
      </w:r>
      <w:proofErr w:type="spellStart"/>
      <w:r>
        <w:t>და</w:t>
      </w:r>
      <w:proofErr w:type="spellEnd"/>
      <w:r>
        <w:rPr>
          <w:spacing w:val="-8"/>
        </w:rPr>
        <w:t xml:space="preserve"> </w:t>
      </w:r>
      <w:proofErr w:type="spellStart"/>
      <w:r>
        <w:t>მიმართულების</w:t>
      </w:r>
      <w:proofErr w:type="spellEnd"/>
      <w:r>
        <w:rPr>
          <w:spacing w:val="-8"/>
        </w:rPr>
        <w:t xml:space="preserve"> </w:t>
      </w:r>
      <w:proofErr w:type="spellStart"/>
      <w:r>
        <w:t>შესაბამისობა</w:t>
      </w:r>
      <w:proofErr w:type="spellEnd"/>
      <w:r>
        <w:rPr>
          <w:spacing w:val="-7"/>
        </w:rPr>
        <w:t xml:space="preserve"> </w:t>
      </w:r>
      <w:proofErr w:type="spellStart"/>
      <w:r>
        <w:t>შემოთავაზებულ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პროგრამასთან</w:t>
      </w:r>
      <w:proofErr w:type="spellEnd"/>
      <w:r>
        <w:rPr>
          <w:spacing w:val="-2"/>
        </w:rPr>
        <w:t>;</w:t>
      </w:r>
    </w:p>
    <w:p w14:paraId="31D6C474" w14:textId="77777777" w:rsidR="00126425" w:rsidRDefault="00A628CD">
      <w:pPr>
        <w:pStyle w:val="BodyText"/>
        <w:spacing w:before="27" w:line="256" w:lineRule="auto"/>
        <w:ind w:left="317" w:right="163"/>
      </w:pPr>
      <w:r>
        <w:t>ბ)</w:t>
      </w:r>
      <w:r>
        <w:rPr>
          <w:spacing w:val="33"/>
        </w:rPr>
        <w:t xml:space="preserve"> </w:t>
      </w:r>
      <w:proofErr w:type="spellStart"/>
      <w:r>
        <w:t>კანდიდატის</w:t>
      </w:r>
      <w:proofErr w:type="spellEnd"/>
      <w:r>
        <w:rPr>
          <w:spacing w:val="33"/>
        </w:rPr>
        <w:t xml:space="preserve"> </w:t>
      </w:r>
      <w:proofErr w:type="spellStart"/>
      <w:r>
        <w:t>მიერ</w:t>
      </w:r>
      <w:proofErr w:type="spellEnd"/>
      <w:r>
        <w:rPr>
          <w:spacing w:val="31"/>
        </w:rPr>
        <w:t xml:space="preserve"> </w:t>
      </w:r>
      <w:proofErr w:type="spellStart"/>
      <w:r>
        <w:t>წარმოდგენილი</w:t>
      </w:r>
      <w:proofErr w:type="spellEnd"/>
      <w:r>
        <w:rPr>
          <w:spacing w:val="34"/>
        </w:rPr>
        <w:t xml:space="preserve"> </w:t>
      </w:r>
      <w:proofErr w:type="spellStart"/>
      <w:r>
        <w:t>დოკუმენტების</w:t>
      </w:r>
      <w:proofErr w:type="spellEnd"/>
      <w:r>
        <w:rPr>
          <w:spacing w:val="33"/>
        </w:rPr>
        <w:t xml:space="preserve"> </w:t>
      </w:r>
      <w:proofErr w:type="spellStart"/>
      <w:r>
        <w:t>შესაბამისობა</w:t>
      </w:r>
      <w:proofErr w:type="spellEnd"/>
      <w:r>
        <w:rPr>
          <w:spacing w:val="35"/>
        </w:rPr>
        <w:t xml:space="preserve"> </w:t>
      </w:r>
      <w:r>
        <w:t>მე-3</w:t>
      </w:r>
      <w:r>
        <w:rPr>
          <w:spacing w:val="37"/>
        </w:rPr>
        <w:t xml:space="preserve"> </w:t>
      </w:r>
      <w:proofErr w:type="spellStart"/>
      <w:r>
        <w:t>მუხლი-ის</w:t>
      </w:r>
      <w:proofErr w:type="spellEnd"/>
      <w:r>
        <w:rPr>
          <w:spacing w:val="32"/>
        </w:rPr>
        <w:t xml:space="preserve"> </w:t>
      </w:r>
      <w:r>
        <w:t>მე-2</w:t>
      </w:r>
      <w:r>
        <w:rPr>
          <w:spacing w:val="37"/>
        </w:rPr>
        <w:t xml:space="preserve"> </w:t>
      </w:r>
      <w:proofErr w:type="spellStart"/>
      <w:r>
        <w:t>პუნქტთან</w:t>
      </w:r>
      <w:proofErr w:type="spellEnd"/>
      <w:r>
        <w:t xml:space="preserve"> </w:t>
      </w:r>
      <w:proofErr w:type="spellStart"/>
      <w:r>
        <w:rPr>
          <w:spacing w:val="-2"/>
        </w:rPr>
        <w:t>მიმართებით</w:t>
      </w:r>
      <w:proofErr w:type="spellEnd"/>
      <w:r>
        <w:rPr>
          <w:spacing w:val="-2"/>
        </w:rPr>
        <w:t>;</w:t>
      </w:r>
    </w:p>
    <w:p w14:paraId="173B5AA1" w14:textId="77777777" w:rsidR="00126425" w:rsidRDefault="00A628CD">
      <w:pPr>
        <w:pStyle w:val="BodyText"/>
        <w:spacing w:before="7" w:line="256" w:lineRule="auto"/>
        <w:ind w:left="317" w:right="1429"/>
      </w:pPr>
      <w:r>
        <w:t>გ)</w:t>
      </w:r>
      <w:r>
        <w:rPr>
          <w:spacing w:val="40"/>
        </w:rPr>
        <w:t xml:space="preserve"> </w:t>
      </w:r>
      <w:proofErr w:type="spellStart"/>
      <w:r>
        <w:t>კანდიდატის</w:t>
      </w:r>
      <w:proofErr w:type="spellEnd"/>
      <w:r>
        <w:rPr>
          <w:spacing w:val="40"/>
        </w:rPr>
        <w:t xml:space="preserve"> </w:t>
      </w:r>
      <w:proofErr w:type="spellStart"/>
      <w:r>
        <w:t>მიერ</w:t>
      </w:r>
      <w:proofErr w:type="spellEnd"/>
      <w:r>
        <w:rPr>
          <w:spacing w:val="40"/>
        </w:rPr>
        <w:t xml:space="preserve"> </w:t>
      </w:r>
      <w:proofErr w:type="spellStart"/>
      <w:r>
        <w:t>განხორციელებული</w:t>
      </w:r>
      <w:proofErr w:type="spellEnd"/>
      <w:r>
        <w:rPr>
          <w:spacing w:val="40"/>
        </w:rPr>
        <w:t xml:space="preserve"> </w:t>
      </w:r>
      <w:proofErr w:type="spellStart"/>
      <w:r>
        <w:t>მობილობების</w:t>
      </w:r>
      <w:proofErr w:type="spellEnd"/>
      <w:r>
        <w:rPr>
          <w:spacing w:val="40"/>
        </w:rPr>
        <w:t xml:space="preserve"> </w:t>
      </w:r>
      <w:proofErr w:type="spellStart"/>
      <w:r>
        <w:t>რაოდენობის</w:t>
      </w:r>
      <w:proofErr w:type="spellEnd"/>
      <w:r>
        <w:rPr>
          <w:spacing w:val="35"/>
        </w:rPr>
        <w:t xml:space="preserve"> </w:t>
      </w:r>
      <w:proofErr w:type="spellStart"/>
      <w:r>
        <w:t>შესაბამისობა</w:t>
      </w:r>
      <w:proofErr w:type="spellEnd"/>
      <w:r>
        <w:rPr>
          <w:spacing w:val="40"/>
        </w:rPr>
        <w:t xml:space="preserve"> </w:t>
      </w:r>
      <w:proofErr w:type="spellStart"/>
      <w:r>
        <w:t>ამ</w:t>
      </w:r>
      <w:proofErr w:type="spellEnd"/>
      <w:r>
        <w:rPr>
          <w:spacing w:val="34"/>
        </w:rPr>
        <w:t xml:space="preserve"> </w:t>
      </w:r>
      <w:proofErr w:type="spellStart"/>
      <w:r>
        <w:t>წესის</w:t>
      </w:r>
      <w:proofErr w:type="spellEnd"/>
      <w:r>
        <w:rPr>
          <w:spacing w:val="40"/>
        </w:rPr>
        <w:t xml:space="preserve"> </w:t>
      </w:r>
      <w:r>
        <w:t xml:space="preserve">მე-3 </w:t>
      </w:r>
      <w:proofErr w:type="spellStart"/>
      <w:r>
        <w:t>მუხლით</w:t>
      </w:r>
      <w:proofErr w:type="spellEnd"/>
      <w:r>
        <w:t xml:space="preserve"> </w:t>
      </w:r>
      <w:proofErr w:type="spellStart"/>
      <w:r>
        <w:t>გათვალისწინებულ</w:t>
      </w:r>
      <w:proofErr w:type="spellEnd"/>
      <w:r>
        <w:t xml:space="preserve"> </w:t>
      </w:r>
      <w:proofErr w:type="spellStart"/>
      <w:r>
        <w:t>შეზღუდვასთან</w:t>
      </w:r>
      <w:proofErr w:type="spellEnd"/>
      <w:r>
        <w:t xml:space="preserve"> </w:t>
      </w:r>
      <w:proofErr w:type="spellStart"/>
      <w:r>
        <w:t>მიმართებით</w:t>
      </w:r>
      <w:proofErr w:type="spellEnd"/>
      <w:r>
        <w:t>;</w:t>
      </w:r>
    </w:p>
    <w:p w14:paraId="5B1086B6" w14:textId="125C631B" w:rsidR="00126425" w:rsidRDefault="00A628CD">
      <w:pPr>
        <w:pStyle w:val="BodyText"/>
        <w:spacing w:line="261" w:lineRule="auto"/>
        <w:ind w:left="317" w:right="1425"/>
        <w:jc w:val="both"/>
      </w:pPr>
      <w:r>
        <w:rPr>
          <w:noProof/>
        </w:rPr>
        <w:drawing>
          <wp:anchor distT="0" distB="0" distL="0" distR="0" simplePos="0" relativeHeight="487235072" behindDoc="1" locked="0" layoutInCell="1" allowOverlap="1" wp14:anchorId="2F7E8EFC" wp14:editId="25401BEF">
            <wp:simplePos x="0" y="0"/>
            <wp:positionH relativeFrom="page">
              <wp:posOffset>2230940</wp:posOffset>
            </wp:positionH>
            <wp:positionV relativeFrom="paragraph">
              <wp:posOffset>76242</wp:posOffset>
            </wp:positionV>
            <wp:extent cx="4207955" cy="417560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955" cy="417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3. </w:t>
      </w:r>
      <w:proofErr w:type="spellStart"/>
      <w:r>
        <w:t>კანდიდატები</w:t>
      </w:r>
      <w:proofErr w:type="spellEnd"/>
      <w:r>
        <w:t xml:space="preserve">, </w:t>
      </w:r>
      <w:proofErr w:type="spellStart"/>
      <w:r>
        <w:t>რომელთა</w:t>
      </w:r>
      <w:proofErr w:type="spellEnd"/>
      <w:r>
        <w:t xml:space="preserve"> </w:t>
      </w:r>
      <w:proofErr w:type="spellStart"/>
      <w:r>
        <w:t>განაცხადიც</w:t>
      </w:r>
      <w:proofErr w:type="spellEnd"/>
      <w:r>
        <w:t xml:space="preserve"> </w:t>
      </w:r>
      <w:proofErr w:type="spellStart"/>
      <w:r>
        <w:t>ჩაითვლება</w:t>
      </w:r>
      <w:proofErr w:type="spellEnd"/>
      <w:r>
        <w:t xml:space="preserve"> </w:t>
      </w:r>
      <w:proofErr w:type="spellStart"/>
      <w:r>
        <w:t>კონკურსის</w:t>
      </w:r>
      <w:proofErr w:type="spellEnd"/>
      <w:r>
        <w:t xml:space="preserve"> </w:t>
      </w:r>
      <w:proofErr w:type="spellStart"/>
      <w:r>
        <w:t>მოთხოვნებთან</w:t>
      </w:r>
      <w:proofErr w:type="spellEnd"/>
      <w:r>
        <w:t xml:space="preserve"> </w:t>
      </w:r>
      <w:proofErr w:type="spellStart"/>
      <w:r>
        <w:t>შესაბამისად</w:t>
      </w:r>
      <w:proofErr w:type="spellEnd"/>
      <w:r>
        <w:t xml:space="preserve">, </w:t>
      </w:r>
      <w:proofErr w:type="spellStart"/>
      <w:r>
        <w:t>გადავლენ</w:t>
      </w:r>
      <w:proofErr w:type="spellEnd"/>
      <w:r>
        <w:t xml:space="preserve"> </w:t>
      </w:r>
      <w:proofErr w:type="spellStart"/>
      <w:r>
        <w:t>შერჩევის</w:t>
      </w:r>
      <w:proofErr w:type="spellEnd"/>
      <w:r>
        <w:t xml:space="preserve"> </w:t>
      </w:r>
      <w:proofErr w:type="spellStart"/>
      <w:r>
        <w:t>მეორე</w:t>
      </w:r>
      <w:proofErr w:type="spellEnd"/>
      <w:r>
        <w:t xml:space="preserve"> </w:t>
      </w:r>
      <w:proofErr w:type="spellStart"/>
      <w:r>
        <w:t>ეტაპზე</w:t>
      </w:r>
      <w:proofErr w:type="spellEnd"/>
      <w:r>
        <w:t xml:space="preserve">; </w:t>
      </w:r>
      <w:proofErr w:type="spellStart"/>
      <w:r>
        <w:t>მეორე</w:t>
      </w:r>
      <w:proofErr w:type="spellEnd"/>
      <w:r>
        <w:t xml:space="preserve"> </w:t>
      </w:r>
      <w:proofErr w:type="spellStart"/>
      <w:r>
        <w:t>ეტაპის</w:t>
      </w:r>
      <w:proofErr w:type="spellEnd"/>
      <w:r>
        <w:t xml:space="preserve"> </w:t>
      </w:r>
      <w:proofErr w:type="spellStart"/>
      <w:r>
        <w:t>მიზანს</w:t>
      </w:r>
      <w:proofErr w:type="spellEnd"/>
      <w:r>
        <w:t xml:space="preserve"> </w:t>
      </w:r>
      <w:proofErr w:type="spellStart"/>
      <w:r>
        <w:t>წარმოადგენს</w:t>
      </w:r>
      <w:proofErr w:type="spellEnd"/>
      <w:r>
        <w:t xml:space="preserve"> </w:t>
      </w:r>
      <w:proofErr w:type="spellStart"/>
      <w:r>
        <w:t>კანდიდატის</w:t>
      </w:r>
      <w:proofErr w:type="spellEnd"/>
      <w:r>
        <w:t xml:space="preserve"> </w:t>
      </w:r>
      <w:proofErr w:type="spellStart"/>
      <w:r>
        <w:t>ენის</w:t>
      </w:r>
      <w:proofErr w:type="spellEnd"/>
      <w:r>
        <w:t xml:space="preserve"> </w:t>
      </w:r>
      <w:proofErr w:type="spellStart"/>
      <w:r>
        <w:t>კომპეტენციის</w:t>
      </w:r>
      <w:proofErr w:type="spellEnd"/>
      <w:r>
        <w:t xml:space="preserve"> </w:t>
      </w:r>
      <w:proofErr w:type="spellStart"/>
      <w:r>
        <w:t>შესაბამისობის</w:t>
      </w:r>
      <w:proofErr w:type="spellEnd"/>
      <w:r>
        <w:t xml:space="preserve"> </w:t>
      </w:r>
      <w:proofErr w:type="spellStart"/>
      <w:r>
        <w:t>დადგენა</w:t>
      </w:r>
      <w:proofErr w:type="spellEnd"/>
      <w:r>
        <w:t xml:space="preserve"> მე-3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პირველი</w:t>
      </w:r>
      <w:proofErr w:type="spellEnd"/>
      <w:r>
        <w:t xml:space="preserve"> </w:t>
      </w:r>
      <w:proofErr w:type="spellStart"/>
      <w:r>
        <w:t>პუნქტის</w:t>
      </w:r>
      <w:proofErr w:type="spellEnd"/>
      <w:r>
        <w:rPr>
          <w:spacing w:val="40"/>
        </w:rPr>
        <w:t xml:space="preserve"> </w:t>
      </w:r>
      <w:r>
        <w:t>„</w:t>
      </w:r>
      <w:proofErr w:type="gramStart"/>
      <w:r>
        <w:t>ბ“</w:t>
      </w:r>
      <w:r w:rsidR="00931B40">
        <w:rPr>
          <w:lang w:val="ka-GE"/>
        </w:rPr>
        <w:t xml:space="preserve"> </w:t>
      </w:r>
      <w:proofErr w:type="spellStart"/>
      <w:r>
        <w:t>ქვეპუნქტით</w:t>
      </w:r>
      <w:proofErr w:type="spellEnd"/>
      <w:proofErr w:type="gramEnd"/>
      <w:r>
        <w:t xml:space="preserve"> </w:t>
      </w:r>
      <w:proofErr w:type="spellStart"/>
      <w:r>
        <w:t>განსაზღვრულ</w:t>
      </w:r>
      <w:proofErr w:type="spellEnd"/>
      <w:r>
        <w:t xml:space="preserve"> </w:t>
      </w:r>
      <w:proofErr w:type="spellStart"/>
      <w:r>
        <w:t>მინიმალურ</w:t>
      </w:r>
      <w:proofErr w:type="spellEnd"/>
      <w:r>
        <w:t xml:space="preserve"> </w:t>
      </w:r>
      <w:proofErr w:type="spellStart"/>
      <w:r>
        <w:t>მოთხოვნასთან</w:t>
      </w:r>
      <w:proofErr w:type="spellEnd"/>
      <w:r>
        <w:t>.</w:t>
      </w:r>
    </w:p>
    <w:p w14:paraId="240CE51C" w14:textId="77777777" w:rsidR="00126425" w:rsidRDefault="00A628CD" w:rsidP="00825C2B">
      <w:pPr>
        <w:pStyle w:val="BodyText"/>
        <w:spacing w:line="259" w:lineRule="auto"/>
        <w:ind w:left="317" w:right="1429"/>
        <w:jc w:val="both"/>
      </w:pPr>
      <w:r>
        <w:t xml:space="preserve">4. </w:t>
      </w:r>
      <w:proofErr w:type="spellStart"/>
      <w:r>
        <w:t>ინგლისური</w:t>
      </w:r>
      <w:proofErr w:type="spellEnd"/>
      <w:r>
        <w:t xml:space="preserve"> </w:t>
      </w:r>
      <w:proofErr w:type="spellStart"/>
      <w:r>
        <w:t>ენის</w:t>
      </w:r>
      <w:proofErr w:type="spellEnd"/>
      <w:r>
        <w:t xml:space="preserve"> </w:t>
      </w:r>
      <w:proofErr w:type="spellStart"/>
      <w:r>
        <w:t>კომპეტენციის</w:t>
      </w:r>
      <w:proofErr w:type="spellEnd"/>
      <w:r>
        <w:t xml:space="preserve"> </w:t>
      </w:r>
      <w:proofErr w:type="spellStart"/>
      <w:r>
        <w:t>განმსაზღვრელ</w:t>
      </w:r>
      <w:proofErr w:type="spellEnd"/>
      <w:r>
        <w:t xml:space="preserve"> </w:t>
      </w:r>
      <w:proofErr w:type="spellStart"/>
      <w:r>
        <w:t>ტესტირებას</w:t>
      </w:r>
      <w:proofErr w:type="spellEnd"/>
      <w:r>
        <w:t xml:space="preserve"> </w:t>
      </w:r>
      <w:proofErr w:type="spellStart"/>
      <w:r>
        <w:t>უზრუნველყოფს</w:t>
      </w:r>
      <w:proofErr w:type="spellEnd"/>
      <w:r>
        <w:t xml:space="preserve"> </w:t>
      </w:r>
      <w:proofErr w:type="spellStart"/>
      <w:r>
        <w:t>ევროპის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ენების</w:t>
      </w:r>
      <w:proofErr w:type="spellEnd"/>
      <w:r>
        <w:t xml:space="preserve"> </w:t>
      </w:r>
      <w:proofErr w:type="spellStart"/>
      <w:r>
        <w:t>ცენტრი</w:t>
      </w:r>
      <w:proofErr w:type="spellEnd"/>
      <w:r>
        <w:t xml:space="preserve">; </w:t>
      </w:r>
      <w:proofErr w:type="spellStart"/>
      <w:r>
        <w:t>ინგლისური</w:t>
      </w:r>
      <w:proofErr w:type="spellEnd"/>
      <w:r>
        <w:t xml:space="preserve"> </w:t>
      </w:r>
      <w:proofErr w:type="spellStart"/>
      <w:r>
        <w:t>ენის</w:t>
      </w:r>
      <w:proofErr w:type="spellEnd"/>
      <w:r>
        <w:t xml:space="preserve"> </w:t>
      </w:r>
      <w:proofErr w:type="spellStart"/>
      <w:r>
        <w:t>გამოცდა</w:t>
      </w:r>
      <w:proofErr w:type="spellEnd"/>
      <w:r>
        <w:t xml:space="preserve"> </w:t>
      </w:r>
      <w:proofErr w:type="spellStart"/>
      <w:r>
        <w:t>ამოწმებს</w:t>
      </w:r>
      <w:proofErr w:type="spellEnd"/>
      <w:r>
        <w:t xml:space="preserve"> </w:t>
      </w:r>
      <w:proofErr w:type="spellStart"/>
      <w:r>
        <w:t>კანდიდატის</w:t>
      </w:r>
      <w:proofErr w:type="spellEnd"/>
      <w:r>
        <w:t xml:space="preserve"> </w:t>
      </w:r>
      <w:proofErr w:type="spellStart"/>
      <w:r>
        <w:t>ორ</w:t>
      </w:r>
      <w:proofErr w:type="spellEnd"/>
      <w:r>
        <w:t xml:space="preserve"> </w:t>
      </w:r>
      <w:proofErr w:type="spellStart"/>
      <w:r>
        <w:t>ენობრივ</w:t>
      </w:r>
      <w:proofErr w:type="spellEnd"/>
      <w:r>
        <w:t xml:space="preserve"> </w:t>
      </w:r>
      <w:proofErr w:type="spellStart"/>
      <w:r>
        <w:t>კომპეტენციას</w:t>
      </w:r>
      <w:proofErr w:type="spellEnd"/>
      <w:r>
        <w:t xml:space="preserve"> (</w:t>
      </w:r>
      <w:proofErr w:type="spellStart"/>
      <w:r>
        <w:t>მოსმენისა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კითხვის</w:t>
      </w:r>
      <w:proofErr w:type="spellEnd"/>
      <w:r>
        <w:t xml:space="preserve"> </w:t>
      </w:r>
      <w:proofErr w:type="spellStart"/>
      <w:r>
        <w:t>უნარი</w:t>
      </w:r>
      <w:proofErr w:type="spellEnd"/>
      <w:r>
        <w:t>) CEFR-</w:t>
      </w:r>
      <w:proofErr w:type="spellStart"/>
      <w:r>
        <w:t>ის</w:t>
      </w:r>
      <w:proofErr w:type="spellEnd"/>
      <w:r>
        <w:t xml:space="preserve"> </w:t>
      </w:r>
      <w:proofErr w:type="spellStart"/>
      <w:r>
        <w:t>მო</w:t>
      </w:r>
      <w:bookmarkStart w:id="0" w:name="_GoBack"/>
      <w:bookmarkEnd w:id="0"/>
      <w:r>
        <w:t>თხოვნების</w:t>
      </w:r>
      <w:proofErr w:type="spellEnd"/>
      <w:r>
        <w:t xml:space="preserve"> </w:t>
      </w:r>
      <w:proofErr w:type="spellStart"/>
      <w:r>
        <w:t>შესაბამისად</w:t>
      </w:r>
      <w:proofErr w:type="spellEnd"/>
      <w:r>
        <w:t>.</w:t>
      </w:r>
    </w:p>
    <w:p w14:paraId="1776163D" w14:textId="182599D5" w:rsidR="00825C2B" w:rsidRDefault="00A628CD" w:rsidP="00931B40">
      <w:pPr>
        <w:pStyle w:val="BodyText"/>
        <w:spacing w:line="261" w:lineRule="auto"/>
        <w:ind w:left="317" w:right="1449"/>
        <w:jc w:val="both"/>
        <w:rPr>
          <w:lang w:val="ka-GE"/>
        </w:rPr>
      </w:pPr>
      <w:proofErr w:type="spellStart"/>
      <w:r>
        <w:t>გამოცდის</w:t>
      </w:r>
      <w:proofErr w:type="spellEnd"/>
      <w:r>
        <w:t xml:space="preserve"> </w:t>
      </w:r>
      <w:proofErr w:type="spellStart"/>
      <w:r>
        <w:t>ჩაბარების</w:t>
      </w:r>
      <w:proofErr w:type="spellEnd"/>
      <w:r>
        <w:t xml:space="preserve"> </w:t>
      </w:r>
      <w:proofErr w:type="spellStart"/>
      <w:r>
        <w:t>ვალდებულებისაგან</w:t>
      </w:r>
      <w:proofErr w:type="spellEnd"/>
      <w:r>
        <w:t xml:space="preserve"> </w:t>
      </w:r>
      <w:proofErr w:type="spellStart"/>
      <w:r>
        <w:t>გათავისუფლებულები</w:t>
      </w:r>
      <w:proofErr w:type="spellEnd"/>
      <w:r>
        <w:t xml:space="preserve"> </w:t>
      </w:r>
      <w:proofErr w:type="spellStart"/>
      <w:r>
        <w:t>იქნებიან</w:t>
      </w:r>
      <w:proofErr w:type="spellEnd"/>
      <w:r w:rsidR="00825C2B">
        <w:rPr>
          <w:lang w:val="ka-GE"/>
        </w:rPr>
        <w:t>:</w:t>
      </w:r>
    </w:p>
    <w:p w14:paraId="016FCFFD" w14:textId="6A5FD551" w:rsidR="00825C2B" w:rsidRDefault="00825C2B" w:rsidP="00931B40">
      <w:pPr>
        <w:pStyle w:val="BodyText"/>
        <w:spacing w:line="261" w:lineRule="auto"/>
        <w:ind w:left="317" w:right="1449"/>
        <w:jc w:val="both"/>
        <w:rPr>
          <w:lang w:val="ka-GE"/>
        </w:rPr>
      </w:pPr>
      <w:r>
        <w:rPr>
          <w:lang w:val="ka-GE"/>
        </w:rPr>
        <w:t>ა)</w:t>
      </w:r>
      <w:r w:rsidR="00A628CD">
        <w:t xml:space="preserve"> </w:t>
      </w:r>
      <w:proofErr w:type="spellStart"/>
      <w:r w:rsidR="00A628CD">
        <w:t>კანდიდატები</w:t>
      </w:r>
      <w:proofErr w:type="spellEnd"/>
      <w:r w:rsidR="00A628CD">
        <w:t xml:space="preserve">, </w:t>
      </w:r>
      <w:proofErr w:type="spellStart"/>
      <w:r w:rsidR="00A628CD">
        <w:t>რომლებსაც</w:t>
      </w:r>
      <w:proofErr w:type="spellEnd"/>
      <w:r w:rsidR="00A628CD">
        <w:rPr>
          <w:spacing w:val="-1"/>
        </w:rPr>
        <w:t xml:space="preserve"> </w:t>
      </w:r>
      <w:proofErr w:type="spellStart"/>
      <w:r w:rsidR="00A628CD">
        <w:t>განაცხადის</w:t>
      </w:r>
      <w:proofErr w:type="spellEnd"/>
      <w:r w:rsidR="00A628CD">
        <w:rPr>
          <w:spacing w:val="-9"/>
        </w:rPr>
        <w:t xml:space="preserve"> </w:t>
      </w:r>
      <w:proofErr w:type="spellStart"/>
      <w:r w:rsidR="00A628CD">
        <w:t>ფორმაში</w:t>
      </w:r>
      <w:proofErr w:type="spellEnd"/>
      <w:r w:rsidR="00A628CD">
        <w:rPr>
          <w:spacing w:val="-2"/>
        </w:rPr>
        <w:t xml:space="preserve"> </w:t>
      </w:r>
      <w:proofErr w:type="spellStart"/>
      <w:r w:rsidR="00A628CD">
        <w:t>წარმოდგენილი</w:t>
      </w:r>
      <w:proofErr w:type="spellEnd"/>
      <w:r w:rsidR="00A628CD">
        <w:rPr>
          <w:spacing w:val="-8"/>
        </w:rPr>
        <w:t xml:space="preserve"> </w:t>
      </w:r>
      <w:proofErr w:type="spellStart"/>
      <w:r w:rsidR="00A628CD">
        <w:t>აქვთ</w:t>
      </w:r>
      <w:proofErr w:type="spellEnd"/>
      <w:r w:rsidR="00A628CD">
        <w:rPr>
          <w:spacing w:val="-4"/>
        </w:rPr>
        <w:t xml:space="preserve"> </w:t>
      </w:r>
      <w:proofErr w:type="spellStart"/>
      <w:r w:rsidR="00A628CD">
        <w:t>ენის</w:t>
      </w:r>
      <w:proofErr w:type="spellEnd"/>
      <w:r w:rsidR="00A628CD">
        <w:rPr>
          <w:spacing w:val="-2"/>
        </w:rPr>
        <w:t xml:space="preserve"> </w:t>
      </w:r>
      <w:proofErr w:type="spellStart"/>
      <w:r w:rsidR="00A628CD">
        <w:t>კომპეტენციის</w:t>
      </w:r>
      <w:proofErr w:type="spellEnd"/>
      <w:r w:rsidR="00A628CD">
        <w:rPr>
          <w:spacing w:val="-2"/>
        </w:rPr>
        <w:t xml:space="preserve"> </w:t>
      </w:r>
      <w:proofErr w:type="spellStart"/>
      <w:r w:rsidR="00A628CD">
        <w:t>დამადასტურებელი</w:t>
      </w:r>
      <w:proofErr w:type="spellEnd"/>
      <w:r w:rsidR="00A628CD">
        <w:t xml:space="preserve"> </w:t>
      </w:r>
      <w:proofErr w:type="spellStart"/>
      <w:r w:rsidR="00A628CD">
        <w:t>ვალიდური</w:t>
      </w:r>
      <w:proofErr w:type="spellEnd"/>
      <w:r w:rsidR="00A628CD">
        <w:t xml:space="preserve"> </w:t>
      </w:r>
      <w:proofErr w:type="spellStart"/>
      <w:r w:rsidR="00A628CD">
        <w:t>ცნობა</w:t>
      </w:r>
      <w:proofErr w:type="spellEnd"/>
      <w:r w:rsidR="00A628CD">
        <w:t>/</w:t>
      </w:r>
      <w:proofErr w:type="spellStart"/>
      <w:r w:rsidR="00A628CD">
        <w:t>დოკუმენტი</w:t>
      </w:r>
      <w:proofErr w:type="spellEnd"/>
      <w:r w:rsidR="00A628CD">
        <w:t xml:space="preserve"> მე-3 </w:t>
      </w:r>
      <w:proofErr w:type="spellStart"/>
      <w:r w:rsidR="00A628CD">
        <w:t>მუხლის</w:t>
      </w:r>
      <w:proofErr w:type="spellEnd"/>
      <w:r w:rsidR="00A628CD">
        <w:t xml:space="preserve"> მე-2 </w:t>
      </w:r>
      <w:proofErr w:type="spellStart"/>
      <w:r w:rsidR="00A628CD">
        <w:t>პუნქტის</w:t>
      </w:r>
      <w:proofErr w:type="spellEnd"/>
      <w:r w:rsidR="007D3F1D">
        <w:rPr>
          <w:lang w:val="ka-GE"/>
        </w:rPr>
        <w:t xml:space="preserve"> </w:t>
      </w:r>
      <w:r w:rsidR="00A628CD">
        <w:t xml:space="preserve">„დ“ </w:t>
      </w:r>
      <w:proofErr w:type="spellStart"/>
      <w:r w:rsidR="00A628CD">
        <w:t>ქვეპუნქტის</w:t>
      </w:r>
      <w:proofErr w:type="spellEnd"/>
      <w:r w:rsidR="00A628CD">
        <w:t xml:space="preserve"> </w:t>
      </w:r>
      <w:proofErr w:type="spellStart"/>
      <w:r w:rsidR="00A628CD">
        <w:t>შესაბამისად</w:t>
      </w:r>
      <w:proofErr w:type="spellEnd"/>
      <w:r>
        <w:rPr>
          <w:lang w:val="ka-GE"/>
        </w:rPr>
        <w:t>;</w:t>
      </w:r>
    </w:p>
    <w:p w14:paraId="1DBE39B7" w14:textId="7D52C052" w:rsidR="00126425" w:rsidRDefault="00825C2B" w:rsidP="00931B40">
      <w:pPr>
        <w:pStyle w:val="BodyText"/>
        <w:spacing w:line="261" w:lineRule="auto"/>
        <w:ind w:left="317" w:right="1449"/>
        <w:jc w:val="both"/>
      </w:pPr>
      <w:r>
        <w:rPr>
          <w:lang w:val="ka-GE"/>
        </w:rPr>
        <w:t xml:space="preserve">ბ) კანდიდატები, რომლებმაც </w:t>
      </w:r>
      <w:r w:rsidRPr="00825C2B">
        <w:rPr>
          <w:lang w:val="ka-GE"/>
        </w:rPr>
        <w:t>საერთაშ</w:t>
      </w:r>
      <w:r>
        <w:rPr>
          <w:lang w:val="ka-GE"/>
        </w:rPr>
        <w:t>ო</w:t>
      </w:r>
      <w:r w:rsidRPr="00825C2B">
        <w:rPr>
          <w:lang w:val="ka-GE"/>
        </w:rPr>
        <w:t>რისო მობილობ</w:t>
      </w:r>
      <w:r>
        <w:rPr>
          <w:lang w:val="ka-GE"/>
        </w:rPr>
        <w:t>ის კონკურსში</w:t>
      </w:r>
      <w:r w:rsidRPr="00825C2B">
        <w:rPr>
          <w:lang w:val="ka-GE"/>
        </w:rPr>
        <w:t xml:space="preserve"> მონაწილეობის მიზნებისთვის</w:t>
      </w:r>
      <w:r>
        <w:rPr>
          <w:lang w:val="ka-GE"/>
        </w:rPr>
        <w:t xml:space="preserve">, შპს ევროპის უნივერსიტეტთან არსებული შრომითი ურთიერთობ(ებ)ის მოქმედების განმავლობაში, </w:t>
      </w:r>
      <w:r w:rsidRPr="00825C2B">
        <w:rPr>
          <w:lang w:val="ka-GE"/>
        </w:rPr>
        <w:t>ერთხელ მაი</w:t>
      </w:r>
      <w:r w:rsidR="007D3F1D">
        <w:rPr>
          <w:lang w:val="ka-GE"/>
        </w:rPr>
        <w:t>ნ</w:t>
      </w:r>
      <w:r w:rsidRPr="00825C2B">
        <w:rPr>
          <w:lang w:val="ka-GE"/>
        </w:rPr>
        <w:t>ც დაადასტურ</w:t>
      </w:r>
      <w:r>
        <w:rPr>
          <w:lang w:val="ka-GE"/>
        </w:rPr>
        <w:t>ეს</w:t>
      </w:r>
      <w:r w:rsidRPr="00825C2B">
        <w:rPr>
          <w:lang w:val="ka-GE"/>
        </w:rPr>
        <w:t xml:space="preserve"> ენობრივი კომპეტენციის დონე</w:t>
      </w:r>
      <w:r>
        <w:rPr>
          <w:lang w:val="ka-GE"/>
        </w:rPr>
        <w:t>.</w:t>
      </w:r>
    </w:p>
    <w:p w14:paraId="25B8F374" w14:textId="77777777" w:rsidR="00126425" w:rsidRDefault="00A628CD">
      <w:pPr>
        <w:pStyle w:val="BodyText"/>
        <w:spacing w:before="143" w:line="261" w:lineRule="auto"/>
        <w:ind w:left="317" w:right="1429" w:firstLine="57"/>
      </w:pPr>
      <w:r>
        <w:t>5.</w:t>
      </w:r>
      <w:r>
        <w:rPr>
          <w:spacing w:val="80"/>
        </w:rPr>
        <w:t xml:space="preserve"> </w:t>
      </w:r>
      <w:proofErr w:type="spellStart"/>
      <w:r>
        <w:t>კანდიდატები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რომლებიც</w:t>
      </w:r>
      <w:proofErr w:type="spellEnd"/>
      <w:r>
        <w:rPr>
          <w:spacing w:val="79"/>
        </w:rPr>
        <w:t xml:space="preserve"> </w:t>
      </w:r>
      <w:proofErr w:type="spellStart"/>
      <w:r>
        <w:t>წარმატებით</w:t>
      </w:r>
      <w:proofErr w:type="spellEnd"/>
      <w:r>
        <w:rPr>
          <w:spacing w:val="80"/>
        </w:rPr>
        <w:t xml:space="preserve"> </w:t>
      </w:r>
      <w:proofErr w:type="spellStart"/>
      <w:r>
        <w:t>გადალახავენ</w:t>
      </w:r>
      <w:proofErr w:type="spellEnd"/>
      <w:r>
        <w:rPr>
          <w:spacing w:val="80"/>
        </w:rPr>
        <w:t xml:space="preserve"> </w:t>
      </w:r>
      <w:proofErr w:type="spellStart"/>
      <w:r>
        <w:t>შერჩევის</w:t>
      </w:r>
      <w:proofErr w:type="spellEnd"/>
      <w:r>
        <w:rPr>
          <w:spacing w:val="80"/>
        </w:rPr>
        <w:t xml:space="preserve"> </w:t>
      </w:r>
      <w:proofErr w:type="spellStart"/>
      <w:r>
        <w:t>პირველ</w:t>
      </w:r>
      <w:proofErr w:type="spellEnd"/>
      <w:r>
        <w:rPr>
          <w:spacing w:val="80"/>
        </w:rPr>
        <w:t xml:space="preserve"> </w:t>
      </w:r>
      <w:proofErr w:type="spellStart"/>
      <w:r>
        <w:t>და</w:t>
      </w:r>
      <w:proofErr w:type="spellEnd"/>
      <w:r>
        <w:rPr>
          <w:spacing w:val="80"/>
        </w:rPr>
        <w:t xml:space="preserve"> </w:t>
      </w:r>
      <w:proofErr w:type="spellStart"/>
      <w:r>
        <w:t>მეორე</w:t>
      </w:r>
      <w:proofErr w:type="spellEnd"/>
      <w:r>
        <w:rPr>
          <w:spacing w:val="80"/>
        </w:rPr>
        <w:t xml:space="preserve"> </w:t>
      </w:r>
      <w:proofErr w:type="spellStart"/>
      <w:r>
        <w:t>ეტაპებს</w:t>
      </w:r>
      <w:proofErr w:type="spellEnd"/>
      <w:r>
        <w:t xml:space="preserve">, </w:t>
      </w:r>
      <w:proofErr w:type="spellStart"/>
      <w:r>
        <w:t>გადადიან</w:t>
      </w:r>
      <w:proofErr w:type="spellEnd"/>
      <w:r>
        <w:t xml:space="preserve"> </w:t>
      </w:r>
      <w:proofErr w:type="spellStart"/>
      <w:r>
        <w:t>შერჩევის</w:t>
      </w:r>
      <w:proofErr w:type="spellEnd"/>
      <w:r>
        <w:t xml:space="preserve"> </w:t>
      </w:r>
      <w:proofErr w:type="spellStart"/>
      <w:r>
        <w:t>მესამე</w:t>
      </w:r>
      <w:proofErr w:type="spellEnd"/>
      <w:r>
        <w:t xml:space="preserve"> </w:t>
      </w:r>
      <w:proofErr w:type="spellStart"/>
      <w:r>
        <w:t>ეტაპზე</w:t>
      </w:r>
      <w:proofErr w:type="spellEnd"/>
      <w:r>
        <w:t xml:space="preserve">, </w:t>
      </w:r>
      <w:proofErr w:type="spellStart"/>
      <w:r>
        <w:t>რომელიც</w:t>
      </w:r>
      <w:proofErr w:type="spellEnd"/>
      <w:r>
        <w:t xml:space="preserve"> </w:t>
      </w:r>
      <w:proofErr w:type="spellStart"/>
      <w:r>
        <w:t>გულისხმობს</w:t>
      </w:r>
      <w:proofErr w:type="spellEnd"/>
      <w:r>
        <w:t xml:space="preserve"> </w:t>
      </w:r>
      <w:proofErr w:type="spellStart"/>
      <w:r>
        <w:t>კანდიდატთა</w:t>
      </w:r>
      <w:proofErr w:type="spellEnd"/>
      <w:r>
        <w:t xml:space="preserve"> </w:t>
      </w:r>
      <w:proofErr w:type="spellStart"/>
      <w:r>
        <w:t>შეფასებას</w:t>
      </w:r>
      <w:proofErr w:type="spellEnd"/>
      <w:r>
        <w:t>.</w:t>
      </w:r>
    </w:p>
    <w:p w14:paraId="4360780A" w14:textId="77777777" w:rsidR="00126425" w:rsidRDefault="00A628CD" w:rsidP="00931B40">
      <w:pPr>
        <w:pStyle w:val="BodyText"/>
        <w:ind w:left="317"/>
      </w:pPr>
      <w:proofErr w:type="spellStart"/>
      <w:r>
        <w:t>შეფასება</w:t>
      </w:r>
      <w:proofErr w:type="spellEnd"/>
      <w:r>
        <w:rPr>
          <w:spacing w:val="-14"/>
        </w:rPr>
        <w:t xml:space="preserve"> </w:t>
      </w:r>
      <w:proofErr w:type="spellStart"/>
      <w:r>
        <w:t>ხორციელდება</w:t>
      </w:r>
      <w:proofErr w:type="spellEnd"/>
      <w:r>
        <w:rPr>
          <w:spacing w:val="-7"/>
        </w:rPr>
        <w:t xml:space="preserve"> </w:t>
      </w:r>
      <w:proofErr w:type="spellStart"/>
      <w:r>
        <w:t>შემდეგი</w:t>
      </w:r>
      <w:proofErr w:type="spellEnd"/>
      <w:r>
        <w:rPr>
          <w:spacing w:val="-10"/>
        </w:rPr>
        <w:t xml:space="preserve"> </w:t>
      </w:r>
      <w:proofErr w:type="spellStart"/>
      <w:r>
        <w:t>კრიტერიუმების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მიხედვით</w:t>
      </w:r>
      <w:proofErr w:type="spellEnd"/>
      <w:r>
        <w:rPr>
          <w:spacing w:val="-2"/>
        </w:rPr>
        <w:t>:</w:t>
      </w:r>
    </w:p>
    <w:p w14:paraId="66E9FBBC" w14:textId="77777777" w:rsidR="00126425" w:rsidRDefault="00A628CD" w:rsidP="00931B40">
      <w:pPr>
        <w:pStyle w:val="ListParagraph"/>
        <w:numPr>
          <w:ilvl w:val="0"/>
          <w:numId w:val="7"/>
        </w:numPr>
        <w:tabs>
          <w:tab w:val="left" w:pos="1037"/>
        </w:tabs>
        <w:spacing w:before="0"/>
        <w:ind w:hanging="360"/>
      </w:pPr>
      <w:proofErr w:type="spellStart"/>
      <w:r>
        <w:rPr>
          <w:spacing w:val="-2"/>
        </w:rPr>
        <w:t>კანდიდატის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წლიური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შეფასების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მაჩვენებელი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მაქს</w:t>
      </w:r>
      <w:proofErr w:type="spellEnd"/>
      <w:r>
        <w:rPr>
          <w:spacing w:val="-2"/>
        </w:rPr>
        <w:t>.</w:t>
      </w:r>
      <w:r>
        <w:rPr>
          <w:spacing w:val="-8"/>
        </w:rPr>
        <w:t xml:space="preserve"> </w:t>
      </w:r>
      <w:r>
        <w:rPr>
          <w:spacing w:val="-2"/>
        </w:rPr>
        <w:t>8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ქულა</w:t>
      </w:r>
      <w:proofErr w:type="spellEnd"/>
      <w:r>
        <w:rPr>
          <w:spacing w:val="-2"/>
        </w:rPr>
        <w:t>)</w:t>
      </w:r>
    </w:p>
    <w:p w14:paraId="396B4EE9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r>
        <w:t>95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- 8</w:t>
      </w:r>
      <w:r>
        <w:rPr>
          <w:spacing w:val="8"/>
        </w:rPr>
        <w:t xml:space="preserve"> </w:t>
      </w:r>
      <w:r>
        <w:rPr>
          <w:spacing w:val="-5"/>
        </w:rPr>
        <w:t>ქ.</w:t>
      </w:r>
    </w:p>
    <w:p w14:paraId="64BF24E6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r>
        <w:t>90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- 6</w:t>
      </w:r>
      <w:r>
        <w:rPr>
          <w:spacing w:val="9"/>
        </w:rPr>
        <w:t xml:space="preserve"> </w:t>
      </w:r>
      <w:r>
        <w:rPr>
          <w:spacing w:val="-5"/>
        </w:rPr>
        <w:t>ქ.</w:t>
      </w:r>
    </w:p>
    <w:p w14:paraId="13F766BF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r>
        <w:t>85-90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8"/>
        </w:rPr>
        <w:t xml:space="preserve"> </w:t>
      </w:r>
      <w:r>
        <w:rPr>
          <w:spacing w:val="-5"/>
        </w:rPr>
        <w:t>ქ.</w:t>
      </w:r>
    </w:p>
    <w:p w14:paraId="152D630A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r>
        <w:t>80-85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2ქ.</w:t>
      </w:r>
    </w:p>
    <w:p w14:paraId="093D2C36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r>
        <w:t>0</w:t>
      </w:r>
      <w:r>
        <w:rPr>
          <w:spacing w:val="-1"/>
        </w:rPr>
        <w:t xml:space="preserve"> </w:t>
      </w:r>
      <w:r>
        <w:t>– 80</w:t>
      </w:r>
      <w:r>
        <w:rPr>
          <w:spacing w:val="6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0</w:t>
      </w:r>
      <w:r>
        <w:rPr>
          <w:spacing w:val="7"/>
        </w:rPr>
        <w:t xml:space="preserve"> </w:t>
      </w:r>
      <w:r>
        <w:rPr>
          <w:spacing w:val="-5"/>
        </w:rPr>
        <w:t>ქ.</w:t>
      </w:r>
    </w:p>
    <w:p w14:paraId="0AD5C23A" w14:textId="77777777" w:rsidR="00126425" w:rsidRDefault="00A628CD">
      <w:pPr>
        <w:pStyle w:val="ListParagraph"/>
        <w:numPr>
          <w:ilvl w:val="0"/>
          <w:numId w:val="7"/>
        </w:numPr>
        <w:tabs>
          <w:tab w:val="left" w:pos="1037"/>
        </w:tabs>
        <w:ind w:hanging="360"/>
      </w:pPr>
      <w:proofErr w:type="spellStart"/>
      <w:r>
        <w:rPr>
          <w:spacing w:val="-2"/>
        </w:rPr>
        <w:t>წინარე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მობილობის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გამოცდილება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მაქს</w:t>
      </w:r>
      <w:proofErr w:type="spellEnd"/>
      <w:r>
        <w:rPr>
          <w:spacing w:val="-2"/>
        </w:rPr>
        <w:t>.</w:t>
      </w:r>
      <w:r>
        <w:rPr>
          <w:spacing w:val="-10"/>
        </w:rPr>
        <w:t xml:space="preserve"> </w:t>
      </w:r>
      <w:r>
        <w:rPr>
          <w:spacing w:val="-2"/>
        </w:rPr>
        <w:t>2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ქულა</w:t>
      </w:r>
      <w:proofErr w:type="spellEnd"/>
      <w:r>
        <w:rPr>
          <w:spacing w:val="-2"/>
        </w:rPr>
        <w:t>)</w:t>
      </w:r>
    </w:p>
    <w:p w14:paraId="4588DDCC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proofErr w:type="spellStart"/>
      <w:r>
        <w:t>არ</w:t>
      </w:r>
      <w:proofErr w:type="spellEnd"/>
      <w:r>
        <w:rPr>
          <w:spacing w:val="-3"/>
        </w:rPr>
        <w:t xml:space="preserve"> </w:t>
      </w:r>
      <w:proofErr w:type="spellStart"/>
      <w:r>
        <w:t>აქვს</w:t>
      </w:r>
      <w:proofErr w:type="spellEnd"/>
      <w:r>
        <w:rPr>
          <w:spacing w:val="-2"/>
        </w:rPr>
        <w:t xml:space="preserve"> </w:t>
      </w:r>
      <w:proofErr w:type="spellStart"/>
      <w:r>
        <w:t>გამოცდილება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ქულა</w:t>
      </w:r>
      <w:proofErr w:type="spellEnd"/>
    </w:p>
    <w:p w14:paraId="2EB1B3D3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proofErr w:type="spellStart"/>
      <w:r>
        <w:t>ბოლო</w:t>
      </w:r>
      <w:proofErr w:type="spellEnd"/>
      <w:r>
        <w:rPr>
          <w:spacing w:val="-1"/>
        </w:rPr>
        <w:t xml:space="preserve"> </w:t>
      </w:r>
      <w:proofErr w:type="spellStart"/>
      <w:r>
        <w:t>მობილობის</w:t>
      </w:r>
      <w:proofErr w:type="spellEnd"/>
      <w:r>
        <w:rPr>
          <w:spacing w:val="-10"/>
        </w:rPr>
        <w:t xml:space="preserve"> </w:t>
      </w:r>
      <w:proofErr w:type="spellStart"/>
      <w:r>
        <w:t>განხორციელებიდან</w:t>
      </w:r>
      <w:proofErr w:type="spellEnd"/>
      <w:r>
        <w:rPr>
          <w:spacing w:val="-3"/>
        </w:rPr>
        <w:t xml:space="preserve"> </w:t>
      </w:r>
      <w:proofErr w:type="spellStart"/>
      <w:r>
        <w:t>გასულია</w:t>
      </w:r>
      <w:proofErr w:type="spellEnd"/>
      <w:r>
        <w:rPr>
          <w:spacing w:val="-2"/>
        </w:rPr>
        <w:t xml:space="preserve"> </w:t>
      </w:r>
      <w:proofErr w:type="spellStart"/>
      <w:r>
        <w:t>მინ</w:t>
      </w:r>
      <w:proofErr w:type="spellEnd"/>
      <w:r>
        <w:t>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proofErr w:type="spellStart"/>
      <w:r>
        <w:t>წელი</w:t>
      </w:r>
      <w:proofErr w:type="spellEnd"/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ქულა</w:t>
      </w:r>
      <w:proofErr w:type="spellEnd"/>
    </w:p>
    <w:p w14:paraId="724C81E3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proofErr w:type="spellStart"/>
      <w:r>
        <w:t>მობილობა</w:t>
      </w:r>
      <w:proofErr w:type="spellEnd"/>
      <w:r>
        <w:rPr>
          <w:spacing w:val="-2"/>
        </w:rPr>
        <w:t xml:space="preserve"> </w:t>
      </w:r>
      <w:proofErr w:type="spellStart"/>
      <w:r>
        <w:t>განხორციელდა</w:t>
      </w:r>
      <w:proofErr w:type="spellEnd"/>
      <w:r>
        <w:rPr>
          <w:spacing w:val="-7"/>
        </w:rPr>
        <w:t xml:space="preserve"> </w:t>
      </w:r>
      <w:proofErr w:type="spellStart"/>
      <w:r>
        <w:t>ბოლო</w:t>
      </w:r>
      <w:proofErr w:type="spellEnd"/>
      <w:r>
        <w:rPr>
          <w:spacing w:val="-7"/>
        </w:rPr>
        <w:t xml:space="preserve"> </w:t>
      </w:r>
      <w:proofErr w:type="spellStart"/>
      <w:r>
        <w:t>ერთი</w:t>
      </w:r>
      <w:proofErr w:type="spellEnd"/>
      <w:r>
        <w:rPr>
          <w:spacing w:val="-9"/>
        </w:rPr>
        <w:t xml:space="preserve"> </w:t>
      </w:r>
      <w:proofErr w:type="spellStart"/>
      <w:r>
        <w:t>წლის</w:t>
      </w:r>
      <w:proofErr w:type="spellEnd"/>
      <w:r>
        <w:rPr>
          <w:spacing w:val="-2"/>
        </w:rPr>
        <w:t xml:space="preserve"> </w:t>
      </w:r>
      <w:proofErr w:type="spellStart"/>
      <w:r>
        <w:t>განმავლობაში</w:t>
      </w:r>
      <w:proofErr w:type="spellEnd"/>
      <w:r>
        <w:rPr>
          <w:spacing w:val="4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ქულა</w:t>
      </w:r>
      <w:proofErr w:type="spellEnd"/>
    </w:p>
    <w:p w14:paraId="7C1FD24E" w14:textId="77777777" w:rsidR="00126425" w:rsidRDefault="00A628CD">
      <w:pPr>
        <w:pStyle w:val="ListParagraph"/>
        <w:numPr>
          <w:ilvl w:val="0"/>
          <w:numId w:val="7"/>
        </w:numPr>
        <w:tabs>
          <w:tab w:val="left" w:pos="1037"/>
        </w:tabs>
        <w:spacing w:before="28"/>
        <w:ind w:hanging="360"/>
      </w:pPr>
      <w:proofErr w:type="spellStart"/>
      <w:r>
        <w:rPr>
          <w:spacing w:val="-2"/>
        </w:rPr>
        <w:t>ევროპის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უნივერსიტეტთან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თანამშრომლობის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ხანგრძლივობა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მაქს</w:t>
      </w:r>
      <w:proofErr w:type="spellEnd"/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3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ქულა</w:t>
      </w:r>
      <w:proofErr w:type="spellEnd"/>
      <w:r>
        <w:rPr>
          <w:spacing w:val="-2"/>
        </w:rPr>
        <w:t>)</w:t>
      </w:r>
    </w:p>
    <w:p w14:paraId="6BD3E974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r>
        <w:t xml:space="preserve">5 </w:t>
      </w:r>
      <w:proofErr w:type="spellStart"/>
      <w:r>
        <w:t>წელი</w:t>
      </w:r>
      <w:proofErr w:type="spellEnd"/>
      <w:r>
        <w:rPr>
          <w:spacing w:val="3"/>
        </w:rPr>
        <w:t xml:space="preserve"> </w:t>
      </w:r>
      <w:proofErr w:type="spellStart"/>
      <w:r>
        <w:t>ან</w:t>
      </w:r>
      <w:proofErr w:type="spellEnd"/>
      <w:r>
        <w:rPr>
          <w:spacing w:val="-6"/>
        </w:rPr>
        <w:t xml:space="preserve"> </w:t>
      </w:r>
      <w:proofErr w:type="spellStart"/>
      <w:r>
        <w:t>მეტი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5"/>
        </w:rPr>
        <w:t>ქ.</w:t>
      </w:r>
    </w:p>
    <w:p w14:paraId="3BAFEF5E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r>
        <w:t xml:space="preserve">3-4 </w:t>
      </w:r>
      <w:proofErr w:type="spellStart"/>
      <w:r>
        <w:t>წელი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5"/>
        </w:rPr>
        <w:t>ქ.</w:t>
      </w:r>
    </w:p>
    <w:p w14:paraId="677EB619" w14:textId="77777777" w:rsidR="00126425" w:rsidRDefault="00A628CD" w:rsidP="00931B40">
      <w:pPr>
        <w:pStyle w:val="ListParagraph"/>
        <w:numPr>
          <w:ilvl w:val="1"/>
          <w:numId w:val="7"/>
        </w:numPr>
        <w:tabs>
          <w:tab w:val="left" w:pos="1758"/>
        </w:tabs>
        <w:spacing w:before="0"/>
      </w:pPr>
      <w:r>
        <w:t xml:space="preserve">1-2 </w:t>
      </w:r>
      <w:proofErr w:type="spellStart"/>
      <w:r>
        <w:t>წელი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5"/>
        </w:rPr>
        <w:t>ქ.</w:t>
      </w:r>
    </w:p>
    <w:p w14:paraId="031CCBD5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8"/>
        </w:tabs>
        <w:spacing w:before="27"/>
      </w:pPr>
      <w:r>
        <w:t>1</w:t>
      </w:r>
      <w:r>
        <w:rPr>
          <w:spacing w:val="-3"/>
        </w:rPr>
        <w:t xml:space="preserve"> </w:t>
      </w:r>
      <w:proofErr w:type="spellStart"/>
      <w:r>
        <w:t>წელზე</w:t>
      </w:r>
      <w:proofErr w:type="spellEnd"/>
      <w:r>
        <w:rPr>
          <w:spacing w:val="3"/>
        </w:rPr>
        <w:t xml:space="preserve"> </w:t>
      </w:r>
      <w:proofErr w:type="spellStart"/>
      <w:r>
        <w:t>ნაკლები</w:t>
      </w:r>
      <w:proofErr w:type="spellEnd"/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5"/>
        </w:rPr>
        <w:t>ქ.</w:t>
      </w:r>
    </w:p>
    <w:p w14:paraId="02C44954" w14:textId="77777777" w:rsidR="00126425" w:rsidRDefault="00126425">
      <w:pPr>
        <w:pStyle w:val="ListParagraph"/>
        <w:sectPr w:rsidR="00126425">
          <w:pgSz w:w="12240" w:h="15840"/>
          <w:pgMar w:top="2600" w:right="0" w:bottom="800" w:left="360" w:header="533" w:footer="614" w:gutter="0"/>
          <w:cols w:space="720"/>
        </w:sectPr>
      </w:pPr>
    </w:p>
    <w:p w14:paraId="3F3DCFAB" w14:textId="77777777" w:rsidR="00126425" w:rsidRDefault="00A628CD">
      <w:pPr>
        <w:pStyle w:val="ListParagraph"/>
        <w:numPr>
          <w:ilvl w:val="0"/>
          <w:numId w:val="7"/>
        </w:numPr>
        <w:tabs>
          <w:tab w:val="left" w:pos="1037"/>
        </w:tabs>
        <w:spacing w:before="124" w:line="259" w:lineRule="auto"/>
        <w:ind w:right="2655"/>
      </w:pPr>
      <w:proofErr w:type="spellStart"/>
      <w:r>
        <w:lastRenderedPageBreak/>
        <w:t>მობილობის</w:t>
      </w:r>
      <w:proofErr w:type="spellEnd"/>
      <w:r>
        <w:rPr>
          <w:spacing w:val="-2"/>
        </w:rPr>
        <w:t xml:space="preserve"> </w:t>
      </w:r>
      <w:proofErr w:type="spellStart"/>
      <w:r>
        <w:t>მიღმა</w:t>
      </w:r>
      <w:proofErr w:type="spellEnd"/>
      <w:r>
        <w:rPr>
          <w:spacing w:val="-1"/>
        </w:rPr>
        <w:t xml:space="preserve"> </w:t>
      </w:r>
      <w:proofErr w:type="spellStart"/>
      <w:r>
        <w:t>თანამშრომლობა</w:t>
      </w:r>
      <w:proofErr w:type="spellEnd"/>
      <w:r>
        <w:t xml:space="preserve"> </w:t>
      </w:r>
      <w:proofErr w:type="spellStart"/>
      <w:r>
        <w:t>ან</w:t>
      </w:r>
      <w:proofErr w:type="spellEnd"/>
      <w:r>
        <w:t>/</w:t>
      </w:r>
      <w:proofErr w:type="spellStart"/>
      <w:r>
        <w:t>და</w:t>
      </w:r>
      <w:proofErr w:type="spellEnd"/>
      <w:r>
        <w:rPr>
          <w:spacing w:val="-9"/>
        </w:rPr>
        <w:t xml:space="preserve"> </w:t>
      </w:r>
      <w:proofErr w:type="spellStart"/>
      <w:r>
        <w:t>თანამშრომლობის</w:t>
      </w:r>
      <w:proofErr w:type="spellEnd"/>
      <w:r>
        <w:rPr>
          <w:spacing w:val="-1"/>
        </w:rPr>
        <w:t xml:space="preserve"> </w:t>
      </w:r>
      <w:proofErr w:type="spellStart"/>
      <w:r>
        <w:t>გეგმა</w:t>
      </w:r>
      <w:proofErr w:type="spellEnd"/>
      <w:r>
        <w:rPr>
          <w:spacing w:val="-1"/>
        </w:rPr>
        <w:t xml:space="preserve"> </w:t>
      </w:r>
      <w:proofErr w:type="spellStart"/>
      <w:r>
        <w:t>მასპინძელ</w:t>
      </w:r>
      <w:proofErr w:type="spellEnd"/>
      <w:r>
        <w:t xml:space="preserve"> </w:t>
      </w:r>
      <w:proofErr w:type="spellStart"/>
      <w:r>
        <w:rPr>
          <w:spacing w:val="-2"/>
        </w:rPr>
        <w:t>უნივერსიტეტთან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მაგ</w:t>
      </w:r>
      <w:proofErr w:type="spellEnd"/>
      <w:r>
        <w:rPr>
          <w:spacing w:val="-2"/>
        </w:rPr>
        <w:t>.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ერთობლივი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კვლევითი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პროექტი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პუბლიკაცია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ერთობლივ</w:t>
      </w:r>
      <w:proofErr w:type="spellEnd"/>
      <w:r>
        <w:rPr>
          <w:spacing w:val="-2"/>
        </w:rPr>
        <w:t xml:space="preserve"> </w:t>
      </w:r>
      <w:proofErr w:type="spellStart"/>
      <w:r>
        <w:t>საგანმანათლებლო</w:t>
      </w:r>
      <w:proofErr w:type="spellEnd"/>
      <w:r>
        <w:t xml:space="preserve"> </w:t>
      </w:r>
      <w:proofErr w:type="spellStart"/>
      <w:r>
        <w:t>პროგრამაზე</w:t>
      </w:r>
      <w:proofErr w:type="spellEnd"/>
      <w:r>
        <w:t xml:space="preserve"> </w:t>
      </w:r>
      <w:proofErr w:type="spellStart"/>
      <w:r>
        <w:t>მუშაობა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ა.შ</w:t>
      </w:r>
      <w:proofErr w:type="spellEnd"/>
      <w:r>
        <w:t>.) (</w:t>
      </w:r>
      <w:proofErr w:type="spellStart"/>
      <w:r>
        <w:t>მაქს</w:t>
      </w:r>
      <w:proofErr w:type="spellEnd"/>
      <w:r>
        <w:t>.</w:t>
      </w:r>
      <w:r>
        <w:rPr>
          <w:spacing w:val="-4"/>
        </w:rPr>
        <w:t xml:space="preserve"> </w:t>
      </w:r>
      <w:r>
        <w:t xml:space="preserve">2 </w:t>
      </w:r>
      <w:proofErr w:type="spellStart"/>
      <w:r>
        <w:t>ქულა</w:t>
      </w:r>
      <w:proofErr w:type="spellEnd"/>
      <w:r>
        <w:t>)</w:t>
      </w:r>
    </w:p>
    <w:p w14:paraId="4154ADC8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8"/>
        </w:tabs>
        <w:spacing w:before="0" w:line="288" w:lineRule="exact"/>
      </w:pPr>
      <w:proofErr w:type="spellStart"/>
      <w:r>
        <w:t>აქვს</w:t>
      </w:r>
      <w:proofErr w:type="spellEnd"/>
      <w:r>
        <w:t xml:space="preserve"> -</w:t>
      </w:r>
      <w:r>
        <w:rPr>
          <w:spacing w:val="-3"/>
        </w:rPr>
        <w:t xml:space="preserve"> </w:t>
      </w:r>
      <w:r>
        <w:t>2</w:t>
      </w:r>
      <w:r>
        <w:rPr>
          <w:spacing w:val="7"/>
        </w:rPr>
        <w:t xml:space="preserve"> </w:t>
      </w:r>
      <w:r>
        <w:rPr>
          <w:spacing w:val="-5"/>
        </w:rPr>
        <w:t>ქ.</w:t>
      </w:r>
    </w:p>
    <w:p w14:paraId="689B9B9C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8"/>
        </w:tabs>
        <w:spacing w:before="27"/>
      </w:pPr>
      <w:proofErr w:type="spellStart"/>
      <w:r>
        <w:t>არ</w:t>
      </w:r>
      <w:proofErr w:type="spellEnd"/>
      <w:r>
        <w:rPr>
          <w:spacing w:val="-1"/>
        </w:rPr>
        <w:t xml:space="preserve"> </w:t>
      </w:r>
      <w:proofErr w:type="spellStart"/>
      <w:r>
        <w:t>აქვს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rPr>
          <w:spacing w:val="-5"/>
        </w:rPr>
        <w:t>ქ.</w:t>
      </w:r>
    </w:p>
    <w:p w14:paraId="34AD943A" w14:textId="77777777" w:rsidR="00126425" w:rsidRDefault="00A628CD">
      <w:pPr>
        <w:pStyle w:val="ListParagraph"/>
        <w:numPr>
          <w:ilvl w:val="0"/>
          <w:numId w:val="7"/>
        </w:numPr>
        <w:tabs>
          <w:tab w:val="left" w:pos="1037"/>
        </w:tabs>
        <w:ind w:hanging="360"/>
      </w:pPr>
      <w:proofErr w:type="spellStart"/>
      <w:r>
        <w:rPr>
          <w:spacing w:val="-2"/>
        </w:rPr>
        <w:t>გასაუბრება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შესარჩევ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კომისიასთან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მაქს</w:t>
      </w:r>
      <w:proofErr w:type="spellEnd"/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10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ქულა</w:t>
      </w:r>
      <w:proofErr w:type="spellEnd"/>
      <w:r>
        <w:rPr>
          <w:spacing w:val="-4"/>
        </w:rPr>
        <w:t>)</w:t>
      </w:r>
    </w:p>
    <w:p w14:paraId="021C45C6" w14:textId="77777777" w:rsidR="00126425" w:rsidRDefault="00A628CD">
      <w:pPr>
        <w:pStyle w:val="BodyText"/>
        <w:spacing w:before="28"/>
        <w:ind w:left="1037"/>
      </w:pPr>
      <w:proofErr w:type="spellStart"/>
      <w:r>
        <w:t>შეფასების</w:t>
      </w:r>
      <w:proofErr w:type="spellEnd"/>
      <w:r>
        <w:rPr>
          <w:spacing w:val="-10"/>
        </w:rPr>
        <w:t xml:space="preserve"> </w:t>
      </w:r>
      <w:proofErr w:type="spellStart"/>
      <w:r>
        <w:t>რუბრიკა</w:t>
      </w:r>
      <w:proofErr w:type="spellEnd"/>
      <w:r>
        <w:rPr>
          <w:spacing w:val="-8"/>
        </w:rPr>
        <w:t xml:space="preserve"> </w:t>
      </w:r>
      <w:proofErr w:type="spellStart"/>
      <w:r>
        <w:t>წარმოდგენილია</w:t>
      </w:r>
      <w:proofErr w:type="spellEnd"/>
      <w:r>
        <w:rPr>
          <w:spacing w:val="-7"/>
        </w:rPr>
        <w:t xml:space="preserve"> </w:t>
      </w:r>
      <w:proofErr w:type="spellStart"/>
      <w:r>
        <w:t>დანართი</w:t>
      </w:r>
      <w:proofErr w:type="spellEnd"/>
      <w:r>
        <w:rPr>
          <w:spacing w:val="-9"/>
        </w:rPr>
        <w:t xml:space="preserve"> </w:t>
      </w:r>
      <w:r>
        <w:t>N1-ის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სახით</w:t>
      </w:r>
      <w:proofErr w:type="spellEnd"/>
    </w:p>
    <w:p w14:paraId="11AD6219" w14:textId="77777777" w:rsidR="00126425" w:rsidRDefault="00126425">
      <w:pPr>
        <w:pStyle w:val="BodyText"/>
        <w:spacing w:before="39"/>
      </w:pPr>
    </w:p>
    <w:p w14:paraId="43991028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7"/>
        </w:tabs>
        <w:spacing w:before="1"/>
        <w:ind w:left="1757" w:hanging="360"/>
        <w:jc w:val="both"/>
      </w:pPr>
      <w:r>
        <w:rPr>
          <w:noProof/>
        </w:rPr>
        <w:drawing>
          <wp:anchor distT="0" distB="0" distL="0" distR="0" simplePos="0" relativeHeight="487235584" behindDoc="1" locked="0" layoutInCell="1" allowOverlap="1" wp14:anchorId="277C771E" wp14:editId="6CF284D3">
            <wp:simplePos x="0" y="0"/>
            <wp:positionH relativeFrom="page">
              <wp:posOffset>2230940</wp:posOffset>
            </wp:positionH>
            <wp:positionV relativeFrom="paragraph">
              <wp:posOffset>77024</wp:posOffset>
            </wp:positionV>
            <wp:extent cx="4207955" cy="417560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955" cy="417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კომუნიკაციისა</w:t>
      </w:r>
      <w:proofErr w:type="spellEnd"/>
      <w:r>
        <w:rPr>
          <w:spacing w:val="-4"/>
        </w:rPr>
        <w:t xml:space="preserve"> </w:t>
      </w:r>
      <w:proofErr w:type="spellStart"/>
      <w:r>
        <w:t>და</w:t>
      </w:r>
      <w:proofErr w:type="spellEnd"/>
      <w:r>
        <w:rPr>
          <w:spacing w:val="-10"/>
        </w:rPr>
        <w:t xml:space="preserve"> </w:t>
      </w:r>
      <w:proofErr w:type="spellStart"/>
      <w:r>
        <w:t>თვითპრეზენტაციის</w:t>
      </w:r>
      <w:proofErr w:type="spellEnd"/>
      <w:r>
        <w:rPr>
          <w:spacing w:val="-3"/>
        </w:rPr>
        <w:t xml:space="preserve"> </w:t>
      </w:r>
      <w:proofErr w:type="spellStart"/>
      <w:r>
        <w:t>უნარები</w:t>
      </w:r>
      <w:proofErr w:type="spellEnd"/>
      <w:r>
        <w:rPr>
          <w:spacing w:val="-10"/>
        </w:rPr>
        <w:t xml:space="preserve"> </w:t>
      </w:r>
      <w:r>
        <w:t>(3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ქულა</w:t>
      </w:r>
      <w:proofErr w:type="spellEnd"/>
      <w:r>
        <w:rPr>
          <w:spacing w:val="-2"/>
        </w:rPr>
        <w:t>)</w:t>
      </w:r>
    </w:p>
    <w:p w14:paraId="620DAC6A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7"/>
        </w:tabs>
        <w:spacing w:before="27"/>
        <w:ind w:left="1757" w:hanging="360"/>
        <w:jc w:val="both"/>
      </w:pPr>
      <w:proofErr w:type="spellStart"/>
      <w:r>
        <w:t>დაგეგმილი</w:t>
      </w:r>
      <w:proofErr w:type="spellEnd"/>
      <w:r>
        <w:rPr>
          <w:spacing w:val="-9"/>
        </w:rPr>
        <w:t xml:space="preserve"> </w:t>
      </w:r>
      <w:proofErr w:type="spellStart"/>
      <w:r>
        <w:t>შეხვედრების</w:t>
      </w:r>
      <w:proofErr w:type="spellEnd"/>
      <w:r>
        <w:rPr>
          <w:spacing w:val="-3"/>
        </w:rPr>
        <w:t xml:space="preserve"> </w:t>
      </w:r>
      <w:proofErr w:type="spellStart"/>
      <w:r>
        <w:t>და</w:t>
      </w:r>
      <w:proofErr w:type="spellEnd"/>
      <w:r>
        <w:rPr>
          <w:spacing w:val="-9"/>
        </w:rPr>
        <w:t xml:space="preserve"> </w:t>
      </w:r>
      <w:proofErr w:type="spellStart"/>
      <w:r>
        <w:t>აქტივობების</w:t>
      </w:r>
      <w:proofErr w:type="spellEnd"/>
      <w:r>
        <w:rPr>
          <w:spacing w:val="45"/>
        </w:rPr>
        <w:t xml:space="preserve"> </w:t>
      </w:r>
      <w:proofErr w:type="spellStart"/>
      <w:r>
        <w:t>აქტუალობა</w:t>
      </w:r>
      <w:proofErr w:type="spellEnd"/>
      <w:r>
        <w:rPr>
          <w:spacing w:val="-8"/>
        </w:rPr>
        <w:t xml:space="preserve"> </w:t>
      </w:r>
      <w:proofErr w:type="spellStart"/>
      <w:r>
        <w:t>და</w:t>
      </w:r>
      <w:proofErr w:type="spellEnd"/>
      <w:r>
        <w:rPr>
          <w:spacing w:val="-3"/>
        </w:rPr>
        <w:t xml:space="preserve"> </w:t>
      </w:r>
      <w:proofErr w:type="spellStart"/>
      <w:r>
        <w:t>მნიშვნელობა</w:t>
      </w:r>
      <w:proofErr w:type="spellEnd"/>
      <w:r>
        <w:t>;</w:t>
      </w:r>
      <w:r>
        <w:rPr>
          <w:spacing w:val="-6"/>
        </w:rPr>
        <w:t xml:space="preserve"> </w:t>
      </w:r>
      <w:r>
        <w:t>(3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ქულა</w:t>
      </w:r>
      <w:proofErr w:type="spellEnd"/>
      <w:r>
        <w:rPr>
          <w:spacing w:val="-2"/>
        </w:rPr>
        <w:t>)</w:t>
      </w:r>
    </w:p>
    <w:p w14:paraId="419C4F33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8"/>
        </w:tabs>
        <w:spacing w:line="261" w:lineRule="auto"/>
        <w:ind w:right="1423"/>
        <w:jc w:val="both"/>
      </w:pPr>
      <w:proofErr w:type="spellStart"/>
      <w:r>
        <w:t>მობილობის</w:t>
      </w:r>
      <w:proofErr w:type="spellEnd"/>
      <w:r>
        <w:t xml:space="preserve"> </w:t>
      </w:r>
      <w:proofErr w:type="spellStart"/>
      <w:r>
        <w:t>შესაბამისობა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ინტერნაციონალიზაციის</w:t>
      </w:r>
      <w:proofErr w:type="spellEnd"/>
      <w:r>
        <w:t xml:space="preserve"> </w:t>
      </w:r>
      <w:proofErr w:type="spellStart"/>
      <w:r>
        <w:t>სტრატეგიასთან</w:t>
      </w:r>
      <w:proofErr w:type="spellEnd"/>
      <w:r>
        <w:t xml:space="preserve"> (2 </w:t>
      </w:r>
      <w:proofErr w:type="spellStart"/>
      <w:r>
        <w:t>ქულა</w:t>
      </w:r>
      <w:proofErr w:type="spellEnd"/>
      <w:r>
        <w:t>)</w:t>
      </w:r>
    </w:p>
    <w:p w14:paraId="24973890" w14:textId="77777777" w:rsidR="00126425" w:rsidRDefault="00A628CD">
      <w:pPr>
        <w:pStyle w:val="ListParagraph"/>
        <w:numPr>
          <w:ilvl w:val="1"/>
          <w:numId w:val="7"/>
        </w:numPr>
        <w:tabs>
          <w:tab w:val="left" w:pos="1758"/>
        </w:tabs>
        <w:spacing w:before="0" w:line="268" w:lineRule="auto"/>
        <w:ind w:right="1430"/>
        <w:jc w:val="both"/>
      </w:pPr>
      <w:proofErr w:type="spellStart"/>
      <w:r>
        <w:t>მოსალოდნელი</w:t>
      </w:r>
      <w:proofErr w:type="spellEnd"/>
      <w:r>
        <w:t xml:space="preserve"> </w:t>
      </w:r>
      <w:proofErr w:type="spellStart"/>
      <w:r>
        <w:t>შედეგების</w:t>
      </w:r>
      <w:proofErr w:type="spellEnd"/>
      <w:r>
        <w:t xml:space="preserve"> </w:t>
      </w:r>
      <w:proofErr w:type="spellStart"/>
      <w:r>
        <w:t>ღირებულება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>/</w:t>
      </w:r>
      <w:proofErr w:type="spellStart"/>
      <w:r>
        <w:t>ან</w:t>
      </w:r>
      <w:proofErr w:type="spellEnd"/>
      <w:r>
        <w:t xml:space="preserve"> </w:t>
      </w:r>
      <w:proofErr w:type="spellStart"/>
      <w:r>
        <w:t>მობილობის</w:t>
      </w:r>
      <w:proofErr w:type="spellEnd"/>
      <w:r>
        <w:t xml:space="preserve"> </w:t>
      </w:r>
      <w:proofErr w:type="spellStart"/>
      <w:r>
        <w:t>შედეგების</w:t>
      </w:r>
      <w:proofErr w:type="spellEnd"/>
      <w:r>
        <w:t xml:space="preserve"> </w:t>
      </w:r>
      <w:proofErr w:type="spellStart"/>
      <w:r>
        <w:t>პოტენციური</w:t>
      </w:r>
      <w:proofErr w:type="spellEnd"/>
      <w:r>
        <w:t xml:space="preserve"> </w:t>
      </w:r>
      <w:proofErr w:type="spellStart"/>
      <w:r>
        <w:t>პრაქტიკული</w:t>
      </w:r>
      <w:proofErr w:type="spellEnd"/>
      <w:r>
        <w:t xml:space="preserve"> </w:t>
      </w:r>
      <w:proofErr w:type="spellStart"/>
      <w:r>
        <w:t>გამოყენებადობა</w:t>
      </w:r>
      <w:proofErr w:type="spellEnd"/>
      <w:r>
        <w:t xml:space="preserve">; (2 </w:t>
      </w:r>
      <w:proofErr w:type="spellStart"/>
      <w:r>
        <w:t>ქულა</w:t>
      </w:r>
      <w:proofErr w:type="spellEnd"/>
      <w:r>
        <w:t>)</w:t>
      </w:r>
    </w:p>
    <w:p w14:paraId="5861A867" w14:textId="77777777" w:rsidR="00126425" w:rsidRDefault="00A628CD">
      <w:pPr>
        <w:pStyle w:val="BodyText"/>
        <w:spacing w:before="131" w:line="261" w:lineRule="auto"/>
        <w:ind w:left="317" w:right="1423"/>
        <w:jc w:val="both"/>
      </w:pPr>
      <w:r>
        <w:t xml:space="preserve">6. </w:t>
      </w:r>
      <w:proofErr w:type="spellStart"/>
      <w:r>
        <w:t>კანდიდატის</w:t>
      </w:r>
      <w:proofErr w:type="spellEnd"/>
      <w:r>
        <w:t xml:space="preserve"> </w:t>
      </w:r>
      <w:proofErr w:type="spellStart"/>
      <w:r>
        <w:t>საბოლოო</w:t>
      </w:r>
      <w:proofErr w:type="spellEnd"/>
      <w:r>
        <w:t xml:space="preserve"> </w:t>
      </w:r>
      <w:proofErr w:type="spellStart"/>
      <w:r>
        <w:t>საკონკურსო</w:t>
      </w:r>
      <w:proofErr w:type="spellEnd"/>
      <w:r>
        <w:t xml:space="preserve"> </w:t>
      </w:r>
      <w:proofErr w:type="spellStart"/>
      <w:r>
        <w:t>ქულის</w:t>
      </w:r>
      <w:proofErr w:type="spellEnd"/>
      <w:r>
        <w:t xml:space="preserve"> </w:t>
      </w:r>
      <w:proofErr w:type="spellStart"/>
      <w:r>
        <w:t>გამოანგარიშება</w:t>
      </w:r>
      <w:proofErr w:type="spellEnd"/>
      <w:r>
        <w:t xml:space="preserve"> </w:t>
      </w:r>
      <w:proofErr w:type="spellStart"/>
      <w:r>
        <w:t>ხდება</w:t>
      </w:r>
      <w:proofErr w:type="spellEnd"/>
      <w:r>
        <w:t xml:space="preserve"> </w:t>
      </w:r>
      <w:proofErr w:type="spellStart"/>
      <w:r>
        <w:t>ამავე</w:t>
      </w:r>
      <w:proofErr w:type="spellEnd"/>
      <w:r>
        <w:t xml:space="preserve"> </w:t>
      </w:r>
      <w:proofErr w:type="spellStart"/>
      <w:r>
        <w:t>მუხლის</w:t>
      </w:r>
      <w:proofErr w:type="spellEnd"/>
      <w:r>
        <w:t xml:space="preserve"> მე-5 </w:t>
      </w:r>
      <w:proofErr w:type="spellStart"/>
      <w:r>
        <w:t>პუნქტით</w:t>
      </w:r>
      <w:proofErr w:type="spellEnd"/>
      <w:r>
        <w:t xml:space="preserve"> </w:t>
      </w:r>
      <w:proofErr w:type="spellStart"/>
      <w:r>
        <w:t>გათვალისწინებულ</w:t>
      </w:r>
      <w:proofErr w:type="spellEnd"/>
      <w:r>
        <w:t xml:space="preserve"> </w:t>
      </w:r>
      <w:proofErr w:type="spellStart"/>
      <w:r>
        <w:t>კრიტერიუმებში</w:t>
      </w:r>
      <w:proofErr w:type="spellEnd"/>
      <w:r>
        <w:t xml:space="preserve"> </w:t>
      </w:r>
      <w:proofErr w:type="spellStart"/>
      <w:r>
        <w:t>დაგროვილი</w:t>
      </w:r>
      <w:proofErr w:type="spellEnd"/>
      <w:r>
        <w:t xml:space="preserve"> </w:t>
      </w:r>
      <w:proofErr w:type="spellStart"/>
      <w:r>
        <w:t>ქულების</w:t>
      </w:r>
      <w:proofErr w:type="spellEnd"/>
      <w:r>
        <w:t xml:space="preserve"> </w:t>
      </w:r>
      <w:proofErr w:type="spellStart"/>
      <w:r>
        <w:t>დაჯამებით</w:t>
      </w:r>
      <w:proofErr w:type="spellEnd"/>
      <w:r>
        <w:t xml:space="preserve">. </w:t>
      </w:r>
      <w:proofErr w:type="spellStart"/>
      <w:r>
        <w:t>კანდიდატმა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დააგროვოს</w:t>
      </w:r>
      <w:proofErr w:type="spellEnd"/>
      <w:r>
        <w:t xml:space="preserve"> </w:t>
      </w:r>
      <w:proofErr w:type="spellStart"/>
      <w:r>
        <w:t>მაქსიმალური</w:t>
      </w:r>
      <w:proofErr w:type="spellEnd"/>
      <w:r>
        <w:t xml:space="preserve"> 25-დან </w:t>
      </w:r>
      <w:proofErr w:type="spellStart"/>
      <w:r>
        <w:t>მინიმუმ</w:t>
      </w:r>
      <w:proofErr w:type="spellEnd"/>
      <w:r>
        <w:rPr>
          <w:spacing w:val="-1"/>
        </w:rPr>
        <w:t xml:space="preserve"> </w:t>
      </w:r>
      <w:r>
        <w:t xml:space="preserve">10 </w:t>
      </w:r>
      <w:proofErr w:type="spellStart"/>
      <w:r>
        <w:t>ქულა</w:t>
      </w:r>
      <w:proofErr w:type="spellEnd"/>
      <w:r>
        <w:t xml:space="preserve"> </w:t>
      </w:r>
      <w:proofErr w:type="spellStart"/>
      <w:r>
        <w:t>იმისათვის</w:t>
      </w:r>
      <w:proofErr w:type="spellEnd"/>
      <w:r>
        <w:t xml:space="preserve">,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მისი</w:t>
      </w:r>
      <w:proofErr w:type="spellEnd"/>
      <w:r>
        <w:t xml:space="preserve"> </w:t>
      </w:r>
      <w:proofErr w:type="spellStart"/>
      <w:r>
        <w:t>კანდიდატურა</w:t>
      </w:r>
      <w:proofErr w:type="spellEnd"/>
      <w:r>
        <w:t xml:space="preserve"> </w:t>
      </w:r>
      <w:proofErr w:type="spellStart"/>
      <w:r>
        <w:t>განხილულ</w:t>
      </w:r>
      <w:proofErr w:type="spellEnd"/>
      <w:r>
        <w:t xml:space="preserve"> </w:t>
      </w:r>
      <w:proofErr w:type="spellStart"/>
      <w:r>
        <w:t>იქნეს</w:t>
      </w:r>
      <w:proofErr w:type="spellEnd"/>
      <w:r>
        <w:t xml:space="preserve"> </w:t>
      </w:r>
      <w:proofErr w:type="spellStart"/>
      <w:r>
        <w:t>ნომინირებისთვის</w:t>
      </w:r>
      <w:proofErr w:type="spellEnd"/>
      <w:r>
        <w:t xml:space="preserve">. </w:t>
      </w:r>
      <w:proofErr w:type="spellStart"/>
      <w:r>
        <w:t>საბოლოო</w:t>
      </w:r>
      <w:proofErr w:type="spellEnd"/>
      <w:r>
        <w:t xml:space="preserve"> </w:t>
      </w:r>
      <w:proofErr w:type="spellStart"/>
      <w:r>
        <w:t>შერჩევის</w:t>
      </w:r>
      <w:proofErr w:type="spellEnd"/>
      <w:r>
        <w:t xml:space="preserve"> </w:t>
      </w:r>
      <w:proofErr w:type="spellStart"/>
      <w:r>
        <w:t>მიზნით</w:t>
      </w:r>
      <w:proofErr w:type="spellEnd"/>
      <w:r>
        <w:t xml:space="preserve">, </w:t>
      </w:r>
      <w:proofErr w:type="spellStart"/>
      <w:r>
        <w:t>მასპინძელ</w:t>
      </w:r>
      <w:proofErr w:type="spellEnd"/>
      <w:r>
        <w:t xml:space="preserve"> </w:t>
      </w:r>
      <w:proofErr w:type="spellStart"/>
      <w:r>
        <w:t>უნივერსიტეტს</w:t>
      </w:r>
      <w:proofErr w:type="spellEnd"/>
      <w:r>
        <w:t xml:space="preserve"> </w:t>
      </w:r>
      <w:proofErr w:type="spellStart"/>
      <w:r>
        <w:t>წარედგინება</w:t>
      </w:r>
      <w:proofErr w:type="spellEnd"/>
      <w:r>
        <w:t xml:space="preserve"> </w:t>
      </w:r>
      <w:proofErr w:type="spellStart"/>
      <w:r>
        <w:t>უმაღლესი</w:t>
      </w:r>
      <w:proofErr w:type="spellEnd"/>
      <w:r>
        <w:t xml:space="preserve"> </w:t>
      </w:r>
      <w:proofErr w:type="spellStart"/>
      <w:r>
        <w:t>საკონკურსო</w:t>
      </w:r>
      <w:proofErr w:type="spellEnd"/>
      <w:r>
        <w:t xml:space="preserve"> </w:t>
      </w:r>
      <w:proofErr w:type="spellStart"/>
      <w:r>
        <w:t>ქულის</w:t>
      </w:r>
      <w:proofErr w:type="spellEnd"/>
      <w:r>
        <w:t xml:space="preserve"> </w:t>
      </w:r>
      <w:proofErr w:type="spellStart"/>
      <w:r>
        <w:t>მქონე</w:t>
      </w:r>
      <w:proofErr w:type="spellEnd"/>
      <w:r>
        <w:t xml:space="preserve"> </w:t>
      </w:r>
      <w:proofErr w:type="spellStart"/>
      <w:r>
        <w:t>კანდიდატი</w:t>
      </w:r>
      <w:proofErr w:type="spellEnd"/>
      <w:r>
        <w:t>.</w:t>
      </w:r>
    </w:p>
    <w:p w14:paraId="35866B2F" w14:textId="77777777" w:rsidR="00126425" w:rsidRDefault="00A628CD">
      <w:pPr>
        <w:pStyle w:val="BodyText"/>
        <w:spacing w:before="157"/>
        <w:ind w:left="317"/>
        <w:jc w:val="both"/>
      </w:pPr>
      <w:proofErr w:type="spellStart"/>
      <w:r>
        <w:rPr>
          <w:spacing w:val="-2"/>
        </w:rPr>
        <w:t>მუხლი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6.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პერსონალის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ნომინირების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პროცედურა</w:t>
      </w:r>
      <w:proofErr w:type="spellEnd"/>
    </w:p>
    <w:p w14:paraId="00CAB5E8" w14:textId="77777777" w:rsidR="00126425" w:rsidRDefault="00A628CD">
      <w:pPr>
        <w:pStyle w:val="BodyText"/>
        <w:spacing w:before="172" w:line="259" w:lineRule="auto"/>
        <w:ind w:left="317" w:right="1422" w:firstLine="57"/>
        <w:jc w:val="both"/>
      </w:pPr>
      <w:r>
        <w:t xml:space="preserve">1. </w:t>
      </w:r>
      <w:proofErr w:type="spellStart"/>
      <w:r>
        <w:t>ნომინირება</w:t>
      </w:r>
      <w:proofErr w:type="spellEnd"/>
      <w:r>
        <w:t xml:space="preserve"> </w:t>
      </w:r>
      <w:proofErr w:type="spellStart"/>
      <w:r>
        <w:t>გულისხმობს</w:t>
      </w:r>
      <w:proofErr w:type="spellEnd"/>
      <w:r>
        <w:t xml:space="preserve"> </w:t>
      </w:r>
      <w:proofErr w:type="spellStart"/>
      <w:r>
        <w:t>კანდიდატის</w:t>
      </w:r>
      <w:proofErr w:type="spellEnd"/>
      <w:r>
        <w:t xml:space="preserve"> </w:t>
      </w:r>
      <w:proofErr w:type="spellStart"/>
      <w:r>
        <w:t>წარდგენას</w:t>
      </w:r>
      <w:proofErr w:type="spellEnd"/>
      <w:r>
        <w:t xml:space="preserve"> </w:t>
      </w:r>
      <w:proofErr w:type="spellStart"/>
      <w:r>
        <w:t>მასპინძელი</w:t>
      </w:r>
      <w:proofErr w:type="spellEnd"/>
      <w:r>
        <w:t xml:space="preserve"> </w:t>
      </w:r>
      <w:proofErr w:type="spellStart"/>
      <w:r>
        <w:t>უნივერსიტეტისათვის</w:t>
      </w:r>
      <w:proofErr w:type="spellEnd"/>
      <w:r>
        <w:t xml:space="preserve"> </w:t>
      </w:r>
      <w:proofErr w:type="spellStart"/>
      <w:r>
        <w:t>საბოლოო</w:t>
      </w:r>
      <w:proofErr w:type="spellEnd"/>
      <w:r>
        <w:t xml:space="preserve"> </w:t>
      </w:r>
      <w:proofErr w:type="spellStart"/>
      <w:r>
        <w:t>შერჩევის</w:t>
      </w:r>
      <w:proofErr w:type="spellEnd"/>
      <w:r>
        <w:t xml:space="preserve"> </w:t>
      </w:r>
      <w:proofErr w:type="spellStart"/>
      <w:r>
        <w:t>მიზნით</w:t>
      </w:r>
      <w:proofErr w:type="spellEnd"/>
      <w:r>
        <w:t xml:space="preserve">. </w:t>
      </w:r>
      <w:proofErr w:type="spellStart"/>
      <w:r>
        <w:t>თითოეული</w:t>
      </w:r>
      <w:proofErr w:type="spellEnd"/>
      <w:r>
        <w:t xml:space="preserve"> </w:t>
      </w:r>
      <w:proofErr w:type="spellStart"/>
      <w:r>
        <w:t>მასპინძელი</w:t>
      </w:r>
      <w:proofErr w:type="spellEnd"/>
      <w:r>
        <w:t xml:space="preserve"> </w:t>
      </w:r>
      <w:proofErr w:type="spellStart"/>
      <w:r>
        <w:t>უნივერსიტეტისათვის</w:t>
      </w:r>
      <w:proofErr w:type="spellEnd"/>
      <w:r>
        <w:t xml:space="preserve">, </w:t>
      </w:r>
      <w:proofErr w:type="spellStart"/>
      <w:r>
        <w:t>არსებული</w:t>
      </w:r>
      <w:proofErr w:type="spellEnd"/>
      <w:r>
        <w:t xml:space="preserve"> </w:t>
      </w:r>
      <w:proofErr w:type="spellStart"/>
      <w:r>
        <w:t>ვაკანტური</w:t>
      </w:r>
      <w:proofErr w:type="spellEnd"/>
      <w:r>
        <w:t xml:space="preserve"> </w:t>
      </w:r>
      <w:proofErr w:type="spellStart"/>
      <w:r>
        <w:t>ადგილების</w:t>
      </w:r>
      <w:proofErr w:type="spellEnd"/>
      <w:r>
        <w:t xml:space="preserve"> </w:t>
      </w:r>
      <w:proofErr w:type="spellStart"/>
      <w:r>
        <w:t>გათვალისწინებით</w:t>
      </w:r>
      <w:proofErr w:type="spellEnd"/>
      <w:r>
        <w:t xml:space="preserve">, </w:t>
      </w:r>
      <w:proofErr w:type="spellStart"/>
      <w:r>
        <w:t>ხდება</w:t>
      </w:r>
      <w:proofErr w:type="spellEnd"/>
      <w:r>
        <w:t xml:space="preserve"> </w:t>
      </w:r>
      <w:proofErr w:type="spellStart"/>
      <w:r>
        <w:t>იმ</w:t>
      </w:r>
      <w:proofErr w:type="spellEnd"/>
      <w:r>
        <w:t xml:space="preserve"> </w:t>
      </w:r>
      <w:proofErr w:type="spellStart"/>
      <w:r>
        <w:t>კანდიდატებისა</w:t>
      </w:r>
      <w:proofErr w:type="spellEnd"/>
      <w:r>
        <w:t xml:space="preserve"> </w:t>
      </w:r>
      <w:proofErr w:type="spellStart"/>
      <w:r>
        <w:t>ნომინირება</w:t>
      </w:r>
      <w:proofErr w:type="spellEnd"/>
      <w:r>
        <w:t xml:space="preserve">, </w:t>
      </w:r>
      <w:proofErr w:type="spellStart"/>
      <w:r>
        <w:t>რომლებიც</w:t>
      </w:r>
      <w:proofErr w:type="spellEnd"/>
      <w:r>
        <w:t xml:space="preserve"> </w:t>
      </w:r>
      <w:proofErr w:type="spellStart"/>
      <w:r>
        <w:t>საკონკურსო</w:t>
      </w:r>
      <w:proofErr w:type="spellEnd"/>
      <w:r>
        <w:t xml:space="preserve"> </w:t>
      </w:r>
      <w:proofErr w:type="spellStart"/>
      <w:r>
        <w:t>ქულების</w:t>
      </w:r>
      <w:proofErr w:type="spellEnd"/>
      <w:r>
        <w:t xml:space="preserve"> </w:t>
      </w:r>
      <w:proofErr w:type="spellStart"/>
      <w:r>
        <w:t>საფუძველზე</w:t>
      </w:r>
      <w:proofErr w:type="spellEnd"/>
      <w:r>
        <w:t xml:space="preserve"> </w:t>
      </w:r>
      <w:proofErr w:type="spellStart"/>
      <w:r>
        <w:t>შედგენილ</w:t>
      </w:r>
      <w:proofErr w:type="spellEnd"/>
      <w:r>
        <w:t xml:space="preserve"> </w:t>
      </w:r>
      <w:proofErr w:type="spellStart"/>
      <w:r>
        <w:t>სარეიტინგო</w:t>
      </w:r>
      <w:proofErr w:type="spellEnd"/>
      <w:r>
        <w:t xml:space="preserve"> </w:t>
      </w:r>
      <w:proofErr w:type="spellStart"/>
      <w:r>
        <w:t>სიაში</w:t>
      </w:r>
      <w:proofErr w:type="spellEnd"/>
      <w:r>
        <w:t xml:space="preserve"> </w:t>
      </w:r>
      <w:proofErr w:type="spellStart"/>
      <w:r>
        <w:t>ამავე</w:t>
      </w:r>
      <w:proofErr w:type="spellEnd"/>
      <w:r>
        <w:t xml:space="preserve"> </w:t>
      </w:r>
      <w:proofErr w:type="spellStart"/>
      <w:r>
        <w:t>შერჩევის</w:t>
      </w:r>
      <w:proofErr w:type="spellEnd"/>
      <w:r>
        <w:t xml:space="preserve"> </w:t>
      </w:r>
      <w:proofErr w:type="spellStart"/>
      <w:r>
        <w:t>პროცესში</w:t>
      </w:r>
      <w:proofErr w:type="spellEnd"/>
      <w:r>
        <w:t xml:space="preserve"> </w:t>
      </w:r>
      <w:proofErr w:type="spellStart"/>
      <w:r>
        <w:t>მონაწილე</w:t>
      </w:r>
      <w:proofErr w:type="spellEnd"/>
      <w:r>
        <w:t xml:space="preserve"> </w:t>
      </w:r>
      <w:proofErr w:type="spellStart"/>
      <w:r>
        <w:t>მათ</w:t>
      </w:r>
      <w:proofErr w:type="spellEnd"/>
      <w:r>
        <w:t xml:space="preserve"> </w:t>
      </w:r>
      <w:proofErr w:type="spellStart"/>
      <w:r>
        <w:t>კონკურენტ</w:t>
      </w:r>
      <w:proofErr w:type="spellEnd"/>
      <w:r>
        <w:t xml:space="preserve"> </w:t>
      </w:r>
      <w:proofErr w:type="spellStart"/>
      <w:r>
        <w:t>კანდიდატებზე</w:t>
      </w:r>
      <w:proofErr w:type="spellEnd"/>
      <w:r>
        <w:t xml:space="preserve"> </w:t>
      </w:r>
      <w:proofErr w:type="spellStart"/>
      <w:r>
        <w:t>მეტ</w:t>
      </w:r>
      <w:proofErr w:type="spellEnd"/>
      <w:r>
        <w:t xml:space="preserve"> </w:t>
      </w:r>
      <w:proofErr w:type="spellStart"/>
      <w:r>
        <w:t>ქულას</w:t>
      </w:r>
      <w:proofErr w:type="spellEnd"/>
      <w:r>
        <w:t xml:space="preserve"> </w:t>
      </w:r>
      <w:proofErr w:type="spellStart"/>
      <w:r>
        <w:t>დააგროვებენ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კანდიდატები</w:t>
      </w:r>
      <w:proofErr w:type="spellEnd"/>
      <w:r>
        <w:t xml:space="preserve">, </w:t>
      </w:r>
      <w:proofErr w:type="spellStart"/>
      <w:r>
        <w:t>რომლებიც</w:t>
      </w:r>
      <w:proofErr w:type="spellEnd"/>
      <w:r>
        <w:t xml:space="preserve"> </w:t>
      </w:r>
      <w:proofErr w:type="spellStart"/>
      <w:r>
        <w:t>ვერ</w:t>
      </w:r>
      <w:proofErr w:type="spellEnd"/>
      <w:r>
        <w:t xml:space="preserve"> </w:t>
      </w:r>
      <w:proofErr w:type="spellStart"/>
      <w:r>
        <w:t>დააგროვებენ</w:t>
      </w:r>
      <w:proofErr w:type="spellEnd"/>
      <w:r>
        <w:t xml:space="preserve"> </w:t>
      </w:r>
      <w:proofErr w:type="spellStart"/>
      <w:r>
        <w:t>ნომინირებისთვის</w:t>
      </w:r>
      <w:proofErr w:type="spellEnd"/>
      <w:r>
        <w:rPr>
          <w:spacing w:val="-14"/>
        </w:rPr>
        <w:t xml:space="preserve"> </w:t>
      </w:r>
      <w:proofErr w:type="spellStart"/>
      <w:r>
        <w:t>საკმარის</w:t>
      </w:r>
      <w:proofErr w:type="spellEnd"/>
      <w:r>
        <w:rPr>
          <w:spacing w:val="-14"/>
        </w:rPr>
        <w:t xml:space="preserve"> </w:t>
      </w:r>
      <w:proofErr w:type="spellStart"/>
      <w:r>
        <w:t>ქულას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იკავებენ</w:t>
      </w:r>
      <w:proofErr w:type="spellEnd"/>
      <w:r>
        <w:rPr>
          <w:spacing w:val="-14"/>
        </w:rPr>
        <w:t xml:space="preserve"> </w:t>
      </w:r>
      <w:proofErr w:type="spellStart"/>
      <w:r>
        <w:t>პოზიციას</w:t>
      </w:r>
      <w:proofErr w:type="spellEnd"/>
      <w:r>
        <w:rPr>
          <w:spacing w:val="-9"/>
        </w:rPr>
        <w:t xml:space="preserve"> </w:t>
      </w:r>
      <w:proofErr w:type="spellStart"/>
      <w:r>
        <w:t>სარეზერვო</w:t>
      </w:r>
      <w:proofErr w:type="spellEnd"/>
      <w:r>
        <w:rPr>
          <w:spacing w:val="-6"/>
        </w:rPr>
        <w:t xml:space="preserve"> </w:t>
      </w:r>
      <w:proofErr w:type="spellStart"/>
      <w:r>
        <w:t>კანდიდატთა</w:t>
      </w:r>
      <w:proofErr w:type="spellEnd"/>
      <w:r>
        <w:rPr>
          <w:spacing w:val="-14"/>
        </w:rPr>
        <w:t xml:space="preserve"> </w:t>
      </w:r>
      <w:proofErr w:type="spellStart"/>
      <w:r>
        <w:t>სიაში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ნომინირების</w:t>
      </w:r>
      <w:proofErr w:type="spellEnd"/>
      <w:r>
        <w:t xml:space="preserve"> </w:t>
      </w:r>
      <w:proofErr w:type="spellStart"/>
      <w:r>
        <w:t>დროს</w:t>
      </w:r>
      <w:proofErr w:type="spellEnd"/>
      <w:r>
        <w:t xml:space="preserve">, </w:t>
      </w:r>
      <w:proofErr w:type="spellStart"/>
      <w:r>
        <w:t>საკონკურსო</w:t>
      </w:r>
      <w:proofErr w:type="spellEnd"/>
      <w:r>
        <w:rPr>
          <w:spacing w:val="-1"/>
        </w:rPr>
        <w:t xml:space="preserve"> </w:t>
      </w:r>
      <w:proofErr w:type="spellStart"/>
      <w:r>
        <w:t>ქულის</w:t>
      </w:r>
      <w:proofErr w:type="spellEnd"/>
      <w:r>
        <w:rPr>
          <w:spacing w:val="-3"/>
        </w:rPr>
        <w:t xml:space="preserve"> </w:t>
      </w:r>
      <w:proofErr w:type="spellStart"/>
      <w:r>
        <w:t>გარდა</w:t>
      </w:r>
      <w:proofErr w:type="spellEnd"/>
      <w:r>
        <w:t xml:space="preserve">, </w:t>
      </w:r>
      <w:proofErr w:type="spellStart"/>
      <w:r>
        <w:t>შესაძლოა</w:t>
      </w:r>
      <w:proofErr w:type="spellEnd"/>
      <w:r>
        <w:rPr>
          <w:spacing w:val="-8"/>
        </w:rPr>
        <w:t xml:space="preserve"> </w:t>
      </w:r>
      <w:proofErr w:type="spellStart"/>
      <w:r>
        <w:t>გათვალისწინებულ</w:t>
      </w:r>
      <w:proofErr w:type="spellEnd"/>
      <w:r>
        <w:rPr>
          <w:spacing w:val="-5"/>
        </w:rPr>
        <w:t xml:space="preserve"> </w:t>
      </w:r>
      <w:proofErr w:type="spellStart"/>
      <w:r>
        <w:t>იქნეს</w:t>
      </w:r>
      <w:proofErr w:type="spellEnd"/>
      <w:r>
        <w:rPr>
          <w:spacing w:val="-10"/>
        </w:rPr>
        <w:t xml:space="preserve"> </w:t>
      </w:r>
      <w:proofErr w:type="spellStart"/>
      <w:r>
        <w:t>მასპინძელ</w:t>
      </w:r>
      <w:proofErr w:type="spellEnd"/>
      <w:r>
        <w:rPr>
          <w:spacing w:val="-6"/>
        </w:rPr>
        <w:t xml:space="preserve"> </w:t>
      </w:r>
      <w:proofErr w:type="spellStart"/>
      <w:r>
        <w:t>უნივერსიტეტთან</w:t>
      </w:r>
      <w:proofErr w:type="spellEnd"/>
      <w:r>
        <w:t xml:space="preserve"> </w:t>
      </w:r>
      <w:proofErr w:type="spellStart"/>
      <w:r>
        <w:t>შეთანხმებით</w:t>
      </w:r>
      <w:proofErr w:type="spellEnd"/>
      <w:r>
        <w:t xml:space="preserve"> </w:t>
      </w:r>
      <w:proofErr w:type="spellStart"/>
      <w:r>
        <w:t>განსაზღვრული</w:t>
      </w:r>
      <w:proofErr w:type="spellEnd"/>
      <w:r>
        <w:t xml:space="preserve"> </w:t>
      </w:r>
      <w:proofErr w:type="spellStart"/>
      <w:r>
        <w:t>პრიორიტეტები</w:t>
      </w:r>
      <w:proofErr w:type="spellEnd"/>
      <w:r>
        <w:t xml:space="preserve"> (</w:t>
      </w:r>
      <w:proofErr w:type="spellStart"/>
      <w:r>
        <w:t>მაგ</w:t>
      </w:r>
      <w:proofErr w:type="spellEnd"/>
      <w:r>
        <w:t xml:space="preserve">. </w:t>
      </w:r>
      <w:proofErr w:type="spellStart"/>
      <w:r>
        <w:t>მიმართულება</w:t>
      </w:r>
      <w:proofErr w:type="spellEnd"/>
      <w:r>
        <w:t>).</w:t>
      </w:r>
    </w:p>
    <w:p w14:paraId="7BB131DC" w14:textId="77777777" w:rsidR="00126425" w:rsidRDefault="00A628CD">
      <w:pPr>
        <w:pStyle w:val="BodyText"/>
        <w:spacing w:before="162" w:line="261" w:lineRule="auto"/>
        <w:ind w:left="317" w:right="1422"/>
        <w:jc w:val="both"/>
      </w:pPr>
      <w:proofErr w:type="spellStart"/>
      <w:r>
        <w:t>თუკი</w:t>
      </w:r>
      <w:proofErr w:type="spellEnd"/>
      <w:r>
        <w:t xml:space="preserve"> </w:t>
      </w:r>
      <w:proofErr w:type="spellStart"/>
      <w:r>
        <w:t>ერთი</w:t>
      </w:r>
      <w:proofErr w:type="spellEnd"/>
      <w:r>
        <w:t xml:space="preserve"> </w:t>
      </w:r>
      <w:proofErr w:type="spellStart"/>
      <w:r>
        <w:t>კანდიდატი</w:t>
      </w:r>
      <w:proofErr w:type="spellEnd"/>
      <w:r>
        <w:t xml:space="preserve"> </w:t>
      </w:r>
      <w:proofErr w:type="spellStart"/>
      <w:r>
        <w:t>ერთი</w:t>
      </w:r>
      <w:proofErr w:type="spellEnd"/>
      <w:r>
        <w:t xml:space="preserve"> </w:t>
      </w:r>
      <w:proofErr w:type="spellStart"/>
      <w:r>
        <w:t>კონკურსის</w:t>
      </w:r>
      <w:proofErr w:type="spellEnd"/>
      <w:r>
        <w:t xml:space="preserve"> </w:t>
      </w:r>
      <w:proofErr w:type="spellStart"/>
      <w:r>
        <w:t>ფარგლებში</w:t>
      </w:r>
      <w:proofErr w:type="spellEnd"/>
      <w:r>
        <w:t xml:space="preserve"> </w:t>
      </w:r>
      <w:proofErr w:type="spellStart"/>
      <w:r>
        <w:t>რამდენიმე</w:t>
      </w:r>
      <w:proofErr w:type="spellEnd"/>
      <w:r>
        <w:t xml:space="preserve"> </w:t>
      </w:r>
      <w:proofErr w:type="spellStart"/>
      <w:r>
        <w:t>უნივერსიტეტისათვის</w:t>
      </w:r>
      <w:proofErr w:type="spellEnd"/>
      <w:r>
        <w:t xml:space="preserve"> </w:t>
      </w:r>
      <w:proofErr w:type="spellStart"/>
      <w:r>
        <w:t>არის</w:t>
      </w:r>
      <w:proofErr w:type="spellEnd"/>
      <w:r>
        <w:t xml:space="preserve"> </w:t>
      </w:r>
      <w:proofErr w:type="spellStart"/>
      <w:r>
        <w:t>ნომინირების</w:t>
      </w:r>
      <w:proofErr w:type="spellEnd"/>
      <w:r>
        <w:rPr>
          <w:spacing w:val="-3"/>
        </w:rPr>
        <w:t xml:space="preserve"> </w:t>
      </w:r>
      <w:proofErr w:type="spellStart"/>
      <w:r>
        <w:t>პრეტედენტი</w:t>
      </w:r>
      <w:proofErr w:type="spellEnd"/>
      <w:r>
        <w:t xml:space="preserve">, </w:t>
      </w:r>
      <w:proofErr w:type="spellStart"/>
      <w:r>
        <w:t>მისი</w:t>
      </w:r>
      <w:proofErr w:type="spellEnd"/>
      <w:r>
        <w:t xml:space="preserve"> </w:t>
      </w:r>
      <w:proofErr w:type="spellStart"/>
      <w:r>
        <w:t>ნომინირება</w:t>
      </w:r>
      <w:proofErr w:type="spellEnd"/>
      <w:r>
        <w:rPr>
          <w:spacing w:val="-1"/>
        </w:rPr>
        <w:t xml:space="preserve"> </w:t>
      </w:r>
      <w:proofErr w:type="spellStart"/>
      <w:r>
        <w:t>მოხდება</w:t>
      </w:r>
      <w:proofErr w:type="spellEnd"/>
      <w:r>
        <w:t xml:space="preserve"> </w:t>
      </w:r>
      <w:proofErr w:type="spellStart"/>
      <w:r>
        <w:t>მისთვის</w:t>
      </w:r>
      <w:proofErr w:type="spellEnd"/>
      <w:r>
        <w:rPr>
          <w:spacing w:val="-3"/>
        </w:rPr>
        <w:t xml:space="preserve"> </w:t>
      </w:r>
      <w:proofErr w:type="spellStart"/>
      <w:r>
        <w:t>პრიორიტეტულ</w:t>
      </w:r>
      <w:proofErr w:type="spellEnd"/>
      <w:r>
        <w:t xml:space="preserve"> </w:t>
      </w:r>
      <w:proofErr w:type="spellStart"/>
      <w:r>
        <w:t>უნივერსიტეტში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სხვა</w:t>
      </w:r>
      <w:proofErr w:type="spellEnd"/>
      <w:r>
        <w:t xml:space="preserve"> </w:t>
      </w:r>
      <w:proofErr w:type="spellStart"/>
      <w:r>
        <w:t>უნივერსიტეტებისათვის</w:t>
      </w:r>
      <w:proofErr w:type="spellEnd"/>
      <w:r>
        <w:t xml:space="preserve"> </w:t>
      </w:r>
      <w:proofErr w:type="spellStart"/>
      <w:r>
        <w:t>აღნიშნული</w:t>
      </w:r>
      <w:proofErr w:type="spellEnd"/>
      <w:r>
        <w:t xml:space="preserve"> </w:t>
      </w:r>
      <w:proofErr w:type="spellStart"/>
      <w:r>
        <w:t>კანდიდატურა</w:t>
      </w:r>
      <w:proofErr w:type="spellEnd"/>
      <w:r>
        <w:t xml:space="preserve"> </w:t>
      </w:r>
      <w:proofErr w:type="spellStart"/>
      <w:r>
        <w:t>აღარ</w:t>
      </w:r>
      <w:proofErr w:type="spellEnd"/>
      <w:r>
        <w:t xml:space="preserve"> </w:t>
      </w:r>
      <w:proofErr w:type="spellStart"/>
      <w:r>
        <w:t>განიხილება</w:t>
      </w:r>
      <w:proofErr w:type="spellEnd"/>
      <w:r>
        <w:t>.</w:t>
      </w:r>
    </w:p>
    <w:p w14:paraId="57D2C80C" w14:textId="77777777" w:rsidR="00126425" w:rsidRDefault="00A628CD">
      <w:pPr>
        <w:pStyle w:val="BodyText"/>
        <w:spacing w:before="147" w:line="259" w:lineRule="auto"/>
        <w:ind w:left="317" w:right="1424"/>
        <w:jc w:val="both"/>
      </w:pPr>
      <w:r>
        <w:t xml:space="preserve">2. </w:t>
      </w:r>
      <w:proofErr w:type="spellStart"/>
      <w:r>
        <w:t>ნომინირების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 </w:t>
      </w:r>
      <w:proofErr w:type="spellStart"/>
      <w:r>
        <w:t>ინფორმაცია</w:t>
      </w:r>
      <w:proofErr w:type="spellEnd"/>
      <w:r>
        <w:t xml:space="preserve"> </w:t>
      </w:r>
      <w:proofErr w:type="spellStart"/>
      <w:r>
        <w:t>თითოეულ</w:t>
      </w:r>
      <w:proofErr w:type="spellEnd"/>
      <w:r>
        <w:t xml:space="preserve"> </w:t>
      </w:r>
      <w:proofErr w:type="spellStart"/>
      <w:r>
        <w:t>კანდიდატს</w:t>
      </w:r>
      <w:proofErr w:type="spellEnd"/>
      <w:r>
        <w:t xml:space="preserve"> </w:t>
      </w:r>
      <w:proofErr w:type="spellStart"/>
      <w:r>
        <w:t>მიეწოდება</w:t>
      </w:r>
      <w:proofErr w:type="spellEnd"/>
      <w:r>
        <w:t xml:space="preserve"> </w:t>
      </w:r>
      <w:proofErr w:type="spellStart"/>
      <w:r>
        <w:t>ელექტრონული</w:t>
      </w:r>
      <w:proofErr w:type="spellEnd"/>
      <w:r>
        <w:t xml:space="preserve"> </w:t>
      </w:r>
      <w:proofErr w:type="spellStart"/>
      <w:r>
        <w:t>ფოსტის</w:t>
      </w:r>
      <w:proofErr w:type="spellEnd"/>
      <w:r>
        <w:t xml:space="preserve"> </w:t>
      </w:r>
      <w:proofErr w:type="spellStart"/>
      <w:r>
        <w:t>საშუალებით</w:t>
      </w:r>
      <w:proofErr w:type="spellEnd"/>
      <w:r>
        <w:t xml:space="preserve">. </w:t>
      </w:r>
      <w:proofErr w:type="spellStart"/>
      <w:r>
        <w:t>ნომინირებული</w:t>
      </w:r>
      <w:proofErr w:type="spellEnd"/>
      <w:r>
        <w:t xml:space="preserve"> </w:t>
      </w:r>
      <w:proofErr w:type="spellStart"/>
      <w:r>
        <w:t>კანდიდატი</w:t>
      </w:r>
      <w:proofErr w:type="spellEnd"/>
      <w:r>
        <w:t xml:space="preserve"> </w:t>
      </w:r>
      <w:proofErr w:type="spellStart"/>
      <w:r>
        <w:t>ვალდებულია</w:t>
      </w:r>
      <w:proofErr w:type="spellEnd"/>
      <w:r>
        <w:t xml:space="preserve"> </w:t>
      </w:r>
      <w:proofErr w:type="spellStart"/>
      <w:r>
        <w:t>შეტყობინების</w:t>
      </w:r>
      <w:proofErr w:type="spellEnd"/>
      <w:r>
        <w:t xml:space="preserve"> </w:t>
      </w:r>
      <w:proofErr w:type="spellStart"/>
      <w:r>
        <w:t>მიღებიდან</w:t>
      </w:r>
      <w:proofErr w:type="spellEnd"/>
      <w:r>
        <w:t xml:space="preserve"> </w:t>
      </w:r>
      <w:proofErr w:type="spellStart"/>
      <w:r>
        <w:t>სამი</w:t>
      </w:r>
      <w:proofErr w:type="spellEnd"/>
      <w:r>
        <w:t xml:space="preserve"> </w:t>
      </w:r>
      <w:proofErr w:type="spellStart"/>
      <w:r>
        <w:t>სამუშაო</w:t>
      </w:r>
      <w:proofErr w:type="spellEnd"/>
      <w:r>
        <w:t xml:space="preserve"> </w:t>
      </w:r>
      <w:proofErr w:type="spellStart"/>
      <w:r>
        <w:t>დღის</w:t>
      </w:r>
      <w:proofErr w:type="spellEnd"/>
      <w:r>
        <w:t xml:space="preserve"> </w:t>
      </w:r>
      <w:proofErr w:type="spellStart"/>
      <w:r>
        <w:t>განმავლობაში</w:t>
      </w:r>
      <w:proofErr w:type="spellEnd"/>
      <w:r>
        <w:t xml:space="preserve"> </w:t>
      </w:r>
      <w:proofErr w:type="spellStart"/>
      <w:r>
        <w:t>წერილობით</w:t>
      </w:r>
      <w:proofErr w:type="spellEnd"/>
      <w:r>
        <w:rPr>
          <w:spacing w:val="26"/>
        </w:rPr>
        <w:t xml:space="preserve"> </w:t>
      </w:r>
      <w:proofErr w:type="spellStart"/>
      <w:r>
        <w:t>დაადასტუროს</w:t>
      </w:r>
      <w:proofErr w:type="spellEnd"/>
      <w:r>
        <w:t xml:space="preserve"> </w:t>
      </w:r>
      <w:proofErr w:type="spellStart"/>
      <w:r>
        <w:t>ან</w:t>
      </w:r>
      <w:proofErr w:type="spellEnd"/>
      <w:r>
        <w:t xml:space="preserve"> </w:t>
      </w:r>
      <w:proofErr w:type="spellStart"/>
      <w:r>
        <w:t>უარი</w:t>
      </w:r>
      <w:proofErr w:type="spellEnd"/>
      <w:r>
        <w:t xml:space="preserve"> </w:t>
      </w:r>
      <w:proofErr w:type="spellStart"/>
      <w:r>
        <w:t>განაცხადოს</w:t>
      </w:r>
      <w:proofErr w:type="spellEnd"/>
      <w:r>
        <w:t xml:space="preserve"> </w:t>
      </w:r>
      <w:proofErr w:type="spellStart"/>
      <w:r>
        <w:t>მიღებულ</w:t>
      </w:r>
      <w:proofErr w:type="spellEnd"/>
      <w:r>
        <w:rPr>
          <w:spacing w:val="25"/>
        </w:rPr>
        <w:t xml:space="preserve"> </w:t>
      </w:r>
      <w:proofErr w:type="spellStart"/>
      <w:r>
        <w:t>შეთავაზებაზე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t>იმ</w:t>
      </w:r>
      <w:proofErr w:type="spellEnd"/>
    </w:p>
    <w:p w14:paraId="4C5154CB" w14:textId="77777777" w:rsidR="00126425" w:rsidRDefault="00126425">
      <w:pPr>
        <w:pStyle w:val="BodyText"/>
        <w:spacing w:line="259" w:lineRule="auto"/>
        <w:jc w:val="both"/>
        <w:sectPr w:rsidR="00126425">
          <w:pgSz w:w="12240" w:h="15840"/>
          <w:pgMar w:top="2600" w:right="0" w:bottom="800" w:left="360" w:header="533" w:footer="614" w:gutter="0"/>
          <w:cols w:space="720"/>
        </w:sectPr>
      </w:pPr>
    </w:p>
    <w:p w14:paraId="672EC0D1" w14:textId="77777777" w:rsidR="00126425" w:rsidRDefault="00A628CD">
      <w:pPr>
        <w:pStyle w:val="BodyText"/>
        <w:spacing w:before="124" w:line="261" w:lineRule="auto"/>
        <w:ind w:left="317" w:right="1426"/>
        <w:jc w:val="both"/>
      </w:pPr>
      <w:proofErr w:type="spellStart"/>
      <w:r>
        <w:lastRenderedPageBreak/>
        <w:t>შემთხვევაში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თუკი</w:t>
      </w:r>
      <w:proofErr w:type="spellEnd"/>
      <w:r>
        <w:rPr>
          <w:spacing w:val="-14"/>
        </w:rPr>
        <w:t xml:space="preserve"> </w:t>
      </w:r>
      <w:proofErr w:type="spellStart"/>
      <w:r>
        <w:t>კანდიდატი</w:t>
      </w:r>
      <w:proofErr w:type="spellEnd"/>
      <w:r>
        <w:rPr>
          <w:spacing w:val="-14"/>
        </w:rPr>
        <w:t xml:space="preserve"> </w:t>
      </w:r>
      <w:proofErr w:type="spellStart"/>
      <w:r>
        <w:t>უარს</w:t>
      </w:r>
      <w:proofErr w:type="spellEnd"/>
      <w:r>
        <w:rPr>
          <w:spacing w:val="-13"/>
        </w:rPr>
        <w:t xml:space="preserve"> </w:t>
      </w:r>
      <w:proofErr w:type="spellStart"/>
      <w:r>
        <w:t>განაცხადებს</w:t>
      </w:r>
      <w:proofErr w:type="spellEnd"/>
      <w:r>
        <w:rPr>
          <w:spacing w:val="-10"/>
        </w:rPr>
        <w:t xml:space="preserve"> </w:t>
      </w:r>
      <w:proofErr w:type="spellStart"/>
      <w:r>
        <w:t>ნომინირებაზე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მის</w:t>
      </w:r>
      <w:proofErr w:type="spellEnd"/>
      <w:r>
        <w:rPr>
          <w:spacing w:val="-14"/>
        </w:rPr>
        <w:t xml:space="preserve"> </w:t>
      </w:r>
      <w:proofErr w:type="spellStart"/>
      <w:r>
        <w:t>ადგილს</w:t>
      </w:r>
      <w:proofErr w:type="spellEnd"/>
      <w:r>
        <w:rPr>
          <w:spacing w:val="-14"/>
        </w:rPr>
        <w:t xml:space="preserve"> </w:t>
      </w:r>
      <w:proofErr w:type="spellStart"/>
      <w:r>
        <w:t>დაიკავებს</w:t>
      </w:r>
      <w:proofErr w:type="spellEnd"/>
      <w:r>
        <w:rPr>
          <w:spacing w:val="-14"/>
        </w:rPr>
        <w:t xml:space="preserve"> </w:t>
      </w:r>
      <w:proofErr w:type="spellStart"/>
      <w:r>
        <w:t>სარეზერვო</w:t>
      </w:r>
      <w:proofErr w:type="spellEnd"/>
      <w:r>
        <w:t xml:space="preserve"> </w:t>
      </w:r>
      <w:proofErr w:type="spellStart"/>
      <w:r>
        <w:t>სიის</w:t>
      </w:r>
      <w:proofErr w:type="spellEnd"/>
      <w:r>
        <w:t xml:space="preserve"> </w:t>
      </w:r>
      <w:proofErr w:type="spellStart"/>
      <w:r>
        <w:t>რეიტინგით</w:t>
      </w:r>
      <w:proofErr w:type="spellEnd"/>
      <w:r>
        <w:t xml:space="preserve"> </w:t>
      </w:r>
      <w:proofErr w:type="spellStart"/>
      <w:r>
        <w:t>შემდგომი</w:t>
      </w:r>
      <w:proofErr w:type="spellEnd"/>
      <w:r>
        <w:t xml:space="preserve"> </w:t>
      </w:r>
      <w:proofErr w:type="spellStart"/>
      <w:r>
        <w:t>კანდიდატი</w:t>
      </w:r>
      <w:proofErr w:type="spellEnd"/>
      <w:r>
        <w:t>.</w:t>
      </w:r>
    </w:p>
    <w:p w14:paraId="07A8004D" w14:textId="77777777" w:rsidR="00126425" w:rsidRDefault="00A628CD">
      <w:pPr>
        <w:pStyle w:val="BodyText"/>
        <w:spacing w:before="154" w:line="261" w:lineRule="auto"/>
        <w:ind w:left="317" w:right="1428"/>
        <w:jc w:val="both"/>
      </w:pPr>
      <w:r>
        <w:t xml:space="preserve">3. </w:t>
      </w:r>
      <w:proofErr w:type="spellStart"/>
      <w:r>
        <w:t>ნომინირების</w:t>
      </w:r>
      <w:proofErr w:type="spellEnd"/>
      <w:r>
        <w:t xml:space="preserve"> </w:t>
      </w:r>
      <w:proofErr w:type="spellStart"/>
      <w:r>
        <w:t>შემდგომ</w:t>
      </w:r>
      <w:proofErr w:type="spellEnd"/>
      <w:r>
        <w:t xml:space="preserve"> </w:t>
      </w:r>
      <w:proofErr w:type="spellStart"/>
      <w:r>
        <w:t>საბოლოო</w:t>
      </w:r>
      <w:proofErr w:type="spellEnd"/>
      <w:r>
        <w:t xml:space="preserve"> </w:t>
      </w:r>
      <w:proofErr w:type="spellStart"/>
      <w:r>
        <w:t>დასტურს</w:t>
      </w:r>
      <w:proofErr w:type="spellEnd"/>
      <w:r>
        <w:t xml:space="preserve"> </w:t>
      </w:r>
      <w:proofErr w:type="spellStart"/>
      <w:r>
        <w:t>კანდიდატის</w:t>
      </w:r>
      <w:proofErr w:type="spellEnd"/>
      <w:r>
        <w:t xml:space="preserve"> </w:t>
      </w:r>
      <w:proofErr w:type="spellStart"/>
      <w:r>
        <w:t>მიღების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 </w:t>
      </w:r>
      <w:proofErr w:type="spellStart"/>
      <w:r>
        <w:t>გამოსცემს</w:t>
      </w:r>
      <w:proofErr w:type="spellEnd"/>
      <w:r>
        <w:t xml:space="preserve"> </w:t>
      </w:r>
      <w:proofErr w:type="spellStart"/>
      <w:r>
        <w:t>მასპინძელი</w:t>
      </w:r>
      <w:proofErr w:type="spellEnd"/>
      <w:r>
        <w:t xml:space="preserve"> </w:t>
      </w:r>
      <w:proofErr w:type="spellStart"/>
      <w:r>
        <w:t>უნივერსიტეტი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დამატებითი</w:t>
      </w:r>
      <w:proofErr w:type="spellEnd"/>
      <w:r>
        <w:t xml:space="preserve"> </w:t>
      </w:r>
      <w:proofErr w:type="spellStart"/>
      <w:r>
        <w:t>ინსტრუქციები</w:t>
      </w:r>
      <w:proofErr w:type="spellEnd"/>
      <w:r>
        <w:t xml:space="preserve"> </w:t>
      </w:r>
      <w:proofErr w:type="spellStart"/>
      <w:r>
        <w:t>შემდგომ</w:t>
      </w:r>
      <w:proofErr w:type="spellEnd"/>
      <w:r>
        <w:t xml:space="preserve"> </w:t>
      </w:r>
      <w:proofErr w:type="spellStart"/>
      <w:r>
        <w:t>პროცედურებთან</w:t>
      </w:r>
      <w:proofErr w:type="spellEnd"/>
      <w:r>
        <w:t xml:space="preserve"> </w:t>
      </w:r>
      <w:proofErr w:type="spellStart"/>
      <w:r>
        <w:t>დაკავშირებით</w:t>
      </w:r>
      <w:proofErr w:type="spellEnd"/>
      <w:r>
        <w:t xml:space="preserve"> </w:t>
      </w:r>
      <w:proofErr w:type="spellStart"/>
      <w:r>
        <w:t>შერჩეულ</w:t>
      </w:r>
      <w:proofErr w:type="spellEnd"/>
      <w:r>
        <w:t xml:space="preserve"> </w:t>
      </w:r>
      <w:proofErr w:type="spellStart"/>
      <w:r>
        <w:t>კანდიდატს</w:t>
      </w:r>
      <w:proofErr w:type="spellEnd"/>
      <w:r>
        <w:t xml:space="preserve"> </w:t>
      </w:r>
      <w:proofErr w:type="spellStart"/>
      <w:r>
        <w:t>მასპინძელი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მხრიდან</w:t>
      </w:r>
      <w:proofErr w:type="spellEnd"/>
      <w:r>
        <w:t xml:space="preserve"> </w:t>
      </w:r>
      <w:proofErr w:type="spellStart"/>
      <w:r>
        <w:t>მიეწოდება</w:t>
      </w:r>
      <w:proofErr w:type="spellEnd"/>
      <w:r>
        <w:t>.</w:t>
      </w:r>
    </w:p>
    <w:p w14:paraId="53202C70" w14:textId="77777777" w:rsidR="00126425" w:rsidRDefault="00A628CD">
      <w:pPr>
        <w:pStyle w:val="BodyText"/>
        <w:spacing w:before="155" w:line="261" w:lineRule="auto"/>
        <w:ind w:left="317" w:right="1423"/>
        <w:jc w:val="both"/>
      </w:pPr>
      <w:proofErr w:type="spellStart"/>
      <w:r>
        <w:t>მუხლი</w:t>
      </w:r>
      <w:proofErr w:type="spellEnd"/>
      <w:r>
        <w:rPr>
          <w:spacing w:val="-12"/>
        </w:rPr>
        <w:t xml:space="preserve"> </w:t>
      </w:r>
      <w:r>
        <w:t xml:space="preserve">7. </w:t>
      </w:r>
      <w:proofErr w:type="spellStart"/>
      <w:r>
        <w:t>აკადემიური</w:t>
      </w:r>
      <w:proofErr w:type="spellEnd"/>
      <w:r>
        <w:rPr>
          <w:spacing w:val="-7"/>
        </w:rPr>
        <w:t xml:space="preserve"> </w:t>
      </w:r>
      <w:proofErr w:type="spellStart"/>
      <w:r>
        <w:t>და</w:t>
      </w:r>
      <w:proofErr w:type="spellEnd"/>
      <w:r>
        <w:rPr>
          <w:spacing w:val="-7"/>
        </w:rPr>
        <w:t xml:space="preserve"> </w:t>
      </w:r>
      <w:proofErr w:type="spellStart"/>
      <w:r>
        <w:t>ადმინისტრაციული</w:t>
      </w:r>
      <w:proofErr w:type="spellEnd"/>
      <w:r>
        <w:rPr>
          <w:spacing w:val="-7"/>
        </w:rPr>
        <w:t xml:space="preserve"> </w:t>
      </w:r>
      <w:proofErr w:type="spellStart"/>
      <w:r>
        <w:t>პერსონალის</w:t>
      </w:r>
      <w:proofErr w:type="spellEnd"/>
      <w:r>
        <w:rPr>
          <w:spacing w:val="-3"/>
        </w:rPr>
        <w:t xml:space="preserve"> </w:t>
      </w:r>
      <w:proofErr w:type="spellStart"/>
      <w:r>
        <w:t>მობილობის</w:t>
      </w:r>
      <w:proofErr w:type="spellEnd"/>
      <w:r>
        <w:rPr>
          <w:spacing w:val="-12"/>
        </w:rPr>
        <w:t xml:space="preserve"> </w:t>
      </w:r>
      <w:proofErr w:type="spellStart"/>
      <w:r>
        <w:t>განხორციელების</w:t>
      </w:r>
      <w:proofErr w:type="spellEnd"/>
      <w:r>
        <w:rPr>
          <w:spacing w:val="-3"/>
        </w:rPr>
        <w:t xml:space="preserve"> </w:t>
      </w:r>
      <w:proofErr w:type="spellStart"/>
      <w:r>
        <w:t>სპეციფიკა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ანგარიშვალდებულება</w:t>
      </w:r>
      <w:proofErr w:type="spellEnd"/>
    </w:p>
    <w:p w14:paraId="1455B3CF" w14:textId="77777777" w:rsidR="00126425" w:rsidRDefault="00A628CD">
      <w:pPr>
        <w:pStyle w:val="BodyText"/>
        <w:spacing w:before="153" w:line="261" w:lineRule="auto"/>
        <w:ind w:left="317" w:right="1424"/>
        <w:jc w:val="both"/>
      </w:pPr>
      <w:r>
        <w:rPr>
          <w:noProof/>
        </w:rPr>
        <w:drawing>
          <wp:anchor distT="0" distB="0" distL="0" distR="0" simplePos="0" relativeHeight="487236096" behindDoc="1" locked="0" layoutInCell="1" allowOverlap="1" wp14:anchorId="2EDE8512" wp14:editId="29A3C51A">
            <wp:simplePos x="0" y="0"/>
            <wp:positionH relativeFrom="page">
              <wp:posOffset>2230940</wp:posOffset>
            </wp:positionH>
            <wp:positionV relativeFrom="paragraph">
              <wp:posOffset>64099</wp:posOffset>
            </wp:positionV>
            <wp:extent cx="4207955" cy="4175609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955" cy="417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1. </w:t>
      </w:r>
      <w:proofErr w:type="spellStart"/>
      <w:r>
        <w:t>ერაზმუს</w:t>
      </w:r>
      <w:proofErr w:type="spellEnd"/>
      <w:r>
        <w:t xml:space="preserve"> </w:t>
      </w:r>
      <w:proofErr w:type="spellStart"/>
      <w:r>
        <w:t>პლიუსის</w:t>
      </w:r>
      <w:proofErr w:type="spellEnd"/>
      <w:r>
        <w:t xml:space="preserve"> </w:t>
      </w:r>
      <w:proofErr w:type="spellStart"/>
      <w:r>
        <w:t>მობილობის</w:t>
      </w:r>
      <w:proofErr w:type="spellEnd"/>
      <w:r>
        <w:t xml:space="preserve"> </w:t>
      </w:r>
      <w:proofErr w:type="spellStart"/>
      <w:r>
        <w:t>ფარგლებში</w:t>
      </w:r>
      <w:proofErr w:type="spellEnd"/>
      <w:r>
        <w:t xml:space="preserve"> </w:t>
      </w:r>
      <w:proofErr w:type="spellStart"/>
      <w:r>
        <w:t>გამოცხადებულ</w:t>
      </w:r>
      <w:proofErr w:type="spellEnd"/>
      <w:r>
        <w:t xml:space="preserve"> </w:t>
      </w:r>
      <w:proofErr w:type="spellStart"/>
      <w:r>
        <w:t>კონკურსში</w:t>
      </w:r>
      <w:proofErr w:type="spellEnd"/>
      <w:r>
        <w:t xml:space="preserve"> </w:t>
      </w:r>
      <w:proofErr w:type="spellStart"/>
      <w:r>
        <w:t>შერჩევა</w:t>
      </w:r>
      <w:proofErr w:type="spellEnd"/>
      <w:r>
        <w:t xml:space="preserve"> </w:t>
      </w:r>
      <w:proofErr w:type="spellStart"/>
      <w:r>
        <w:t>ავტომატურად</w:t>
      </w:r>
      <w:proofErr w:type="spellEnd"/>
      <w:r>
        <w:t xml:space="preserve"> </w:t>
      </w:r>
      <w:proofErr w:type="spellStart"/>
      <w:r>
        <w:t>გულისხმობს</w:t>
      </w:r>
      <w:proofErr w:type="spellEnd"/>
      <w:r>
        <w:t xml:space="preserve"> </w:t>
      </w:r>
      <w:proofErr w:type="spellStart"/>
      <w:r>
        <w:t>სტიპენდიის</w:t>
      </w:r>
      <w:proofErr w:type="spellEnd"/>
      <w:r>
        <w:t xml:space="preserve"> </w:t>
      </w:r>
      <w:proofErr w:type="spellStart"/>
      <w:r>
        <w:t>მოპოვებას</w:t>
      </w:r>
      <w:proofErr w:type="spellEnd"/>
      <w:r>
        <w:t xml:space="preserve">, </w:t>
      </w:r>
      <w:proofErr w:type="spellStart"/>
      <w:r>
        <w:t>წინასწარ</w:t>
      </w:r>
      <w:proofErr w:type="spellEnd"/>
      <w:r>
        <w:t xml:space="preserve"> </w:t>
      </w:r>
      <w:proofErr w:type="spellStart"/>
      <w:r>
        <w:t>დადგენილი</w:t>
      </w:r>
      <w:proofErr w:type="spellEnd"/>
      <w:r>
        <w:t xml:space="preserve"> </w:t>
      </w:r>
      <w:proofErr w:type="spellStart"/>
      <w:r>
        <w:t>ნიხრების</w:t>
      </w:r>
      <w:proofErr w:type="spellEnd"/>
      <w:r>
        <w:t xml:space="preserve"> </w:t>
      </w:r>
      <w:proofErr w:type="spellStart"/>
      <w:r>
        <w:t>შესაბამისად</w:t>
      </w:r>
      <w:proofErr w:type="spellEnd"/>
      <w:r>
        <w:t>.</w:t>
      </w:r>
    </w:p>
    <w:p w14:paraId="36DFCDFD" w14:textId="77777777" w:rsidR="00126425" w:rsidRDefault="00A628CD">
      <w:pPr>
        <w:pStyle w:val="BodyText"/>
        <w:spacing w:before="161"/>
        <w:ind w:left="317"/>
        <w:jc w:val="both"/>
      </w:pPr>
      <w:proofErr w:type="spellStart"/>
      <w:r>
        <w:t>მობილობის</w:t>
      </w:r>
      <w:proofErr w:type="spellEnd"/>
      <w:r>
        <w:rPr>
          <w:spacing w:val="-7"/>
        </w:rPr>
        <w:t xml:space="preserve"> </w:t>
      </w:r>
      <w:proofErr w:type="spellStart"/>
      <w:r>
        <w:t>მინიმალური</w:t>
      </w:r>
      <w:proofErr w:type="spellEnd"/>
      <w:r>
        <w:rPr>
          <w:spacing w:val="-12"/>
        </w:rPr>
        <w:t xml:space="preserve"> </w:t>
      </w:r>
      <w:proofErr w:type="spellStart"/>
      <w:r>
        <w:t>ხანგრძლივობა</w:t>
      </w:r>
      <w:proofErr w:type="spellEnd"/>
      <w:r>
        <w:rPr>
          <w:spacing w:val="-4"/>
        </w:rPr>
        <w:t xml:space="preserve"> </w:t>
      </w:r>
      <w:proofErr w:type="spellStart"/>
      <w:r>
        <w:t>შეადგენს</w:t>
      </w:r>
      <w:proofErr w:type="spellEnd"/>
      <w:r>
        <w:rPr>
          <w:spacing w:val="-6"/>
        </w:rPr>
        <w:t xml:space="preserve"> </w:t>
      </w:r>
      <w:proofErr w:type="spellStart"/>
      <w:r>
        <w:t>უწყვეტ</w:t>
      </w:r>
      <w:proofErr w:type="spellEnd"/>
      <w:r>
        <w:rPr>
          <w:spacing w:val="-11"/>
        </w:rPr>
        <w:t xml:space="preserve"> </w:t>
      </w:r>
      <w:r>
        <w:t>5</w:t>
      </w:r>
      <w:r>
        <w:rPr>
          <w:spacing w:val="-7"/>
        </w:rPr>
        <w:t xml:space="preserve"> </w:t>
      </w:r>
      <w:proofErr w:type="spellStart"/>
      <w:r>
        <w:t>სამუშაო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დღეს</w:t>
      </w:r>
      <w:proofErr w:type="spellEnd"/>
      <w:r>
        <w:rPr>
          <w:spacing w:val="-2"/>
        </w:rPr>
        <w:t>.</w:t>
      </w:r>
    </w:p>
    <w:p w14:paraId="42EE28D2" w14:textId="77777777" w:rsidR="00126425" w:rsidRDefault="00A628CD">
      <w:pPr>
        <w:pStyle w:val="BodyText"/>
        <w:spacing w:before="161" w:line="256" w:lineRule="auto"/>
        <w:ind w:left="317" w:right="1423"/>
        <w:jc w:val="both"/>
      </w:pPr>
      <w:proofErr w:type="spellStart"/>
      <w:r>
        <w:rPr>
          <w:spacing w:val="-4"/>
          <w:sz w:val="23"/>
          <w:szCs w:val="23"/>
        </w:rPr>
        <w:t>სწავლების</w:t>
      </w:r>
      <w:proofErr w:type="spellEnd"/>
      <w:r>
        <w:rPr>
          <w:spacing w:val="-5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მიზნით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  <w:sz w:val="23"/>
          <w:szCs w:val="23"/>
        </w:rPr>
        <w:t>მობილობა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pacing w:val="-4"/>
        </w:rPr>
        <w:t>გულისხმობს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მასპინძელ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უნივერსიტეტში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არანაკლებ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 xml:space="preserve">8 </w:t>
      </w:r>
      <w:proofErr w:type="spellStart"/>
      <w:r>
        <w:rPr>
          <w:spacing w:val="-4"/>
        </w:rPr>
        <w:t>საათი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სასწავლო</w:t>
      </w:r>
      <w:proofErr w:type="spellEnd"/>
      <w:r>
        <w:rPr>
          <w:spacing w:val="-4"/>
        </w:rPr>
        <w:t xml:space="preserve"> </w:t>
      </w:r>
      <w:proofErr w:type="spellStart"/>
      <w:r>
        <w:t>აქტივობების</w:t>
      </w:r>
      <w:proofErr w:type="spellEnd"/>
      <w:r>
        <w:t xml:space="preserve"> </w:t>
      </w:r>
      <w:proofErr w:type="spellStart"/>
      <w:r>
        <w:t>ჩატარებას</w:t>
      </w:r>
      <w:proofErr w:type="spellEnd"/>
      <w:r>
        <w:t xml:space="preserve">. </w:t>
      </w:r>
      <w:proofErr w:type="spellStart"/>
      <w:r>
        <w:t>მასპინძელ</w:t>
      </w:r>
      <w:proofErr w:type="spellEnd"/>
      <w:r>
        <w:t xml:space="preserve"> </w:t>
      </w:r>
      <w:proofErr w:type="spellStart"/>
      <w:r>
        <w:t>უნივერსიტეტთან</w:t>
      </w:r>
      <w:proofErr w:type="spellEnd"/>
      <w:r>
        <w:t xml:space="preserve"> </w:t>
      </w:r>
      <w:proofErr w:type="spellStart"/>
      <w:r>
        <w:t>შეთანხმებით</w:t>
      </w:r>
      <w:proofErr w:type="spellEnd"/>
      <w:r>
        <w:t xml:space="preserve">, </w:t>
      </w:r>
      <w:proofErr w:type="spellStart"/>
      <w:r>
        <w:t>შესაძლებელია</w:t>
      </w:r>
      <w:proofErr w:type="spellEnd"/>
      <w:r>
        <w:t xml:space="preserve"> 8-საათიანი </w:t>
      </w:r>
      <w:proofErr w:type="spellStart"/>
      <w:r>
        <w:t>დატვირთვის</w:t>
      </w:r>
      <w:proofErr w:type="spellEnd"/>
      <w:r>
        <w:rPr>
          <w:spacing w:val="-9"/>
        </w:rPr>
        <w:t xml:space="preserve"> </w:t>
      </w:r>
      <w:proofErr w:type="spellStart"/>
      <w:r>
        <w:t>ფარგლებში</w:t>
      </w:r>
      <w:proofErr w:type="spellEnd"/>
      <w:r>
        <w:rPr>
          <w:spacing w:val="-3"/>
        </w:rPr>
        <w:t xml:space="preserve"> </w:t>
      </w:r>
      <w:proofErr w:type="spellStart"/>
      <w:r>
        <w:t>აქტივობების</w:t>
      </w:r>
      <w:proofErr w:type="spellEnd"/>
      <w:r>
        <w:rPr>
          <w:spacing w:val="-9"/>
        </w:rPr>
        <w:t xml:space="preserve"> </w:t>
      </w:r>
      <w:proofErr w:type="spellStart"/>
      <w:r>
        <w:t>კომბინირება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მაგალითად</w:t>
      </w:r>
      <w:proofErr w:type="spellEnd"/>
      <w:r>
        <w:t>: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proofErr w:type="spellStart"/>
      <w:r>
        <w:t>საათი</w:t>
      </w:r>
      <w:proofErr w:type="spellEnd"/>
      <w:r>
        <w:rPr>
          <w:spacing w:val="-3"/>
        </w:rPr>
        <w:t xml:space="preserve"> </w:t>
      </w:r>
      <w:proofErr w:type="spellStart"/>
      <w:r>
        <w:t>სასწავლო</w:t>
      </w:r>
      <w:proofErr w:type="spellEnd"/>
      <w:r>
        <w:rPr>
          <w:spacing w:val="-8"/>
        </w:rPr>
        <w:t xml:space="preserve"> </w:t>
      </w:r>
      <w:proofErr w:type="spellStart"/>
      <w:r>
        <w:t>კომპონენტი</w:t>
      </w:r>
      <w:proofErr w:type="spellEnd"/>
      <w:r>
        <w:rPr>
          <w:spacing w:val="-4"/>
        </w:rPr>
        <w:t xml:space="preserve"> </w:t>
      </w:r>
      <w:proofErr w:type="spellStart"/>
      <w:r>
        <w:t>და</w:t>
      </w:r>
      <w:proofErr w:type="spellEnd"/>
    </w:p>
    <w:p w14:paraId="45A0C5D3" w14:textId="77777777" w:rsidR="00126425" w:rsidRDefault="00A628CD">
      <w:pPr>
        <w:pStyle w:val="BodyText"/>
        <w:spacing w:before="10" w:line="261" w:lineRule="auto"/>
        <w:ind w:left="317" w:right="1423"/>
        <w:jc w:val="both"/>
      </w:pPr>
      <w:r>
        <w:t xml:space="preserve">4 </w:t>
      </w:r>
      <w:proofErr w:type="spellStart"/>
      <w:r>
        <w:t>საათი</w:t>
      </w:r>
      <w:proofErr w:type="spellEnd"/>
      <w:r>
        <w:t xml:space="preserve"> </w:t>
      </w:r>
      <w:proofErr w:type="spellStart"/>
      <w:r>
        <w:t>შესაბამისი</w:t>
      </w:r>
      <w:proofErr w:type="spellEnd"/>
      <w:r>
        <w:t xml:space="preserve"> </w:t>
      </w:r>
      <w:proofErr w:type="spellStart"/>
      <w:r>
        <w:t>აკადემიური</w:t>
      </w:r>
      <w:proofErr w:type="spellEnd"/>
      <w:r>
        <w:t xml:space="preserve"> </w:t>
      </w:r>
      <w:proofErr w:type="spellStart"/>
      <w:r>
        <w:t>ან</w:t>
      </w:r>
      <w:proofErr w:type="spellEnd"/>
      <w:r>
        <w:t xml:space="preserve"> </w:t>
      </w:r>
      <w:proofErr w:type="spellStart"/>
      <w:r>
        <w:t>პროფესიული</w:t>
      </w:r>
      <w:proofErr w:type="spellEnd"/>
      <w:r>
        <w:t xml:space="preserve"> </w:t>
      </w:r>
      <w:proofErr w:type="spellStart"/>
      <w:r>
        <w:t>აქტივობა</w:t>
      </w:r>
      <w:proofErr w:type="spellEnd"/>
      <w:r>
        <w:t xml:space="preserve"> (</w:t>
      </w:r>
      <w:proofErr w:type="spellStart"/>
      <w:r>
        <w:t>როგორიცაა</w:t>
      </w:r>
      <w:proofErr w:type="spellEnd"/>
      <w:r>
        <w:t xml:space="preserve"> </w:t>
      </w:r>
      <w:proofErr w:type="spellStart"/>
      <w:r>
        <w:t>სასწავლო</w:t>
      </w:r>
      <w:proofErr w:type="spellEnd"/>
      <w:r>
        <w:t xml:space="preserve"> </w:t>
      </w:r>
      <w:proofErr w:type="spellStart"/>
      <w:r>
        <w:t>პროცესის</w:t>
      </w:r>
      <w:proofErr w:type="spellEnd"/>
      <w:r>
        <w:t xml:space="preserve"> </w:t>
      </w:r>
      <w:proofErr w:type="spellStart"/>
      <w:r>
        <w:t>დაკვირვება</w:t>
      </w:r>
      <w:proofErr w:type="spellEnd"/>
      <w:r>
        <w:t xml:space="preserve">, </w:t>
      </w:r>
      <w:proofErr w:type="spellStart"/>
      <w:r>
        <w:t>სილაბუსის</w:t>
      </w:r>
      <w:proofErr w:type="spellEnd"/>
      <w:r>
        <w:t xml:space="preserve"> </w:t>
      </w:r>
      <w:proofErr w:type="spellStart"/>
      <w:r>
        <w:t>ან</w:t>
      </w:r>
      <w:proofErr w:type="spellEnd"/>
      <w:r>
        <w:t xml:space="preserve"> </w:t>
      </w:r>
      <w:proofErr w:type="spellStart"/>
      <w:r>
        <w:t>კურიკულუმის</w:t>
      </w:r>
      <w:proofErr w:type="spellEnd"/>
      <w:r>
        <w:t xml:space="preserve"> </w:t>
      </w:r>
      <w:proofErr w:type="spellStart"/>
      <w:r>
        <w:t>განხილვა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სხვ</w:t>
      </w:r>
      <w:proofErr w:type="spellEnd"/>
      <w:r>
        <w:t>.).</w:t>
      </w:r>
    </w:p>
    <w:p w14:paraId="43D1F8B5" w14:textId="77777777" w:rsidR="00126425" w:rsidRDefault="00A628CD">
      <w:pPr>
        <w:pStyle w:val="BodyText"/>
        <w:spacing w:before="160"/>
        <w:ind w:left="317"/>
        <w:jc w:val="both"/>
      </w:pPr>
      <w:proofErr w:type="spellStart"/>
      <w:r>
        <w:t>სწავლების</w:t>
      </w:r>
      <w:proofErr w:type="spellEnd"/>
      <w:r>
        <w:rPr>
          <w:spacing w:val="-7"/>
        </w:rPr>
        <w:t xml:space="preserve"> </w:t>
      </w:r>
      <w:proofErr w:type="spellStart"/>
      <w:r>
        <w:t>მიზნით</w:t>
      </w:r>
      <w:proofErr w:type="spellEnd"/>
      <w:r>
        <w:rPr>
          <w:spacing w:val="-7"/>
        </w:rPr>
        <w:t xml:space="preserve"> </w:t>
      </w:r>
      <w:proofErr w:type="spellStart"/>
      <w:r>
        <w:t>მობილობა</w:t>
      </w:r>
      <w:proofErr w:type="spellEnd"/>
      <w:r>
        <w:rPr>
          <w:spacing w:val="-5"/>
        </w:rPr>
        <w:t xml:space="preserve"> </w:t>
      </w:r>
      <w:proofErr w:type="spellStart"/>
      <w:r>
        <w:t>განკუთვნილია</w:t>
      </w:r>
      <w:proofErr w:type="spellEnd"/>
      <w:r>
        <w:rPr>
          <w:spacing w:val="-11"/>
        </w:rPr>
        <w:t xml:space="preserve"> </w:t>
      </w:r>
      <w:proofErr w:type="spellStart"/>
      <w:r>
        <w:t>აკადემიური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პერსონალისთვის</w:t>
      </w:r>
      <w:proofErr w:type="spellEnd"/>
      <w:r>
        <w:rPr>
          <w:spacing w:val="-2"/>
        </w:rPr>
        <w:t>.</w:t>
      </w:r>
    </w:p>
    <w:p w14:paraId="693F1569" w14:textId="77777777" w:rsidR="00126425" w:rsidRDefault="00A628CD">
      <w:pPr>
        <w:pStyle w:val="BodyText"/>
        <w:spacing w:before="162" w:line="259" w:lineRule="auto"/>
        <w:ind w:left="317" w:right="1422"/>
        <w:jc w:val="both"/>
      </w:pPr>
      <w:proofErr w:type="spellStart"/>
      <w:r>
        <w:rPr>
          <w:sz w:val="23"/>
          <w:szCs w:val="23"/>
        </w:rPr>
        <w:t>ტრენინგის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მიზნით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მობილობა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t>მოიცავს</w:t>
      </w:r>
      <w:proofErr w:type="spellEnd"/>
      <w:r>
        <w:t xml:space="preserve"> </w:t>
      </w:r>
      <w:proofErr w:type="spellStart"/>
      <w:r>
        <w:t>ვიზიტს</w:t>
      </w:r>
      <w:proofErr w:type="spellEnd"/>
      <w:r>
        <w:t xml:space="preserve"> </w:t>
      </w:r>
      <w:proofErr w:type="spellStart"/>
      <w:r>
        <w:t>პარტნიორ</w:t>
      </w:r>
      <w:proofErr w:type="spellEnd"/>
      <w:r>
        <w:t xml:space="preserve"> </w:t>
      </w:r>
      <w:proofErr w:type="spellStart"/>
      <w:r>
        <w:t>უნივერსიტეტში</w:t>
      </w:r>
      <w:proofErr w:type="spellEnd"/>
      <w:r>
        <w:t xml:space="preserve"> </w:t>
      </w:r>
      <w:proofErr w:type="spellStart"/>
      <w:r>
        <w:t>ინსტიტუციური</w:t>
      </w:r>
      <w:proofErr w:type="spellEnd"/>
      <w:r>
        <w:t xml:space="preserve"> </w:t>
      </w:r>
      <w:proofErr w:type="spellStart"/>
      <w:r>
        <w:t>კავშირების</w:t>
      </w:r>
      <w:proofErr w:type="spellEnd"/>
      <w:r>
        <w:t xml:space="preserve"> </w:t>
      </w:r>
      <w:proofErr w:type="spellStart"/>
      <w:r>
        <w:t>გაღრმავების</w:t>
      </w:r>
      <w:proofErr w:type="spellEnd"/>
      <w:r>
        <w:t xml:space="preserve">,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კვირეულში</w:t>
      </w:r>
      <w:proofErr w:type="spellEnd"/>
      <w:r>
        <w:t xml:space="preserve"> </w:t>
      </w:r>
      <w:proofErr w:type="spellStart"/>
      <w:r>
        <w:t>მონაწილეობისთვის</w:t>
      </w:r>
      <w:proofErr w:type="spellEnd"/>
      <w:r>
        <w:t xml:space="preserve">, </w:t>
      </w:r>
      <w:proofErr w:type="spellStart"/>
      <w:r>
        <w:t>ან</w:t>
      </w:r>
      <w:proofErr w:type="spellEnd"/>
      <w:r>
        <w:t xml:space="preserve"> </w:t>
      </w:r>
      <w:proofErr w:type="spellStart"/>
      <w:r>
        <w:t>უცხოელი</w:t>
      </w:r>
      <w:proofErr w:type="spellEnd"/>
      <w:r>
        <w:t xml:space="preserve"> </w:t>
      </w:r>
      <w:proofErr w:type="spellStart"/>
      <w:r>
        <w:t>კოლეგების</w:t>
      </w:r>
      <w:proofErr w:type="spellEnd"/>
      <w:r>
        <w:t xml:space="preserve"> </w:t>
      </w:r>
      <w:proofErr w:type="spellStart"/>
      <w:r>
        <w:t>წარმატებული</w:t>
      </w:r>
      <w:proofErr w:type="spellEnd"/>
      <w:r>
        <w:t xml:space="preserve"> </w:t>
      </w:r>
      <w:proofErr w:type="spellStart"/>
      <w:r>
        <w:t>პრაქტიკის</w:t>
      </w:r>
      <w:proofErr w:type="spellEnd"/>
      <w:r>
        <w:t xml:space="preserve"> </w:t>
      </w:r>
      <w:proofErr w:type="spellStart"/>
      <w:r>
        <w:t>გაზიარების</w:t>
      </w:r>
      <w:proofErr w:type="spellEnd"/>
      <w:r>
        <w:t xml:space="preserve"> </w:t>
      </w:r>
      <w:proofErr w:type="spellStart"/>
      <w:r>
        <w:t>მიზნით</w:t>
      </w:r>
      <w:proofErr w:type="spellEnd"/>
      <w:r>
        <w:t xml:space="preserve">. </w:t>
      </w:r>
      <w:proofErr w:type="spellStart"/>
      <w:r>
        <w:t>ტრენინგის</w:t>
      </w:r>
      <w:proofErr w:type="spellEnd"/>
      <w:r>
        <w:t xml:space="preserve"> </w:t>
      </w:r>
      <w:proofErr w:type="spellStart"/>
      <w:r>
        <w:t>მობილობა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ეფუძნებოდეს</w:t>
      </w:r>
      <w:proofErr w:type="spellEnd"/>
      <w:r>
        <w:t xml:space="preserve"> </w:t>
      </w:r>
      <w:proofErr w:type="spellStart"/>
      <w:r>
        <w:t>წინასწარ</w:t>
      </w:r>
      <w:proofErr w:type="spellEnd"/>
      <w:r>
        <w:t xml:space="preserve"> </w:t>
      </w:r>
      <w:proofErr w:type="spellStart"/>
      <w:r>
        <w:t>განსაზღვრულ</w:t>
      </w:r>
      <w:proofErr w:type="spellEnd"/>
      <w:r>
        <w:rPr>
          <w:spacing w:val="-4"/>
        </w:rPr>
        <w:t xml:space="preserve"> </w:t>
      </w:r>
      <w:proofErr w:type="spellStart"/>
      <w:r>
        <w:t>მიზანს</w:t>
      </w:r>
      <w:proofErr w:type="spellEnd"/>
      <w:r>
        <w:rPr>
          <w:spacing w:val="-8"/>
        </w:rPr>
        <w:t xml:space="preserve"> </w:t>
      </w:r>
      <w:proofErr w:type="spellStart"/>
      <w:r>
        <w:t>და</w:t>
      </w:r>
      <w:proofErr w:type="spellEnd"/>
      <w:r>
        <w:rPr>
          <w:spacing w:val="-8"/>
        </w:rPr>
        <w:t xml:space="preserve"> </w:t>
      </w:r>
      <w:proofErr w:type="spellStart"/>
      <w:r>
        <w:t>განკუთვნილია</w:t>
      </w:r>
      <w:proofErr w:type="spellEnd"/>
      <w:r>
        <w:rPr>
          <w:spacing w:val="-7"/>
        </w:rPr>
        <w:t xml:space="preserve"> </w:t>
      </w:r>
      <w:proofErr w:type="spellStart"/>
      <w:r>
        <w:t>როგორც</w:t>
      </w:r>
      <w:proofErr w:type="spellEnd"/>
      <w:r>
        <w:rPr>
          <w:spacing w:val="-8"/>
        </w:rPr>
        <w:t xml:space="preserve"> </w:t>
      </w:r>
      <w:proofErr w:type="spellStart"/>
      <w:r>
        <w:t>ადმინისტრაციულ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ასევე</w:t>
      </w:r>
      <w:proofErr w:type="spellEnd"/>
      <w:r>
        <w:rPr>
          <w:spacing w:val="-5"/>
        </w:rPr>
        <w:t xml:space="preserve"> </w:t>
      </w:r>
      <w:proofErr w:type="spellStart"/>
      <w:r>
        <w:t>აკადემიურ</w:t>
      </w:r>
      <w:proofErr w:type="spellEnd"/>
      <w:r>
        <w:rPr>
          <w:spacing w:val="-10"/>
        </w:rPr>
        <w:t xml:space="preserve"> </w:t>
      </w:r>
      <w:proofErr w:type="spellStart"/>
      <w:r>
        <w:t>პოზიციებზე</w:t>
      </w:r>
      <w:proofErr w:type="spellEnd"/>
      <w:r>
        <w:t xml:space="preserve"> </w:t>
      </w:r>
      <w:proofErr w:type="spellStart"/>
      <w:r>
        <w:t>მყოფი</w:t>
      </w:r>
      <w:proofErr w:type="spellEnd"/>
      <w:r>
        <w:t xml:space="preserve"> </w:t>
      </w:r>
      <w:proofErr w:type="spellStart"/>
      <w:r>
        <w:t>თანამშრომლებისთვის</w:t>
      </w:r>
      <w:proofErr w:type="spellEnd"/>
      <w:r>
        <w:t>.</w:t>
      </w:r>
    </w:p>
    <w:p w14:paraId="34255F4C" w14:textId="77777777" w:rsidR="00126425" w:rsidRDefault="00A628CD">
      <w:pPr>
        <w:pStyle w:val="BodyText"/>
        <w:spacing w:before="160" w:line="259" w:lineRule="auto"/>
        <w:ind w:left="317" w:right="1422"/>
        <w:jc w:val="both"/>
      </w:pPr>
      <w:proofErr w:type="spellStart"/>
      <w:r>
        <w:t>სტიპენდიის</w:t>
      </w:r>
      <w:proofErr w:type="spellEnd"/>
      <w:r>
        <w:t xml:space="preserve"> </w:t>
      </w:r>
      <w:proofErr w:type="spellStart"/>
      <w:r>
        <w:t>ხანგრძლივობისა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ზუსტი</w:t>
      </w:r>
      <w:proofErr w:type="spellEnd"/>
      <w:r>
        <w:t xml:space="preserve"> </w:t>
      </w:r>
      <w:proofErr w:type="spellStart"/>
      <w:r>
        <w:t>ოდენობის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 </w:t>
      </w:r>
      <w:proofErr w:type="spellStart"/>
      <w:r>
        <w:t>ინფორმაცია</w:t>
      </w:r>
      <w:proofErr w:type="spellEnd"/>
      <w:r>
        <w:t xml:space="preserve"> </w:t>
      </w:r>
      <w:proofErr w:type="spellStart"/>
      <w:r>
        <w:t>კონკრეტული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შემთხვევაში</w:t>
      </w:r>
      <w:proofErr w:type="spellEnd"/>
      <w:r>
        <w:t xml:space="preserve">, </w:t>
      </w:r>
      <w:proofErr w:type="spellStart"/>
      <w:r>
        <w:t>კანდიდატისათვის</w:t>
      </w:r>
      <w:proofErr w:type="spellEnd"/>
      <w:r>
        <w:t xml:space="preserve"> </w:t>
      </w:r>
      <w:proofErr w:type="spellStart"/>
      <w:r>
        <w:t>ხელმისაწვდომი</w:t>
      </w:r>
      <w:proofErr w:type="spellEnd"/>
      <w:r>
        <w:t xml:space="preserve"> </w:t>
      </w:r>
      <w:proofErr w:type="spellStart"/>
      <w:r>
        <w:t>იქნება</w:t>
      </w:r>
      <w:proofErr w:type="spellEnd"/>
      <w:r>
        <w:t xml:space="preserve"> </w:t>
      </w:r>
      <w:proofErr w:type="spellStart"/>
      <w:r>
        <w:t>კონკურსის</w:t>
      </w:r>
      <w:proofErr w:type="spellEnd"/>
      <w:r>
        <w:t xml:space="preserve"> </w:t>
      </w:r>
      <w:proofErr w:type="spellStart"/>
      <w:r>
        <w:t>მიმდინარეობის</w:t>
      </w:r>
      <w:proofErr w:type="spellEnd"/>
      <w:r>
        <w:t xml:space="preserve"> </w:t>
      </w:r>
      <w:proofErr w:type="spellStart"/>
      <w:r>
        <w:t>ეტაპზე</w:t>
      </w:r>
      <w:proofErr w:type="spellEnd"/>
      <w:r>
        <w:t xml:space="preserve">, </w:t>
      </w:r>
      <w:proofErr w:type="spellStart"/>
      <w:r>
        <w:t>საკონკურსო</w:t>
      </w:r>
      <w:proofErr w:type="spellEnd"/>
      <w:r>
        <w:t xml:space="preserve"> </w:t>
      </w:r>
      <w:proofErr w:type="spellStart"/>
      <w:r>
        <w:t>განცხადებაში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სტიპენდიის</w:t>
      </w:r>
      <w:proofErr w:type="spellEnd"/>
      <w:r>
        <w:t xml:space="preserve"> </w:t>
      </w:r>
      <w:proofErr w:type="spellStart"/>
      <w:r>
        <w:t>გაცემა</w:t>
      </w:r>
      <w:proofErr w:type="spellEnd"/>
      <w:r>
        <w:t xml:space="preserve"> </w:t>
      </w:r>
      <w:proofErr w:type="spellStart"/>
      <w:r>
        <w:t>ხდება</w:t>
      </w:r>
      <w:proofErr w:type="spellEnd"/>
      <w:r>
        <w:t xml:space="preserve"> </w:t>
      </w:r>
      <w:proofErr w:type="spellStart"/>
      <w:r>
        <w:t>მასპინძელი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. </w:t>
      </w:r>
      <w:proofErr w:type="spellStart"/>
      <w:r>
        <w:t>სტიპენდიის</w:t>
      </w:r>
      <w:proofErr w:type="spellEnd"/>
      <w:r>
        <w:t xml:space="preserve"> </w:t>
      </w:r>
      <w:proofErr w:type="spellStart"/>
      <w:r>
        <w:t>გაცემის</w:t>
      </w:r>
      <w:proofErr w:type="spellEnd"/>
      <w:r>
        <w:t xml:space="preserve"> </w:t>
      </w:r>
      <w:proofErr w:type="spellStart"/>
      <w:r>
        <w:t>წესები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პირობები</w:t>
      </w:r>
      <w:proofErr w:type="spellEnd"/>
      <w:r>
        <w:t xml:space="preserve"> </w:t>
      </w:r>
      <w:proofErr w:type="spellStart"/>
      <w:r>
        <w:t>შესაძლოა</w:t>
      </w:r>
      <w:proofErr w:type="spellEnd"/>
      <w:r>
        <w:t xml:space="preserve"> </w:t>
      </w:r>
      <w:proofErr w:type="spellStart"/>
      <w:r>
        <w:t>განსხვავებული</w:t>
      </w:r>
      <w:proofErr w:type="spellEnd"/>
      <w:r>
        <w:t xml:space="preserve"> </w:t>
      </w:r>
      <w:proofErr w:type="spellStart"/>
      <w:r>
        <w:t>იყოს</w:t>
      </w:r>
      <w:proofErr w:type="spellEnd"/>
      <w:r>
        <w:t xml:space="preserve"> </w:t>
      </w:r>
      <w:proofErr w:type="spellStart"/>
      <w:r>
        <w:t>კონკრეტული</w:t>
      </w:r>
      <w:proofErr w:type="spellEnd"/>
      <w:r>
        <w:t xml:space="preserve"> </w:t>
      </w:r>
      <w:proofErr w:type="spellStart"/>
      <w:r>
        <w:t>უნივერსიტეტისა</w:t>
      </w:r>
      <w:proofErr w:type="spellEnd"/>
      <w:r>
        <w:t xml:space="preserve"> </w:t>
      </w:r>
      <w:proofErr w:type="spellStart"/>
      <w:r>
        <w:t>თუ</w:t>
      </w:r>
      <w:proofErr w:type="spellEnd"/>
      <w:r>
        <w:t xml:space="preserve"> </w:t>
      </w:r>
      <w:proofErr w:type="spellStart"/>
      <w:r>
        <w:t>ქვეყნის</w:t>
      </w:r>
      <w:proofErr w:type="spellEnd"/>
      <w:r>
        <w:rPr>
          <w:spacing w:val="-1"/>
        </w:rPr>
        <w:t xml:space="preserve"> </w:t>
      </w:r>
      <w:proofErr w:type="spellStart"/>
      <w:r>
        <w:t>შიდა</w:t>
      </w:r>
      <w:proofErr w:type="spellEnd"/>
      <w:r>
        <w:t xml:space="preserve"> </w:t>
      </w:r>
      <w:proofErr w:type="spellStart"/>
      <w:r>
        <w:t>რეგულაციების</w:t>
      </w:r>
      <w:proofErr w:type="spellEnd"/>
      <w:r>
        <w:t xml:space="preserve"> </w:t>
      </w:r>
      <w:proofErr w:type="spellStart"/>
      <w:r>
        <w:t>მიხედვით</w:t>
      </w:r>
      <w:proofErr w:type="spellEnd"/>
      <w:r>
        <w:t xml:space="preserve">. </w:t>
      </w:r>
      <w:proofErr w:type="spellStart"/>
      <w:r>
        <w:t>აღნიშნული</w:t>
      </w:r>
      <w:proofErr w:type="spellEnd"/>
      <w:r>
        <w:t xml:space="preserve"> </w:t>
      </w:r>
      <w:proofErr w:type="spellStart"/>
      <w:r>
        <w:t>საკითხები</w:t>
      </w:r>
      <w:proofErr w:type="spellEnd"/>
      <w:r>
        <w:t xml:space="preserve"> </w:t>
      </w:r>
      <w:proofErr w:type="spellStart"/>
      <w:r>
        <w:t>რეგულირდება</w:t>
      </w:r>
      <w:proofErr w:type="spellEnd"/>
      <w:r>
        <w:t xml:space="preserve"> </w:t>
      </w:r>
      <w:proofErr w:type="spellStart"/>
      <w:r>
        <w:t>მასპინძელ</w:t>
      </w:r>
      <w:proofErr w:type="spellEnd"/>
      <w:r>
        <w:t xml:space="preserve"> </w:t>
      </w:r>
      <w:proofErr w:type="spellStart"/>
      <w:r>
        <w:t>უნივერსიტეტსა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კანდიდატს</w:t>
      </w:r>
      <w:proofErr w:type="spellEnd"/>
      <w:r>
        <w:t xml:space="preserve"> </w:t>
      </w:r>
      <w:proofErr w:type="spellStart"/>
      <w:r>
        <w:t>შორის</w:t>
      </w:r>
      <w:proofErr w:type="spellEnd"/>
      <w:r>
        <w:t xml:space="preserve"> </w:t>
      </w:r>
      <w:proofErr w:type="spellStart"/>
      <w:r>
        <w:t>გაფორმებული</w:t>
      </w:r>
      <w:proofErr w:type="spellEnd"/>
      <w:r>
        <w:t xml:space="preserve"> </w:t>
      </w:r>
      <w:proofErr w:type="spellStart"/>
      <w:r>
        <w:t>საგრანტო</w:t>
      </w:r>
      <w:proofErr w:type="spellEnd"/>
      <w:r>
        <w:t xml:space="preserve"> </w:t>
      </w:r>
      <w:proofErr w:type="spellStart"/>
      <w:r>
        <w:rPr>
          <w:spacing w:val="-2"/>
        </w:rPr>
        <w:t>ხელშეკრულებით</w:t>
      </w:r>
      <w:proofErr w:type="spellEnd"/>
      <w:r>
        <w:rPr>
          <w:spacing w:val="-2"/>
        </w:rPr>
        <w:t>.</w:t>
      </w:r>
    </w:p>
    <w:p w14:paraId="18C5ADA5" w14:textId="77777777" w:rsidR="00126425" w:rsidRDefault="00A628CD">
      <w:pPr>
        <w:pStyle w:val="BodyText"/>
        <w:spacing w:before="165"/>
        <w:ind w:left="317"/>
        <w:jc w:val="both"/>
      </w:pPr>
      <w:r>
        <w:t>2.</w:t>
      </w:r>
      <w:r>
        <w:rPr>
          <w:spacing w:val="-2"/>
        </w:rPr>
        <w:t xml:space="preserve"> </w:t>
      </w:r>
      <w:proofErr w:type="spellStart"/>
      <w:r>
        <w:t>შერჩეული</w:t>
      </w:r>
      <w:proofErr w:type="spellEnd"/>
      <w:r>
        <w:rPr>
          <w:spacing w:val="-4"/>
        </w:rPr>
        <w:t xml:space="preserve"> </w:t>
      </w:r>
      <w:proofErr w:type="spellStart"/>
      <w:r>
        <w:t>კანდიდატი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ვალდებულია</w:t>
      </w:r>
      <w:proofErr w:type="spellEnd"/>
      <w:r>
        <w:rPr>
          <w:spacing w:val="-2"/>
        </w:rPr>
        <w:t>:</w:t>
      </w:r>
    </w:p>
    <w:p w14:paraId="72A34DE8" w14:textId="77777777" w:rsidR="00126425" w:rsidRDefault="00A628CD">
      <w:pPr>
        <w:pStyle w:val="BodyText"/>
        <w:spacing w:before="179" w:line="259" w:lineRule="auto"/>
        <w:ind w:left="317" w:right="1422"/>
        <w:jc w:val="both"/>
      </w:pPr>
      <w:r>
        <w:t>ა)</w:t>
      </w:r>
      <w:r>
        <w:rPr>
          <w:spacing w:val="40"/>
        </w:rPr>
        <w:t xml:space="preserve"> </w:t>
      </w:r>
      <w:proofErr w:type="spellStart"/>
      <w:r>
        <w:t>დროულად</w:t>
      </w:r>
      <w:proofErr w:type="spellEnd"/>
      <w:r>
        <w:t xml:space="preserve"> </w:t>
      </w:r>
      <w:proofErr w:type="spellStart"/>
      <w:r>
        <w:t>დაადასტუროს</w:t>
      </w:r>
      <w:proofErr w:type="spellEnd"/>
      <w:r>
        <w:t>/</w:t>
      </w:r>
      <w:proofErr w:type="spellStart"/>
      <w:r>
        <w:t>უარყოს</w:t>
      </w:r>
      <w:proofErr w:type="spellEnd"/>
      <w:r>
        <w:t xml:space="preserve"> </w:t>
      </w:r>
      <w:proofErr w:type="spellStart"/>
      <w:r>
        <w:t>შემოთავაზება</w:t>
      </w:r>
      <w:proofErr w:type="spellEnd"/>
      <w:r>
        <w:t xml:space="preserve"> </w:t>
      </w:r>
      <w:proofErr w:type="spellStart"/>
      <w:r>
        <w:t>გაცვლით</w:t>
      </w:r>
      <w:proofErr w:type="spellEnd"/>
      <w:r>
        <w:t xml:space="preserve"> </w:t>
      </w:r>
      <w:proofErr w:type="spellStart"/>
      <w:r>
        <w:t>პროგრამაში</w:t>
      </w:r>
      <w:proofErr w:type="spellEnd"/>
      <w:r>
        <w:t xml:space="preserve"> </w:t>
      </w:r>
      <w:proofErr w:type="spellStart"/>
      <w:r>
        <w:t>მონაწილეობის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; ბ) </w:t>
      </w:r>
      <w:proofErr w:type="spellStart"/>
      <w:r>
        <w:t>ზედმიწევნით</w:t>
      </w:r>
      <w:proofErr w:type="spellEnd"/>
      <w:r>
        <w:t xml:space="preserve">, </w:t>
      </w:r>
      <w:proofErr w:type="spellStart"/>
      <w:r>
        <w:t>შესაბამისი</w:t>
      </w:r>
      <w:proofErr w:type="spellEnd"/>
      <w:r>
        <w:t xml:space="preserve"> </w:t>
      </w:r>
      <w:proofErr w:type="spellStart"/>
      <w:r>
        <w:t>ვადების</w:t>
      </w:r>
      <w:proofErr w:type="spellEnd"/>
      <w:r>
        <w:t xml:space="preserve"> </w:t>
      </w:r>
      <w:proofErr w:type="spellStart"/>
      <w:r>
        <w:t>დაცვით</w:t>
      </w:r>
      <w:proofErr w:type="spellEnd"/>
      <w:r>
        <w:t xml:space="preserve"> </w:t>
      </w:r>
      <w:proofErr w:type="spellStart"/>
      <w:r>
        <w:t>მიჰყვეს</w:t>
      </w:r>
      <w:proofErr w:type="spellEnd"/>
      <w:r>
        <w:t xml:space="preserve"> </w:t>
      </w:r>
      <w:proofErr w:type="spellStart"/>
      <w:r>
        <w:t>მშობლიური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მასპინძელი</w:t>
      </w:r>
      <w:proofErr w:type="spellEnd"/>
      <w:r>
        <w:t xml:space="preserve"> </w:t>
      </w:r>
      <w:proofErr w:type="spellStart"/>
      <w:r>
        <w:t>უნივერსიტეტიდან</w:t>
      </w:r>
      <w:proofErr w:type="spellEnd"/>
      <w:r>
        <w:t xml:space="preserve"> </w:t>
      </w:r>
      <w:proofErr w:type="spellStart"/>
      <w:r>
        <w:t>მიღებულ</w:t>
      </w:r>
      <w:proofErr w:type="spellEnd"/>
      <w:r>
        <w:t xml:space="preserve"> </w:t>
      </w:r>
      <w:proofErr w:type="spellStart"/>
      <w:r>
        <w:t>ინსტრუქციებს</w:t>
      </w:r>
      <w:proofErr w:type="spellEnd"/>
      <w:r>
        <w:t>;</w:t>
      </w:r>
    </w:p>
    <w:p w14:paraId="7DF0BB9B" w14:textId="77777777" w:rsidR="00126425" w:rsidRDefault="00126425">
      <w:pPr>
        <w:pStyle w:val="BodyText"/>
        <w:spacing w:line="259" w:lineRule="auto"/>
        <w:jc w:val="both"/>
        <w:sectPr w:rsidR="00126425">
          <w:pgSz w:w="12240" w:h="15840"/>
          <w:pgMar w:top="2600" w:right="0" w:bottom="800" w:left="360" w:header="533" w:footer="614" w:gutter="0"/>
          <w:cols w:space="720"/>
        </w:sectPr>
      </w:pPr>
    </w:p>
    <w:p w14:paraId="175A331B" w14:textId="77777777" w:rsidR="00126425" w:rsidRDefault="00A628CD">
      <w:pPr>
        <w:pStyle w:val="BodyText"/>
        <w:spacing w:before="124" w:line="261" w:lineRule="auto"/>
        <w:ind w:left="317" w:right="1429"/>
      </w:pPr>
      <w:r>
        <w:lastRenderedPageBreak/>
        <w:t xml:space="preserve">გ) </w:t>
      </w:r>
      <w:proofErr w:type="spellStart"/>
      <w:r>
        <w:t>მასპინძელ</w:t>
      </w:r>
      <w:proofErr w:type="spellEnd"/>
      <w:r>
        <w:t xml:space="preserve"> </w:t>
      </w:r>
      <w:proofErr w:type="spellStart"/>
      <w:r>
        <w:t>უნივერსიტეტთან</w:t>
      </w:r>
      <w:proofErr w:type="spellEnd"/>
      <w:r>
        <w:t xml:space="preserve"> </w:t>
      </w:r>
      <w:proofErr w:type="spellStart"/>
      <w:r>
        <w:t>შეთანხმებით</w:t>
      </w:r>
      <w:proofErr w:type="spellEnd"/>
      <w:r>
        <w:t xml:space="preserve">, </w:t>
      </w:r>
      <w:proofErr w:type="spellStart"/>
      <w:r>
        <w:t>მოამზადოს</w:t>
      </w:r>
      <w:proofErr w:type="spellEnd"/>
      <w:r>
        <w:t xml:space="preserve"> </w:t>
      </w:r>
      <w:proofErr w:type="spellStart"/>
      <w:r>
        <w:t>მობილობის</w:t>
      </w:r>
      <w:proofErr w:type="spellEnd"/>
      <w:r>
        <w:rPr>
          <w:spacing w:val="-5"/>
        </w:rPr>
        <w:t xml:space="preserve"> </w:t>
      </w:r>
      <w:proofErr w:type="spellStart"/>
      <w:r>
        <w:t>გეგმა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rPr>
          <w:spacing w:val="-4"/>
        </w:rPr>
        <w:t xml:space="preserve"> </w:t>
      </w:r>
      <w:proofErr w:type="spellStart"/>
      <w:r>
        <w:t>მოიპოვოს</w:t>
      </w:r>
      <w:proofErr w:type="spellEnd"/>
      <w:r>
        <w:t xml:space="preserve"> </w:t>
      </w:r>
      <w:proofErr w:type="spellStart"/>
      <w:r>
        <w:t>უშუალო</w:t>
      </w:r>
      <w:proofErr w:type="spellEnd"/>
      <w:r>
        <w:t xml:space="preserve"> </w:t>
      </w:r>
      <w:proofErr w:type="spellStart"/>
      <w:r>
        <w:t>მასპინძელისა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მშობლიური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დეკანის</w:t>
      </w:r>
      <w:proofErr w:type="spellEnd"/>
      <w:r>
        <w:t xml:space="preserve"> </w:t>
      </w:r>
      <w:proofErr w:type="spellStart"/>
      <w:r>
        <w:t>ხელმოწერა</w:t>
      </w:r>
      <w:proofErr w:type="spellEnd"/>
      <w:r>
        <w:t>;</w:t>
      </w:r>
    </w:p>
    <w:p w14:paraId="7A6747C8" w14:textId="77777777" w:rsidR="00126425" w:rsidRDefault="00A628CD">
      <w:pPr>
        <w:pStyle w:val="BodyText"/>
        <w:tabs>
          <w:tab w:val="left" w:pos="857"/>
          <w:tab w:val="left" w:pos="2341"/>
          <w:tab w:val="left" w:pos="3775"/>
          <w:tab w:val="left" w:pos="6073"/>
          <w:tab w:val="left" w:pos="7586"/>
          <w:tab w:val="left" w:pos="8912"/>
        </w:tabs>
        <w:spacing w:before="154" w:line="268" w:lineRule="auto"/>
        <w:ind w:left="317" w:right="1426"/>
      </w:pPr>
      <w:r>
        <w:rPr>
          <w:spacing w:val="-6"/>
        </w:rPr>
        <w:t>დ)</w:t>
      </w:r>
      <w:r>
        <w:tab/>
      </w:r>
      <w:proofErr w:type="spellStart"/>
      <w:r>
        <w:rPr>
          <w:spacing w:val="-2"/>
        </w:rPr>
        <w:t>მობილობის</w:t>
      </w:r>
      <w:proofErr w:type="spellEnd"/>
      <w:r>
        <w:tab/>
      </w:r>
      <w:proofErr w:type="spellStart"/>
      <w:r>
        <w:rPr>
          <w:spacing w:val="-2"/>
        </w:rPr>
        <w:t>თარიღების</w:t>
      </w:r>
      <w:proofErr w:type="spellEnd"/>
      <w:r>
        <w:tab/>
      </w:r>
      <w:proofErr w:type="spellStart"/>
      <w:r>
        <w:rPr>
          <w:spacing w:val="-2"/>
        </w:rPr>
        <w:t>შეთანხმებისთანავე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2"/>
        </w:rPr>
        <w:t>ინფორმაცია</w:t>
      </w:r>
      <w:proofErr w:type="spellEnd"/>
      <w:r>
        <w:tab/>
      </w:r>
      <w:proofErr w:type="spellStart"/>
      <w:r>
        <w:rPr>
          <w:spacing w:val="-2"/>
        </w:rPr>
        <w:t>მიაწოდოს</w:t>
      </w:r>
      <w:proofErr w:type="spellEnd"/>
      <w:r>
        <w:tab/>
      </w:r>
      <w:proofErr w:type="spellStart"/>
      <w:r>
        <w:rPr>
          <w:spacing w:val="-2"/>
        </w:rPr>
        <w:t>საერთაშორისო</w:t>
      </w:r>
      <w:proofErr w:type="spellEnd"/>
      <w:r>
        <w:rPr>
          <w:spacing w:val="-2"/>
        </w:rPr>
        <w:t xml:space="preserve"> </w:t>
      </w:r>
      <w:proofErr w:type="spellStart"/>
      <w:r>
        <w:t>ურთიერთობების</w:t>
      </w:r>
      <w:proofErr w:type="spellEnd"/>
      <w:r>
        <w:t xml:space="preserve"> </w:t>
      </w:r>
      <w:proofErr w:type="spellStart"/>
      <w:r>
        <w:t>სამსახურს</w:t>
      </w:r>
      <w:proofErr w:type="spellEnd"/>
      <w:r>
        <w:t>;</w:t>
      </w:r>
    </w:p>
    <w:p w14:paraId="6739AD9A" w14:textId="77777777" w:rsidR="00126425" w:rsidRDefault="00A628CD">
      <w:pPr>
        <w:pStyle w:val="BodyText"/>
        <w:tabs>
          <w:tab w:val="left" w:pos="705"/>
          <w:tab w:val="left" w:pos="1758"/>
          <w:tab w:val="left" w:pos="3155"/>
          <w:tab w:val="left" w:pos="5021"/>
          <w:tab w:val="left" w:pos="5713"/>
          <w:tab w:val="left" w:pos="7514"/>
          <w:tab w:val="left" w:pos="8926"/>
          <w:tab w:val="left" w:pos="10172"/>
        </w:tabs>
        <w:spacing w:before="136" w:line="268" w:lineRule="auto"/>
        <w:ind w:left="317" w:right="1424"/>
      </w:pPr>
      <w:r>
        <w:rPr>
          <w:spacing w:val="-6"/>
        </w:rPr>
        <w:t>ე)</w:t>
      </w:r>
      <w:r>
        <w:tab/>
      </w:r>
      <w:proofErr w:type="spellStart"/>
      <w:r>
        <w:rPr>
          <w:spacing w:val="-2"/>
        </w:rPr>
        <w:t>დაიცვას</w:t>
      </w:r>
      <w:proofErr w:type="spellEnd"/>
      <w:r>
        <w:tab/>
      </w:r>
      <w:proofErr w:type="spellStart"/>
      <w:r>
        <w:rPr>
          <w:spacing w:val="-2"/>
        </w:rPr>
        <w:t>მასპინძელი</w:t>
      </w:r>
      <w:proofErr w:type="spellEnd"/>
      <w:r>
        <w:tab/>
      </w:r>
      <w:proofErr w:type="spellStart"/>
      <w:r>
        <w:rPr>
          <w:spacing w:val="-2"/>
        </w:rPr>
        <w:t>უნივერსიტეტის</w:t>
      </w:r>
      <w:proofErr w:type="spellEnd"/>
      <w:r>
        <w:tab/>
      </w:r>
      <w:proofErr w:type="spellStart"/>
      <w:r>
        <w:rPr>
          <w:spacing w:val="-4"/>
        </w:rPr>
        <w:t>მიერ</w:t>
      </w:r>
      <w:proofErr w:type="spellEnd"/>
      <w:r>
        <w:tab/>
      </w:r>
      <w:proofErr w:type="spellStart"/>
      <w:r>
        <w:rPr>
          <w:spacing w:val="-2"/>
        </w:rPr>
        <w:t>განსაზღვრული</w:t>
      </w:r>
      <w:proofErr w:type="spellEnd"/>
      <w:r>
        <w:tab/>
      </w:r>
      <w:proofErr w:type="spellStart"/>
      <w:r>
        <w:rPr>
          <w:spacing w:val="-2"/>
        </w:rPr>
        <w:t>მობილობის</w:t>
      </w:r>
      <w:proofErr w:type="spellEnd"/>
      <w:r>
        <w:tab/>
      </w:r>
      <w:proofErr w:type="spellStart"/>
      <w:r>
        <w:rPr>
          <w:spacing w:val="-2"/>
        </w:rPr>
        <w:t>დაწყებისა</w:t>
      </w:r>
      <w:proofErr w:type="spellEnd"/>
      <w:r>
        <w:tab/>
      </w:r>
      <w:proofErr w:type="spellStart"/>
      <w:r>
        <w:rPr>
          <w:spacing w:val="-6"/>
        </w:rPr>
        <w:t>და</w:t>
      </w:r>
      <w:proofErr w:type="spellEnd"/>
      <w:r>
        <w:rPr>
          <w:spacing w:val="-6"/>
        </w:rPr>
        <w:t xml:space="preserve"> </w:t>
      </w:r>
      <w:proofErr w:type="spellStart"/>
      <w:r>
        <w:t>დასრულების</w:t>
      </w:r>
      <w:proofErr w:type="spellEnd"/>
      <w:r>
        <w:t xml:space="preserve"> </w:t>
      </w:r>
      <w:proofErr w:type="spellStart"/>
      <w:r>
        <w:t>ვადები</w:t>
      </w:r>
      <w:proofErr w:type="spellEnd"/>
      <w:r>
        <w:t>;</w:t>
      </w:r>
    </w:p>
    <w:p w14:paraId="2AC5E728" w14:textId="77777777" w:rsidR="00126425" w:rsidRDefault="00A628CD">
      <w:pPr>
        <w:pStyle w:val="BodyText"/>
        <w:spacing w:before="143"/>
        <w:ind w:left="317"/>
      </w:pPr>
      <w:r>
        <w:rPr>
          <w:noProof/>
        </w:rPr>
        <w:drawing>
          <wp:anchor distT="0" distB="0" distL="0" distR="0" simplePos="0" relativeHeight="487236608" behindDoc="1" locked="0" layoutInCell="1" allowOverlap="1" wp14:anchorId="0ACD4DD1" wp14:editId="012EF677">
            <wp:simplePos x="0" y="0"/>
            <wp:positionH relativeFrom="page">
              <wp:posOffset>2230940</wp:posOffset>
            </wp:positionH>
            <wp:positionV relativeFrom="paragraph">
              <wp:posOffset>254615</wp:posOffset>
            </wp:positionV>
            <wp:extent cx="4207955" cy="4175609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955" cy="417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ვ)</w:t>
      </w:r>
      <w:r>
        <w:rPr>
          <w:spacing w:val="-10"/>
        </w:rPr>
        <w:t xml:space="preserve"> </w:t>
      </w:r>
      <w:proofErr w:type="spellStart"/>
      <w:r>
        <w:t>კეთილსინდისიერად</w:t>
      </w:r>
      <w:proofErr w:type="spellEnd"/>
      <w:r>
        <w:rPr>
          <w:spacing w:val="-7"/>
        </w:rPr>
        <w:t xml:space="preserve"> </w:t>
      </w:r>
      <w:proofErr w:type="spellStart"/>
      <w:r>
        <w:t>შეასრულოს</w:t>
      </w:r>
      <w:proofErr w:type="spellEnd"/>
      <w:r>
        <w:rPr>
          <w:spacing w:val="-9"/>
        </w:rPr>
        <w:t xml:space="preserve"> </w:t>
      </w:r>
      <w:proofErr w:type="spellStart"/>
      <w:r>
        <w:t>მობილობით</w:t>
      </w:r>
      <w:proofErr w:type="spellEnd"/>
      <w:r>
        <w:rPr>
          <w:spacing w:val="-11"/>
        </w:rPr>
        <w:t xml:space="preserve"> </w:t>
      </w:r>
      <w:proofErr w:type="spellStart"/>
      <w:r>
        <w:t>გათვალისწინებული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აქტივობები</w:t>
      </w:r>
      <w:proofErr w:type="spellEnd"/>
      <w:r>
        <w:rPr>
          <w:spacing w:val="-2"/>
        </w:rPr>
        <w:t>;</w:t>
      </w:r>
    </w:p>
    <w:p w14:paraId="0541A6D4" w14:textId="77777777" w:rsidR="00126425" w:rsidRDefault="00A628CD">
      <w:pPr>
        <w:pStyle w:val="BodyText"/>
        <w:spacing w:before="179" w:line="261" w:lineRule="auto"/>
        <w:ind w:left="317" w:right="1426"/>
        <w:jc w:val="both"/>
      </w:pPr>
      <w:r>
        <w:t xml:space="preserve">3. </w:t>
      </w:r>
      <w:proofErr w:type="spellStart"/>
      <w:r>
        <w:t>მობილობის</w:t>
      </w:r>
      <w:proofErr w:type="spellEnd"/>
      <w:r>
        <w:t xml:space="preserve"> </w:t>
      </w:r>
      <w:proofErr w:type="spellStart"/>
      <w:r>
        <w:t>დასრულების</w:t>
      </w:r>
      <w:proofErr w:type="spellEnd"/>
      <w:r>
        <w:t xml:space="preserve"> </w:t>
      </w:r>
      <w:proofErr w:type="spellStart"/>
      <w:r>
        <w:t>შემდგომ</w:t>
      </w:r>
      <w:proofErr w:type="spellEnd"/>
      <w:r>
        <w:t xml:space="preserve">, </w:t>
      </w:r>
      <w:proofErr w:type="spellStart"/>
      <w:r>
        <w:t>ბენეფიციარი</w:t>
      </w:r>
      <w:proofErr w:type="spellEnd"/>
      <w:r>
        <w:t xml:space="preserve"> </w:t>
      </w:r>
      <w:proofErr w:type="spellStart"/>
      <w:r>
        <w:t>ვალდებულია</w:t>
      </w:r>
      <w:proofErr w:type="spellEnd"/>
      <w:r>
        <w:t xml:space="preserve"> 2 </w:t>
      </w:r>
      <w:proofErr w:type="spellStart"/>
      <w:r>
        <w:t>კვირის</w:t>
      </w:r>
      <w:proofErr w:type="spellEnd"/>
      <w:r>
        <w:t xml:space="preserve"> </w:t>
      </w:r>
      <w:proofErr w:type="spellStart"/>
      <w:r>
        <w:t>ვადაში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ურთიერთობების</w:t>
      </w:r>
      <w:proofErr w:type="spellEnd"/>
      <w:r>
        <w:t xml:space="preserve"> </w:t>
      </w:r>
      <w:proofErr w:type="spellStart"/>
      <w:r>
        <w:t>სამსახურს</w:t>
      </w:r>
      <w:proofErr w:type="spellEnd"/>
      <w:r>
        <w:t xml:space="preserve"> </w:t>
      </w:r>
      <w:proofErr w:type="spellStart"/>
      <w:r>
        <w:t>წარუდგინოს</w:t>
      </w:r>
      <w:proofErr w:type="spellEnd"/>
      <w:r>
        <w:t xml:space="preserve"> </w:t>
      </w:r>
      <w:proofErr w:type="spellStart"/>
      <w:r>
        <w:t>შემდეგი</w:t>
      </w:r>
      <w:proofErr w:type="spellEnd"/>
      <w:r>
        <w:t xml:space="preserve"> </w:t>
      </w:r>
      <w:proofErr w:type="spellStart"/>
      <w:r>
        <w:t>დოკუმენტები</w:t>
      </w:r>
      <w:proofErr w:type="spellEnd"/>
      <w:r>
        <w:t>:</w:t>
      </w:r>
    </w:p>
    <w:p w14:paraId="42A9B675" w14:textId="77777777" w:rsidR="00126425" w:rsidRDefault="00A628CD">
      <w:pPr>
        <w:pStyle w:val="ListParagraph"/>
        <w:numPr>
          <w:ilvl w:val="0"/>
          <w:numId w:val="7"/>
        </w:numPr>
        <w:tabs>
          <w:tab w:val="left" w:pos="1036"/>
        </w:tabs>
        <w:spacing w:before="153"/>
        <w:ind w:left="1036" w:hanging="359"/>
        <w:jc w:val="both"/>
      </w:pPr>
      <w:proofErr w:type="spellStart"/>
      <w:r>
        <w:t>მგზავრობის</w:t>
      </w:r>
      <w:proofErr w:type="spellEnd"/>
      <w:r>
        <w:rPr>
          <w:spacing w:val="-11"/>
        </w:rPr>
        <w:t xml:space="preserve"> </w:t>
      </w:r>
      <w:proofErr w:type="spellStart"/>
      <w:r>
        <w:t>დამადასტურებელი</w:t>
      </w:r>
      <w:proofErr w:type="spellEnd"/>
      <w:r>
        <w:rPr>
          <w:spacing w:val="-10"/>
        </w:rPr>
        <w:t xml:space="preserve"> </w:t>
      </w:r>
      <w:proofErr w:type="spellStart"/>
      <w:r>
        <w:t>ჩასხდომის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ბარათები</w:t>
      </w:r>
      <w:proofErr w:type="spellEnd"/>
      <w:r>
        <w:rPr>
          <w:spacing w:val="-2"/>
        </w:rPr>
        <w:t>;</w:t>
      </w:r>
    </w:p>
    <w:p w14:paraId="03C97D20" w14:textId="77777777" w:rsidR="00126425" w:rsidRDefault="00A628CD">
      <w:pPr>
        <w:pStyle w:val="ListParagraph"/>
        <w:numPr>
          <w:ilvl w:val="0"/>
          <w:numId w:val="7"/>
        </w:numPr>
        <w:tabs>
          <w:tab w:val="left" w:pos="1035"/>
          <w:tab w:val="left" w:pos="1037"/>
        </w:tabs>
        <w:spacing w:before="21" w:line="261" w:lineRule="auto"/>
        <w:ind w:right="1423"/>
        <w:jc w:val="both"/>
      </w:pPr>
      <w:proofErr w:type="spellStart"/>
      <w:r>
        <w:t>მასპინძელი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სამსახურის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ხელმოწერილი</w:t>
      </w:r>
      <w:proofErr w:type="spellEnd"/>
      <w:r>
        <w:t xml:space="preserve"> </w:t>
      </w:r>
      <w:proofErr w:type="spellStart"/>
      <w:r>
        <w:t>დასწრების</w:t>
      </w:r>
      <w:proofErr w:type="spellEnd"/>
      <w:r>
        <w:t xml:space="preserve"> </w:t>
      </w:r>
      <w:proofErr w:type="spellStart"/>
      <w:r>
        <w:t>სერტიფიკატი</w:t>
      </w:r>
      <w:proofErr w:type="spellEnd"/>
      <w:r>
        <w:t xml:space="preserve"> (Attendance Certificate);</w:t>
      </w:r>
    </w:p>
    <w:p w14:paraId="63D1E733" w14:textId="77777777" w:rsidR="00126425" w:rsidRDefault="00A628CD">
      <w:pPr>
        <w:pStyle w:val="ListParagraph"/>
        <w:numPr>
          <w:ilvl w:val="0"/>
          <w:numId w:val="7"/>
        </w:numPr>
        <w:tabs>
          <w:tab w:val="left" w:pos="1035"/>
          <w:tab w:val="left" w:pos="1037"/>
        </w:tabs>
        <w:spacing w:before="0" w:line="268" w:lineRule="auto"/>
        <w:ind w:right="1431"/>
        <w:jc w:val="both"/>
      </w:pPr>
      <w:proofErr w:type="spellStart"/>
      <w:r>
        <w:t>განხორციელებული</w:t>
      </w:r>
      <w:proofErr w:type="spellEnd"/>
      <w:r>
        <w:t xml:space="preserve"> </w:t>
      </w:r>
      <w:proofErr w:type="spellStart"/>
      <w:r>
        <w:t>აქტივობების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 </w:t>
      </w:r>
      <w:proofErr w:type="spellStart"/>
      <w:r>
        <w:t>მომზადებული</w:t>
      </w:r>
      <w:proofErr w:type="spellEnd"/>
      <w:r>
        <w:t xml:space="preserve"> </w:t>
      </w:r>
      <w:proofErr w:type="spellStart"/>
      <w:r>
        <w:t>ანგარიში</w:t>
      </w:r>
      <w:proofErr w:type="spellEnd"/>
      <w:r>
        <w:t xml:space="preserve"> </w:t>
      </w:r>
      <w:proofErr w:type="spellStart"/>
      <w:r>
        <w:t>ამ</w:t>
      </w:r>
      <w:proofErr w:type="spellEnd"/>
      <w:r>
        <w:t xml:space="preserve"> </w:t>
      </w:r>
      <w:proofErr w:type="spellStart"/>
      <w:r>
        <w:t>წესის</w:t>
      </w:r>
      <w:proofErr w:type="spellEnd"/>
      <w:r>
        <w:t xml:space="preserve"> </w:t>
      </w:r>
      <w:proofErr w:type="spellStart"/>
      <w:r>
        <w:t>დანართი</w:t>
      </w:r>
      <w:proofErr w:type="spellEnd"/>
      <w:r>
        <w:t xml:space="preserve"> N2-ის </w:t>
      </w:r>
      <w:proofErr w:type="spellStart"/>
      <w:r>
        <w:rPr>
          <w:spacing w:val="-2"/>
        </w:rPr>
        <w:t>შესაბამისად</w:t>
      </w:r>
      <w:proofErr w:type="spellEnd"/>
      <w:r>
        <w:rPr>
          <w:spacing w:val="-2"/>
        </w:rPr>
        <w:t>.</w:t>
      </w:r>
    </w:p>
    <w:p w14:paraId="069F80AC" w14:textId="77777777" w:rsidR="00126425" w:rsidRDefault="00A628CD">
      <w:pPr>
        <w:pStyle w:val="BodyText"/>
        <w:spacing w:before="131" w:line="259" w:lineRule="auto"/>
        <w:ind w:left="317" w:right="1431"/>
        <w:jc w:val="both"/>
      </w:pPr>
      <w:r>
        <w:t xml:space="preserve">4. </w:t>
      </w:r>
      <w:proofErr w:type="spellStart"/>
      <w:r>
        <w:t>ბენეფიციარი</w:t>
      </w:r>
      <w:proofErr w:type="spellEnd"/>
      <w:r>
        <w:t xml:space="preserve"> </w:t>
      </w:r>
      <w:proofErr w:type="spellStart"/>
      <w:r>
        <w:t>ვალდებულია</w:t>
      </w:r>
      <w:proofErr w:type="spellEnd"/>
      <w:r>
        <w:t xml:space="preserve"> </w:t>
      </w:r>
      <w:proofErr w:type="spellStart"/>
      <w:r>
        <w:t>შეავსოს</w:t>
      </w:r>
      <w:proofErr w:type="spellEnd"/>
      <w:r>
        <w:t xml:space="preserve"> </w:t>
      </w:r>
      <w:proofErr w:type="spellStart"/>
      <w:r>
        <w:t>ევროპის</w:t>
      </w:r>
      <w:proofErr w:type="spellEnd"/>
      <w:r>
        <w:t xml:space="preserve"> </w:t>
      </w:r>
      <w:proofErr w:type="spellStart"/>
      <w:r>
        <w:t>უნივერსიტეტის</w:t>
      </w:r>
      <w:proofErr w:type="spellEnd"/>
      <w:r>
        <w:t xml:space="preserve"> </w:t>
      </w:r>
      <w:proofErr w:type="spellStart"/>
      <w:r>
        <w:t>ხარისხის</w:t>
      </w:r>
      <w:proofErr w:type="spellEnd"/>
      <w:r>
        <w:t xml:space="preserve"> </w:t>
      </w:r>
      <w:proofErr w:type="spellStart"/>
      <w:r>
        <w:t>უზრუნველყოფის</w:t>
      </w:r>
      <w:proofErr w:type="spellEnd"/>
      <w:r>
        <w:t xml:space="preserve"> </w:t>
      </w:r>
      <w:proofErr w:type="spellStart"/>
      <w:r>
        <w:t>სამსახურის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სპეციალურად</w:t>
      </w:r>
      <w:proofErr w:type="spellEnd"/>
      <w:r>
        <w:t xml:space="preserve"> </w:t>
      </w:r>
      <w:proofErr w:type="spellStart"/>
      <w:r>
        <w:t>შემუშავებული</w:t>
      </w:r>
      <w:proofErr w:type="spellEnd"/>
      <w:r>
        <w:t xml:space="preserve"> </w:t>
      </w:r>
      <w:proofErr w:type="spellStart"/>
      <w:r>
        <w:t>კითხვარი</w:t>
      </w:r>
      <w:proofErr w:type="spellEnd"/>
      <w:r>
        <w:t xml:space="preserve">, </w:t>
      </w:r>
      <w:proofErr w:type="spellStart"/>
      <w:r>
        <w:t>რომლის</w:t>
      </w:r>
      <w:proofErr w:type="spellEnd"/>
      <w:r>
        <w:t xml:space="preserve"> </w:t>
      </w:r>
      <w:proofErr w:type="spellStart"/>
      <w:r>
        <w:t>მიზანია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აკადემიური</w:t>
      </w:r>
      <w:proofErr w:type="spellEnd"/>
      <w:r>
        <w:t xml:space="preserve"> </w:t>
      </w:r>
      <w:proofErr w:type="spellStart"/>
      <w:r>
        <w:t>მობილობის</w:t>
      </w:r>
      <w:proofErr w:type="spellEnd"/>
      <w:r>
        <w:t xml:space="preserve"> </w:t>
      </w:r>
      <w:proofErr w:type="spellStart"/>
      <w:r>
        <w:t>ეფექტიანობის</w:t>
      </w:r>
      <w:proofErr w:type="spellEnd"/>
      <w:r>
        <w:t xml:space="preserve"> </w:t>
      </w:r>
      <w:proofErr w:type="spellStart"/>
      <w:r>
        <w:t>შეფასება</w:t>
      </w:r>
      <w:proofErr w:type="spellEnd"/>
      <w:r>
        <w:t>.</w:t>
      </w:r>
    </w:p>
    <w:p w14:paraId="3018049A" w14:textId="77777777" w:rsidR="00126425" w:rsidRDefault="00126425">
      <w:pPr>
        <w:pStyle w:val="BodyText"/>
        <w:spacing w:line="259" w:lineRule="auto"/>
        <w:jc w:val="both"/>
        <w:sectPr w:rsidR="00126425">
          <w:headerReference w:type="default" r:id="rId11"/>
          <w:footerReference w:type="default" r:id="rId12"/>
          <w:pgSz w:w="12240" w:h="15840"/>
          <w:pgMar w:top="2600" w:right="0" w:bottom="800" w:left="360" w:header="533" w:footer="614" w:gutter="0"/>
          <w:cols w:space="720"/>
        </w:sectPr>
      </w:pPr>
    </w:p>
    <w:p w14:paraId="247551AD" w14:textId="77777777" w:rsidR="00126425" w:rsidRDefault="00A628CD">
      <w:pPr>
        <w:spacing w:before="9"/>
        <w:ind w:right="36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1" w:name="დანართი_N1"/>
      <w:bookmarkEnd w:id="1"/>
      <w:proofErr w:type="spellStart"/>
      <w:r>
        <w:rPr>
          <w:rFonts w:ascii="Segoe UI Symbol" w:eastAsia="Segoe UI Symbol" w:hAnsi="Segoe UI Symbol" w:cs="Segoe UI Symbol"/>
          <w:w w:val="60"/>
          <w:sz w:val="24"/>
          <w:szCs w:val="24"/>
        </w:rPr>
        <w:lastRenderedPageBreak/>
        <w:t>დანართი</w:t>
      </w:r>
      <w:proofErr w:type="spellEnd"/>
      <w:r>
        <w:rPr>
          <w:rFonts w:ascii="Segoe UI Symbol" w:eastAsia="Segoe UI Symbol" w:hAnsi="Segoe UI Symbol" w:cs="Segoe UI Symbol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w w:val="90"/>
          <w:sz w:val="24"/>
          <w:szCs w:val="24"/>
        </w:rPr>
        <w:t>N1</w:t>
      </w:r>
    </w:p>
    <w:p w14:paraId="43CB297F" w14:textId="77777777" w:rsidR="00126425" w:rsidRDefault="00A628CD">
      <w:pPr>
        <w:spacing w:before="250"/>
        <w:ind w:right="363"/>
        <w:jc w:val="center"/>
        <w:rPr>
          <w:rFonts w:ascii="Segoe UI Symbol" w:eastAsia="Segoe UI Symbol" w:hAnsi="Segoe UI Symbol" w:cs="Segoe UI Symbol"/>
          <w:sz w:val="24"/>
          <w:szCs w:val="24"/>
        </w:rPr>
      </w:pPr>
      <w:bookmarkStart w:id="2" w:name="გასაუბრების_შეფასების_რუბრიკა"/>
      <w:bookmarkEnd w:id="2"/>
      <w:proofErr w:type="spellStart"/>
      <w:r>
        <w:rPr>
          <w:rFonts w:ascii="Segoe UI Symbol" w:eastAsia="Segoe UI Symbol" w:hAnsi="Segoe UI Symbol" w:cs="Segoe UI Symbol"/>
          <w:spacing w:val="4"/>
          <w:w w:val="50"/>
          <w:sz w:val="24"/>
          <w:szCs w:val="24"/>
        </w:rPr>
        <w:t>გასაუბრების</w:t>
      </w:r>
      <w:proofErr w:type="spellEnd"/>
      <w:r>
        <w:rPr>
          <w:rFonts w:ascii="Segoe UI Symbol" w:eastAsia="Segoe UI Symbol" w:hAnsi="Segoe UI Symbol" w:cs="Segoe UI Symbol"/>
          <w:spacing w:val="34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spacing w:val="4"/>
          <w:w w:val="50"/>
          <w:sz w:val="24"/>
          <w:szCs w:val="24"/>
        </w:rPr>
        <w:t>შეფასების</w:t>
      </w:r>
      <w:proofErr w:type="spellEnd"/>
      <w:r>
        <w:rPr>
          <w:rFonts w:ascii="Segoe UI Symbol" w:eastAsia="Segoe UI Symbol" w:hAnsi="Segoe UI Symbol" w:cs="Segoe UI Symbol"/>
          <w:spacing w:val="34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spacing w:val="-2"/>
          <w:w w:val="50"/>
          <w:sz w:val="24"/>
          <w:szCs w:val="24"/>
        </w:rPr>
        <w:t>რუბრიკა</w:t>
      </w:r>
      <w:proofErr w:type="spellEnd"/>
    </w:p>
    <w:p w14:paraId="6403CA32" w14:textId="77777777" w:rsidR="00126425" w:rsidRDefault="00A628CD">
      <w:pPr>
        <w:spacing w:before="252"/>
        <w:ind w:left="1079"/>
        <w:rPr>
          <w:rFonts w:ascii="Segoe UI Symbol" w:eastAsia="Segoe UI Symbol" w:hAnsi="Segoe UI Symbol" w:cs="Segoe UI Symbol"/>
          <w:sz w:val="24"/>
          <w:szCs w:val="24"/>
        </w:rPr>
      </w:pPr>
      <w:proofErr w:type="spellStart"/>
      <w:r>
        <w:rPr>
          <w:rFonts w:ascii="Segoe UI Symbol" w:eastAsia="Segoe UI Symbol" w:hAnsi="Segoe UI Symbol" w:cs="Segoe UI Symbol"/>
          <w:w w:val="60"/>
          <w:sz w:val="24"/>
          <w:szCs w:val="24"/>
        </w:rPr>
        <w:t>მაქსიმალური</w:t>
      </w:r>
      <w:proofErr w:type="spellEnd"/>
      <w:r>
        <w:rPr>
          <w:rFonts w:ascii="Segoe UI Symbol" w:eastAsia="Segoe UI Symbol" w:hAnsi="Segoe UI Symbol" w:cs="Segoe UI Symbol"/>
          <w:spacing w:val="-3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60"/>
          <w:sz w:val="24"/>
          <w:szCs w:val="24"/>
        </w:rPr>
        <w:t>ქულა</w:t>
      </w:r>
      <w:proofErr w:type="spellEnd"/>
      <w:r>
        <w:rPr>
          <w:rFonts w:ascii="Segoe UI Symbol" w:eastAsia="Segoe UI Symbol" w:hAnsi="Segoe UI Symbol" w:cs="Segoe UI Symbol"/>
          <w:w w:val="60"/>
          <w:sz w:val="24"/>
          <w:szCs w:val="24"/>
        </w:rPr>
        <w:t>:</w:t>
      </w:r>
      <w:r>
        <w:rPr>
          <w:rFonts w:ascii="Segoe UI Symbol" w:eastAsia="Segoe UI Symbol" w:hAnsi="Segoe UI Symbol" w:cs="Segoe UI Symbol"/>
          <w:spacing w:val="-7"/>
          <w:sz w:val="24"/>
          <w:szCs w:val="24"/>
        </w:rPr>
        <w:t xml:space="preserve"> </w:t>
      </w:r>
      <w:r>
        <w:rPr>
          <w:rFonts w:ascii="Segoe UI Symbol" w:eastAsia="Segoe UI Symbol" w:hAnsi="Segoe UI Symbol" w:cs="Segoe UI Symbol"/>
          <w:spacing w:val="-5"/>
          <w:w w:val="60"/>
          <w:sz w:val="24"/>
          <w:szCs w:val="24"/>
        </w:rPr>
        <w:t>10</w:t>
      </w:r>
    </w:p>
    <w:p w14:paraId="0070D0EF" w14:textId="77777777" w:rsidR="00126425" w:rsidRDefault="00A628CD">
      <w:pPr>
        <w:spacing w:before="275" w:line="220" w:lineRule="auto"/>
        <w:ind w:left="1079" w:right="1429"/>
        <w:rPr>
          <w:rFonts w:ascii="Segoe UI Symbol" w:eastAsia="Segoe UI Symbol" w:hAnsi="Segoe UI Symbol" w:cs="Segoe UI Symbol"/>
          <w:sz w:val="24"/>
          <w:szCs w:val="24"/>
        </w:rPr>
      </w:pP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კანდიდატის</w:t>
      </w:r>
      <w:proofErr w:type="spellEnd"/>
      <w:r>
        <w:rPr>
          <w:rFonts w:ascii="Segoe UI Symbol" w:eastAsia="Segoe UI Symbol" w:hAnsi="Segoe UI Symbol" w:cs="Segoe UI Symbol"/>
          <w:spacing w:val="-17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შეფასება</w:t>
      </w:r>
      <w:proofErr w:type="spellEnd"/>
      <w:r>
        <w:rPr>
          <w:rFonts w:ascii="Segoe UI Symbol" w:eastAsia="Segoe UI Symbol" w:hAnsi="Segoe UI Symbol" w:cs="Segoe UI Symbol"/>
          <w:spacing w:val="-16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გამოიანგარიშება</w:t>
      </w:r>
      <w:proofErr w:type="spellEnd"/>
      <w:r>
        <w:rPr>
          <w:rFonts w:ascii="Segoe UI Symbol" w:eastAsia="Segoe UI Symbol" w:hAnsi="Segoe UI Symbol" w:cs="Segoe UI Symbol"/>
          <w:spacing w:val="-17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თითოეული</w:t>
      </w:r>
      <w:proofErr w:type="spellEnd"/>
      <w:r>
        <w:rPr>
          <w:rFonts w:ascii="Segoe UI Symbol" w:eastAsia="Segoe UI Symbol" w:hAnsi="Segoe UI Symbol" w:cs="Segoe UI Symbol"/>
          <w:spacing w:val="-16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კომისიის</w:t>
      </w:r>
      <w:proofErr w:type="spellEnd"/>
      <w:r>
        <w:rPr>
          <w:rFonts w:ascii="Segoe UI Symbol" w:eastAsia="Segoe UI Symbol" w:hAnsi="Segoe UI Symbol" w:cs="Segoe UI Symbol"/>
          <w:spacing w:val="-17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წევრის</w:t>
      </w:r>
      <w:proofErr w:type="spellEnd"/>
      <w:r>
        <w:rPr>
          <w:rFonts w:ascii="Segoe UI Symbol" w:eastAsia="Segoe UI Symbol" w:hAnsi="Segoe UI Symbol" w:cs="Segoe UI Symbol"/>
          <w:spacing w:val="-16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შეფასების</w:t>
      </w:r>
      <w:proofErr w:type="spellEnd"/>
      <w:r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საშუალო</w:t>
      </w:r>
      <w:proofErr w:type="spellEnd"/>
      <w:r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არითმეტიკულის</w:t>
      </w:r>
      <w:proofErr w:type="spellEnd"/>
      <w:r>
        <w:rPr>
          <w:rFonts w:ascii="Segoe UI Symbol" w:eastAsia="Segoe UI Symbol" w:hAnsi="Segoe UI Symbol" w:cs="Segoe UI Symbol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შესაბამისად</w:t>
      </w:r>
      <w:proofErr w:type="spellEnd"/>
    </w:p>
    <w:p w14:paraId="030C2277" w14:textId="77777777" w:rsidR="00126425" w:rsidRDefault="00A628CD">
      <w:pPr>
        <w:spacing w:before="258"/>
        <w:ind w:left="1079"/>
        <w:rPr>
          <w:rFonts w:ascii="Segoe UI Symbol" w:eastAsia="Segoe UI Symbol" w:hAnsi="Segoe UI Symbol" w:cs="Segoe UI Symbol"/>
          <w:sz w:val="24"/>
          <w:szCs w:val="24"/>
        </w:rPr>
      </w:pPr>
      <w:bookmarkStart w:id="3" w:name="1._კომუნიკაცია_და_თვითპრეზენტაცია_(მაქს."/>
      <w:bookmarkEnd w:id="3"/>
      <w:r>
        <w:rPr>
          <w:rFonts w:ascii="Segoe UI Symbol" w:eastAsia="Segoe UI Symbol" w:hAnsi="Segoe UI Symbol" w:cs="Segoe UI Symbol"/>
          <w:w w:val="55"/>
          <w:sz w:val="24"/>
          <w:szCs w:val="24"/>
        </w:rPr>
        <w:t>1.</w:t>
      </w:r>
      <w:r>
        <w:rPr>
          <w:rFonts w:ascii="Segoe UI Symbol" w:eastAsia="Segoe UI Symbol" w:hAnsi="Segoe UI Symbol" w:cs="Segoe UI Symbol"/>
          <w:spacing w:val="31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კომუნიკაცია</w:t>
      </w:r>
      <w:proofErr w:type="spellEnd"/>
      <w:r>
        <w:rPr>
          <w:rFonts w:ascii="Segoe UI Symbol" w:eastAsia="Segoe UI Symbol" w:hAnsi="Segoe UI Symbol" w:cs="Segoe UI Symbol"/>
          <w:spacing w:val="28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და</w:t>
      </w:r>
      <w:proofErr w:type="spellEnd"/>
      <w:r>
        <w:rPr>
          <w:rFonts w:ascii="Segoe UI Symbol" w:eastAsia="Segoe UI Symbol" w:hAnsi="Segoe UI Symbol" w:cs="Segoe UI Symbol"/>
          <w:spacing w:val="27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თვითპრეზენტაცია</w:t>
      </w:r>
      <w:proofErr w:type="spellEnd"/>
      <w:r>
        <w:rPr>
          <w:rFonts w:ascii="Segoe UI Symbol" w:eastAsia="Segoe UI Symbol" w:hAnsi="Segoe UI Symbol" w:cs="Segoe UI Symbol"/>
          <w:spacing w:val="28"/>
          <w:sz w:val="24"/>
          <w:szCs w:val="24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24"/>
          <w:szCs w:val="24"/>
        </w:rPr>
        <w:t>(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მაქს</w:t>
      </w:r>
      <w:proofErr w:type="spellEnd"/>
      <w:r>
        <w:rPr>
          <w:rFonts w:ascii="Segoe UI Symbol" w:eastAsia="Segoe UI Symbol" w:hAnsi="Segoe UI Symbol" w:cs="Segoe UI Symbol"/>
          <w:w w:val="55"/>
          <w:sz w:val="24"/>
          <w:szCs w:val="24"/>
        </w:rPr>
        <w:t>.</w:t>
      </w:r>
      <w:r>
        <w:rPr>
          <w:rFonts w:ascii="Segoe UI Symbol" w:eastAsia="Segoe UI Symbol" w:hAnsi="Segoe UI Symbol" w:cs="Segoe UI Symbol"/>
          <w:spacing w:val="31"/>
          <w:sz w:val="24"/>
          <w:szCs w:val="24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24"/>
          <w:szCs w:val="24"/>
        </w:rPr>
        <w:t>3</w:t>
      </w:r>
      <w:r>
        <w:rPr>
          <w:rFonts w:ascii="Segoe UI Symbol" w:eastAsia="Segoe UI Symbol" w:hAnsi="Segoe UI Symbol" w:cs="Segoe UI Symbol"/>
          <w:spacing w:val="26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spacing w:val="-2"/>
          <w:w w:val="55"/>
          <w:sz w:val="24"/>
          <w:szCs w:val="24"/>
        </w:rPr>
        <w:t>ქულა</w:t>
      </w:r>
      <w:proofErr w:type="spellEnd"/>
      <w:r>
        <w:rPr>
          <w:rFonts w:ascii="Segoe UI Symbol" w:eastAsia="Segoe UI Symbol" w:hAnsi="Segoe UI Symbol" w:cs="Segoe UI Symbol"/>
          <w:spacing w:val="-2"/>
          <w:w w:val="55"/>
          <w:sz w:val="24"/>
          <w:szCs w:val="24"/>
        </w:rPr>
        <w:t>)</w:t>
      </w:r>
    </w:p>
    <w:p w14:paraId="0392E735" w14:textId="77777777" w:rsidR="00126425" w:rsidRDefault="00126425">
      <w:pPr>
        <w:pStyle w:val="BodyText"/>
        <w:spacing w:before="19" w:after="1"/>
        <w:rPr>
          <w:rFonts w:ascii="Segoe UI Symbol"/>
          <w:sz w:val="20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8184"/>
      </w:tblGrid>
      <w:tr w:rsidR="00126425" w14:paraId="62013F32" w14:textId="77777777">
        <w:trPr>
          <w:trHeight w:val="719"/>
        </w:trPr>
        <w:tc>
          <w:tcPr>
            <w:tcW w:w="1166" w:type="dxa"/>
          </w:tcPr>
          <w:p w14:paraId="35BC8F2B" w14:textId="77777777" w:rsidR="00126425" w:rsidRDefault="00A628CD">
            <w:pPr>
              <w:pStyle w:val="TableParagraph"/>
              <w:spacing w:before="196"/>
              <w:ind w:left="107"/>
              <w:rPr>
                <w:rFonts w:ascii="Segoe UI Symbol" w:eastAsia="Segoe UI Symbol" w:hAnsi="Segoe UI Symbol" w:cs="Segoe UI Symbol"/>
              </w:rPr>
            </w:pPr>
            <w:proofErr w:type="spellStart"/>
            <w:r>
              <w:rPr>
                <w:rFonts w:ascii="Segoe UI Symbol" w:eastAsia="Segoe UI Symbol" w:hAnsi="Segoe UI Symbol" w:cs="Segoe UI Symbol"/>
                <w:spacing w:val="-4"/>
                <w:w w:val="75"/>
              </w:rPr>
              <w:t>ქულა</w:t>
            </w:r>
            <w:proofErr w:type="spellEnd"/>
          </w:p>
        </w:tc>
        <w:tc>
          <w:tcPr>
            <w:tcW w:w="8184" w:type="dxa"/>
          </w:tcPr>
          <w:p w14:paraId="1DCD2496" w14:textId="77777777" w:rsidR="00126425" w:rsidRDefault="00A628CD">
            <w:pPr>
              <w:pStyle w:val="TableParagraph"/>
              <w:spacing w:before="196"/>
              <w:ind w:left="105"/>
              <w:rPr>
                <w:rFonts w:ascii="Segoe UI Symbol" w:eastAsia="Segoe UI Symbol" w:hAnsi="Segoe UI Symbol" w:cs="Segoe UI Symbol"/>
              </w:rPr>
            </w:pPr>
            <w:proofErr w:type="spellStart"/>
            <w:r>
              <w:rPr>
                <w:rFonts w:ascii="Segoe UI Symbol" w:eastAsia="Segoe UI Symbol" w:hAnsi="Segoe UI Symbol" w:cs="Segoe UI Symbol"/>
                <w:spacing w:val="-2"/>
                <w:w w:val="65"/>
              </w:rPr>
              <w:t>კრიტერიუმი</w:t>
            </w:r>
            <w:proofErr w:type="spellEnd"/>
          </w:p>
        </w:tc>
      </w:tr>
      <w:tr w:rsidR="00126425" w14:paraId="2AA6D184" w14:textId="77777777">
        <w:trPr>
          <w:trHeight w:val="805"/>
        </w:trPr>
        <w:tc>
          <w:tcPr>
            <w:tcW w:w="1166" w:type="dxa"/>
          </w:tcPr>
          <w:p w14:paraId="64E23D8C" w14:textId="77777777" w:rsidR="00126425" w:rsidRDefault="00A628CD">
            <w:pPr>
              <w:pStyle w:val="TableParagraph"/>
              <w:spacing w:before="268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8184" w:type="dxa"/>
          </w:tcPr>
          <w:p w14:paraId="566022A3" w14:textId="77777777" w:rsidR="00126425" w:rsidRDefault="00A628CD">
            <w:pPr>
              <w:pStyle w:val="TableParagraph"/>
              <w:ind w:left="105"/>
            </w:pPr>
            <w:proofErr w:type="spellStart"/>
            <w:r>
              <w:rPr>
                <w:w w:val="90"/>
              </w:rPr>
              <w:t>კანდიდატის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პრეზენტაცია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სტრუქტურულად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გამართულია</w:t>
            </w:r>
            <w:proofErr w:type="spellEnd"/>
            <w:r>
              <w:rPr>
                <w:rFonts w:ascii="Calibri" w:eastAsia="Calibri" w:hAnsi="Calibri" w:cs="Calibri"/>
                <w:w w:val="90"/>
              </w:rPr>
              <w:t xml:space="preserve">; </w:t>
            </w:r>
            <w:proofErr w:type="spellStart"/>
            <w:r>
              <w:rPr>
                <w:w w:val="90"/>
              </w:rPr>
              <w:t>კანდიდატს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აქვს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კარგი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ენობრივი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უნარები</w:t>
            </w:r>
            <w:proofErr w:type="spellEnd"/>
            <w:r>
              <w:rPr>
                <w:rFonts w:ascii="Calibri" w:eastAsia="Calibri" w:hAnsi="Calibri" w:cs="Calibri"/>
                <w:w w:val="90"/>
              </w:rPr>
              <w:t xml:space="preserve">; </w:t>
            </w:r>
            <w:proofErr w:type="spellStart"/>
            <w:r>
              <w:rPr>
                <w:w w:val="90"/>
              </w:rPr>
              <w:t>მისი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კომუნიკაცია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და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პასუხები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არის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ცხადი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და</w:t>
            </w:r>
            <w:proofErr w:type="spellEnd"/>
          </w:p>
          <w:p w14:paraId="411DADF1" w14:textId="77777777" w:rsidR="00126425" w:rsidRDefault="00A628CD">
            <w:pPr>
              <w:pStyle w:val="TableParagraph"/>
              <w:spacing w:line="249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2"/>
              </w:rPr>
              <w:t>სრულფასოვანი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>.</w:t>
            </w:r>
          </w:p>
        </w:tc>
      </w:tr>
      <w:tr w:rsidR="00126425" w14:paraId="22222099" w14:textId="77777777">
        <w:trPr>
          <w:trHeight w:val="719"/>
        </w:trPr>
        <w:tc>
          <w:tcPr>
            <w:tcW w:w="1166" w:type="dxa"/>
          </w:tcPr>
          <w:p w14:paraId="5CC07C0F" w14:textId="77777777" w:rsidR="00126425" w:rsidRDefault="00A628CD">
            <w:pPr>
              <w:pStyle w:val="TableParagraph"/>
              <w:spacing w:before="224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8184" w:type="dxa"/>
          </w:tcPr>
          <w:p w14:paraId="5F6433BF" w14:textId="77777777" w:rsidR="00126425" w:rsidRDefault="00A628CD">
            <w:pPr>
              <w:pStyle w:val="TableParagraph"/>
              <w:spacing w:before="90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w w:val="90"/>
              </w:rPr>
              <w:t>კანდიდატის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პრეზენტაცია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დამაკმაყოფილებელია</w:t>
            </w:r>
            <w:proofErr w:type="spellEnd"/>
            <w:r>
              <w:rPr>
                <w:rFonts w:ascii="Calibri" w:eastAsia="Calibri" w:hAnsi="Calibri" w:cs="Calibri"/>
                <w:w w:val="90"/>
              </w:rPr>
              <w:t xml:space="preserve">; </w:t>
            </w:r>
            <w:proofErr w:type="spellStart"/>
            <w:r>
              <w:rPr>
                <w:w w:val="90"/>
              </w:rPr>
              <w:t>კომუნიკაცია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და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პასუხები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მეტწილად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რელევანტური</w:t>
            </w:r>
            <w:proofErr w:type="spellEnd"/>
            <w:r>
              <w:rPr>
                <w:rFonts w:ascii="Calibri" w:eastAsia="Calibri" w:hAnsi="Calibri" w:cs="Calibri"/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თუმცა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ზოგჯერ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ბუნდოვანია</w:t>
            </w:r>
            <w:proofErr w:type="spellEnd"/>
            <w:r>
              <w:rPr>
                <w:rFonts w:ascii="Calibri" w:eastAsia="Calibri" w:hAnsi="Calibri" w:cs="Calibri"/>
                <w:w w:val="90"/>
              </w:rPr>
              <w:t>.</w:t>
            </w:r>
          </w:p>
        </w:tc>
      </w:tr>
      <w:tr w:rsidR="00126425" w14:paraId="0999E455" w14:textId="77777777">
        <w:trPr>
          <w:trHeight w:val="719"/>
        </w:trPr>
        <w:tc>
          <w:tcPr>
            <w:tcW w:w="1166" w:type="dxa"/>
          </w:tcPr>
          <w:p w14:paraId="12494AE0" w14:textId="77777777" w:rsidR="00126425" w:rsidRDefault="00A628CD">
            <w:pPr>
              <w:pStyle w:val="TableParagraph"/>
              <w:spacing w:before="224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184" w:type="dxa"/>
          </w:tcPr>
          <w:p w14:paraId="20CA3D2E" w14:textId="77777777" w:rsidR="00126425" w:rsidRDefault="00A628CD">
            <w:pPr>
              <w:pStyle w:val="TableParagraph"/>
              <w:spacing w:before="90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w w:val="90"/>
              </w:rPr>
              <w:t>კანდიდატის</w:t>
            </w:r>
            <w:proofErr w:type="spellEnd"/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პრეზენტაცია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ფრაგმენტული</w:t>
            </w:r>
            <w:proofErr w:type="spellEnd"/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და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ბუნდოვანია</w:t>
            </w:r>
            <w:proofErr w:type="spellEnd"/>
            <w:r>
              <w:rPr>
                <w:rFonts w:ascii="Calibri" w:eastAsia="Calibri" w:hAnsi="Calibri" w:cs="Calibri"/>
                <w:w w:val="90"/>
              </w:rPr>
              <w:t>;</w:t>
            </w:r>
            <w:r>
              <w:rPr>
                <w:rFonts w:ascii="Calibri" w:eastAsia="Calibri" w:hAnsi="Calibri" w:cs="Calibri"/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მას</w:t>
            </w:r>
            <w:proofErr w:type="spellEnd"/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აქვს</w:t>
            </w:r>
            <w:proofErr w:type="spellEnd"/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სირთულე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spacing w:val="-8"/>
              </w:rPr>
              <w:t>კომუნიკაციის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პროცესში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8"/>
              </w:rPr>
              <w:t>და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მისი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პასუხები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არასრულია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>.</w:t>
            </w:r>
          </w:p>
        </w:tc>
      </w:tr>
      <w:tr w:rsidR="00126425" w14:paraId="2A7A70C9" w14:textId="77777777">
        <w:trPr>
          <w:trHeight w:val="719"/>
        </w:trPr>
        <w:tc>
          <w:tcPr>
            <w:tcW w:w="1166" w:type="dxa"/>
          </w:tcPr>
          <w:p w14:paraId="6FD94374" w14:textId="77777777" w:rsidR="00126425" w:rsidRDefault="00A628CD">
            <w:pPr>
              <w:pStyle w:val="TableParagraph"/>
              <w:spacing w:before="224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8184" w:type="dxa"/>
          </w:tcPr>
          <w:p w14:paraId="7CFDAA47" w14:textId="77777777" w:rsidR="00126425" w:rsidRDefault="00A628CD">
            <w:pPr>
              <w:pStyle w:val="TableParagraph"/>
              <w:spacing w:before="90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w w:val="90"/>
              </w:rPr>
              <w:t>კანდიდატის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პრეზენტაცია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გაუმართავია</w:t>
            </w:r>
            <w:proofErr w:type="spellEnd"/>
            <w:r>
              <w:rPr>
                <w:rFonts w:ascii="Calibri" w:eastAsia="Calibri" w:hAnsi="Calibri" w:cs="Calibri"/>
                <w:w w:val="90"/>
              </w:rPr>
              <w:t xml:space="preserve">; </w:t>
            </w:r>
            <w:proofErr w:type="spellStart"/>
            <w:r>
              <w:rPr>
                <w:w w:val="90"/>
              </w:rPr>
              <w:t>მას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აქვს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არსებითი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პრობლემები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კომუნიკაციის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პროცესში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და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w w:val="90"/>
              </w:rPr>
              <w:t>მისი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0"/>
              </w:rPr>
              <w:t>პასუხები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w w:val="90"/>
              </w:rPr>
              <w:t>მეტწილად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არარელევანტურია</w:t>
            </w:r>
            <w:proofErr w:type="spellEnd"/>
            <w:r>
              <w:rPr>
                <w:rFonts w:ascii="Calibri" w:eastAsia="Calibri" w:hAnsi="Calibri" w:cs="Calibri"/>
                <w:spacing w:val="-2"/>
                <w:w w:val="90"/>
              </w:rPr>
              <w:t>.</w:t>
            </w:r>
          </w:p>
        </w:tc>
      </w:tr>
    </w:tbl>
    <w:p w14:paraId="3645A6C3" w14:textId="77777777" w:rsidR="00126425" w:rsidRDefault="00A628CD">
      <w:pPr>
        <w:spacing w:before="253"/>
        <w:ind w:left="1080"/>
        <w:rPr>
          <w:rFonts w:ascii="Segoe UI Symbol" w:eastAsia="Segoe UI Symbol" w:hAnsi="Segoe UI Symbol" w:cs="Segoe UI Symbol"/>
          <w:sz w:val="24"/>
          <w:szCs w:val="24"/>
        </w:rPr>
      </w:pPr>
      <w:bookmarkStart w:id="4" w:name="2._აქტივობების_აქტუალობა_და_მნიშვნელობა_"/>
      <w:bookmarkEnd w:id="4"/>
      <w:r>
        <w:rPr>
          <w:rFonts w:ascii="Calibri" w:eastAsia="Calibri" w:hAnsi="Calibri" w:cs="Calibri"/>
          <w:b/>
          <w:bCs/>
          <w:w w:val="55"/>
          <w:sz w:val="24"/>
          <w:szCs w:val="24"/>
        </w:rPr>
        <w:t>2.</w:t>
      </w:r>
      <w:r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აქტივობების</w:t>
      </w:r>
      <w:proofErr w:type="spellEnd"/>
      <w:r>
        <w:rPr>
          <w:rFonts w:ascii="Segoe UI Symbol" w:eastAsia="Segoe UI Symbol" w:hAnsi="Segoe UI Symbol" w:cs="Segoe UI Symbol"/>
          <w:spacing w:val="41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აქტუალობა</w:t>
      </w:r>
      <w:proofErr w:type="spellEnd"/>
      <w:r>
        <w:rPr>
          <w:rFonts w:ascii="Segoe UI Symbol" w:eastAsia="Segoe UI Symbol" w:hAnsi="Segoe UI Symbol" w:cs="Segoe UI Symbol"/>
          <w:spacing w:val="40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და</w:t>
      </w:r>
      <w:proofErr w:type="spellEnd"/>
      <w:r>
        <w:rPr>
          <w:rFonts w:ascii="Segoe UI Symbol" w:eastAsia="Segoe UI Symbol" w:hAnsi="Segoe UI Symbol" w:cs="Segoe UI Symbol"/>
          <w:spacing w:val="40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მნიშვნელობა</w:t>
      </w:r>
      <w:proofErr w:type="spellEnd"/>
      <w:r>
        <w:rPr>
          <w:rFonts w:ascii="Segoe UI Symbol" w:eastAsia="Segoe UI Symbol" w:hAnsi="Segoe UI Symbol" w:cs="Segoe UI Symbol"/>
          <w:spacing w:val="41"/>
          <w:sz w:val="24"/>
          <w:szCs w:val="24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24"/>
          <w:szCs w:val="24"/>
        </w:rPr>
        <w:t>(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მაქს</w:t>
      </w:r>
      <w:proofErr w:type="spellEnd"/>
      <w:r>
        <w:rPr>
          <w:rFonts w:ascii="Segoe UI Symbol" w:eastAsia="Segoe UI Symbol" w:hAnsi="Segoe UI Symbol" w:cs="Segoe UI Symbol"/>
          <w:w w:val="55"/>
          <w:sz w:val="24"/>
          <w:szCs w:val="24"/>
        </w:rPr>
        <w:t>.</w:t>
      </w:r>
      <w:r>
        <w:rPr>
          <w:rFonts w:ascii="Segoe UI Symbol" w:eastAsia="Segoe UI Symbol" w:hAnsi="Segoe UI Symbol" w:cs="Segoe UI Symbol"/>
          <w:spacing w:val="44"/>
          <w:sz w:val="24"/>
          <w:szCs w:val="24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24"/>
          <w:szCs w:val="24"/>
        </w:rPr>
        <w:t>3</w:t>
      </w:r>
      <w:r>
        <w:rPr>
          <w:rFonts w:ascii="Segoe UI Symbol" w:eastAsia="Segoe UI Symbol" w:hAnsi="Segoe UI Symbol" w:cs="Segoe UI Symbol"/>
          <w:spacing w:val="44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spacing w:val="-2"/>
          <w:w w:val="55"/>
          <w:sz w:val="24"/>
          <w:szCs w:val="24"/>
        </w:rPr>
        <w:t>ქულა</w:t>
      </w:r>
      <w:proofErr w:type="spellEnd"/>
      <w:r>
        <w:rPr>
          <w:rFonts w:ascii="Segoe UI Symbol" w:eastAsia="Segoe UI Symbol" w:hAnsi="Segoe UI Symbol" w:cs="Segoe UI Symbol"/>
          <w:spacing w:val="-2"/>
          <w:w w:val="55"/>
          <w:sz w:val="24"/>
          <w:szCs w:val="24"/>
        </w:rPr>
        <w:t>)</w:t>
      </w:r>
    </w:p>
    <w:p w14:paraId="291B5537" w14:textId="77777777" w:rsidR="00126425" w:rsidRDefault="00126425">
      <w:pPr>
        <w:pStyle w:val="BodyText"/>
        <w:spacing w:before="14" w:after="1"/>
        <w:rPr>
          <w:rFonts w:ascii="Segoe UI Symbol"/>
          <w:sz w:val="20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8184"/>
      </w:tblGrid>
      <w:tr w:rsidR="00126425" w14:paraId="660C1FF9" w14:textId="77777777">
        <w:trPr>
          <w:trHeight w:val="719"/>
        </w:trPr>
        <w:tc>
          <w:tcPr>
            <w:tcW w:w="1166" w:type="dxa"/>
          </w:tcPr>
          <w:p w14:paraId="18A0F8AC" w14:textId="77777777" w:rsidR="00126425" w:rsidRDefault="00A628CD">
            <w:pPr>
              <w:pStyle w:val="TableParagraph"/>
              <w:spacing w:before="197"/>
              <w:ind w:left="107"/>
              <w:rPr>
                <w:rFonts w:ascii="Segoe UI Symbol" w:eastAsia="Segoe UI Symbol" w:hAnsi="Segoe UI Symbol" w:cs="Segoe UI Symbol"/>
              </w:rPr>
            </w:pPr>
            <w:proofErr w:type="spellStart"/>
            <w:r>
              <w:rPr>
                <w:rFonts w:ascii="Segoe UI Symbol" w:eastAsia="Segoe UI Symbol" w:hAnsi="Segoe UI Symbol" w:cs="Segoe UI Symbol"/>
                <w:spacing w:val="-4"/>
                <w:w w:val="75"/>
              </w:rPr>
              <w:t>ქულა</w:t>
            </w:r>
            <w:proofErr w:type="spellEnd"/>
          </w:p>
        </w:tc>
        <w:tc>
          <w:tcPr>
            <w:tcW w:w="8184" w:type="dxa"/>
          </w:tcPr>
          <w:p w14:paraId="7270A238" w14:textId="77777777" w:rsidR="00126425" w:rsidRDefault="00A628CD">
            <w:pPr>
              <w:pStyle w:val="TableParagraph"/>
              <w:spacing w:before="197"/>
              <w:ind w:left="105"/>
              <w:rPr>
                <w:rFonts w:ascii="Segoe UI Symbol" w:eastAsia="Segoe UI Symbol" w:hAnsi="Segoe UI Symbol" w:cs="Segoe UI Symbol"/>
              </w:rPr>
            </w:pPr>
            <w:proofErr w:type="spellStart"/>
            <w:r>
              <w:rPr>
                <w:rFonts w:ascii="Segoe UI Symbol" w:eastAsia="Segoe UI Symbol" w:hAnsi="Segoe UI Symbol" w:cs="Segoe UI Symbol"/>
                <w:spacing w:val="-2"/>
                <w:w w:val="65"/>
              </w:rPr>
              <w:t>კრიტერიუმი</w:t>
            </w:r>
            <w:proofErr w:type="spellEnd"/>
          </w:p>
        </w:tc>
      </w:tr>
      <w:tr w:rsidR="00126425" w14:paraId="07F88464" w14:textId="77777777">
        <w:trPr>
          <w:trHeight w:val="806"/>
        </w:trPr>
        <w:tc>
          <w:tcPr>
            <w:tcW w:w="1166" w:type="dxa"/>
          </w:tcPr>
          <w:p w14:paraId="7A33875E" w14:textId="77777777" w:rsidR="00126425" w:rsidRDefault="00A628CD">
            <w:pPr>
              <w:pStyle w:val="TableParagraph"/>
              <w:spacing w:before="268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8184" w:type="dxa"/>
          </w:tcPr>
          <w:p w14:paraId="25DD2147" w14:textId="77777777" w:rsidR="00126425" w:rsidRDefault="00A628CD">
            <w:pPr>
              <w:pStyle w:val="TableParagraph"/>
              <w:ind w:left="105"/>
            </w:pPr>
            <w:proofErr w:type="spellStart"/>
            <w:r>
              <w:rPr>
                <w:w w:val="90"/>
              </w:rPr>
              <w:t>კანდიდატის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აქტივობების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გეგმა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დეტალური</w:t>
            </w:r>
            <w:proofErr w:type="spellEnd"/>
            <w:r>
              <w:rPr>
                <w:rFonts w:ascii="Calibri" w:eastAsia="Calibri" w:hAnsi="Calibri" w:cs="Calibri"/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მიზანმიმართული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და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თანმიმდევრულია</w:t>
            </w:r>
            <w:proofErr w:type="spellEnd"/>
            <w:r>
              <w:rPr>
                <w:rFonts w:ascii="Calibri" w:eastAsia="Calibri" w:hAnsi="Calibri" w:cs="Calibri"/>
                <w:w w:val="90"/>
              </w:rPr>
              <w:t xml:space="preserve">; </w:t>
            </w:r>
            <w:proofErr w:type="spellStart"/>
            <w:r>
              <w:rPr>
                <w:w w:val="90"/>
              </w:rPr>
              <w:t>ნათელია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აქტივობების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გეგმის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მჭიდრო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კავშირი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კანდიდატის</w:t>
            </w:r>
            <w:proofErr w:type="spellEnd"/>
          </w:p>
          <w:p w14:paraId="2F526BA6" w14:textId="77777777" w:rsidR="00126425" w:rsidRDefault="00A628CD">
            <w:pPr>
              <w:pStyle w:val="TableParagraph"/>
              <w:spacing w:line="249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2"/>
                <w:w w:val="90"/>
              </w:rPr>
              <w:t>პროფესიულ</w:t>
            </w:r>
            <w:proofErr w:type="spellEnd"/>
            <w:r>
              <w:rPr>
                <w:rFonts w:ascii="Calibri" w:eastAsia="Calibri" w:hAnsi="Calibri" w:cs="Calibri"/>
                <w:spacing w:val="-2"/>
                <w:w w:val="90"/>
              </w:rPr>
              <w:t>/</w:t>
            </w:r>
            <w:proofErr w:type="spellStart"/>
            <w:r>
              <w:rPr>
                <w:spacing w:val="-2"/>
                <w:w w:val="90"/>
              </w:rPr>
              <w:t>აკადემიურ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2"/>
              </w:rPr>
              <w:t>მიზნებთან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>.</w:t>
            </w:r>
          </w:p>
        </w:tc>
      </w:tr>
      <w:tr w:rsidR="00126425" w14:paraId="2AFE2FB2" w14:textId="77777777">
        <w:trPr>
          <w:trHeight w:val="805"/>
        </w:trPr>
        <w:tc>
          <w:tcPr>
            <w:tcW w:w="1166" w:type="dxa"/>
          </w:tcPr>
          <w:p w14:paraId="63FBB5EF" w14:textId="77777777" w:rsidR="00126425" w:rsidRDefault="00A628CD">
            <w:pPr>
              <w:pStyle w:val="TableParagraph"/>
              <w:spacing w:before="268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8184" w:type="dxa"/>
          </w:tcPr>
          <w:p w14:paraId="4A7F8836" w14:textId="77777777" w:rsidR="00126425" w:rsidRDefault="00A628CD">
            <w:pPr>
              <w:pStyle w:val="TableParagraph"/>
              <w:spacing w:before="5" w:line="252" w:lineRule="auto"/>
              <w:ind w:left="105"/>
            </w:pPr>
            <w:proofErr w:type="spellStart"/>
            <w:r>
              <w:rPr>
                <w:w w:val="90"/>
              </w:rPr>
              <w:t>კანდიდატის</w:t>
            </w:r>
            <w:proofErr w:type="spellEnd"/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აქტივობების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გეგმა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მეტწილად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მიზანმიმართული</w:t>
            </w:r>
            <w:proofErr w:type="spellEnd"/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და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თანმიმდევრულია</w:t>
            </w:r>
            <w:proofErr w:type="spellEnd"/>
            <w:r>
              <w:rPr>
                <w:rFonts w:ascii="Calibri" w:eastAsia="Calibri" w:hAnsi="Calibri" w:cs="Calibri"/>
                <w:w w:val="90"/>
              </w:rPr>
              <w:t xml:space="preserve">; </w:t>
            </w:r>
            <w:proofErr w:type="spellStart"/>
            <w:r>
              <w:rPr>
                <w:w w:val="90"/>
              </w:rPr>
              <w:t>აქტივობების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გეგმის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კავშირი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კანდიდატის</w:t>
            </w:r>
            <w:proofErr w:type="spellEnd"/>
          </w:p>
          <w:p w14:paraId="19995929" w14:textId="77777777" w:rsidR="00126425" w:rsidRDefault="00A628CD">
            <w:pPr>
              <w:pStyle w:val="TableParagraph"/>
              <w:spacing w:line="237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w w:val="90"/>
              </w:rPr>
              <w:t>პროფესიულ</w:t>
            </w:r>
            <w:proofErr w:type="spellEnd"/>
            <w:r>
              <w:rPr>
                <w:rFonts w:ascii="Calibri" w:eastAsia="Calibri" w:hAnsi="Calibri" w:cs="Calibri"/>
                <w:w w:val="90"/>
              </w:rPr>
              <w:t>/</w:t>
            </w:r>
            <w:proofErr w:type="spellStart"/>
            <w:r>
              <w:rPr>
                <w:w w:val="90"/>
              </w:rPr>
              <w:t>აკადემიურ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მიზნებთან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ნაწილობრივ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დასაბუთებულია</w:t>
            </w:r>
            <w:proofErr w:type="spellEnd"/>
            <w:r>
              <w:rPr>
                <w:rFonts w:ascii="Calibri" w:eastAsia="Calibri" w:hAnsi="Calibri" w:cs="Calibri"/>
                <w:spacing w:val="-2"/>
                <w:w w:val="90"/>
              </w:rPr>
              <w:t>.</w:t>
            </w:r>
          </w:p>
        </w:tc>
      </w:tr>
      <w:tr w:rsidR="00126425" w14:paraId="0EF2A6B3" w14:textId="77777777">
        <w:trPr>
          <w:trHeight w:val="806"/>
        </w:trPr>
        <w:tc>
          <w:tcPr>
            <w:tcW w:w="1166" w:type="dxa"/>
          </w:tcPr>
          <w:p w14:paraId="7478832C" w14:textId="77777777" w:rsidR="00126425" w:rsidRDefault="00A628CD">
            <w:pPr>
              <w:pStyle w:val="TableParagraph"/>
              <w:spacing w:before="268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184" w:type="dxa"/>
          </w:tcPr>
          <w:p w14:paraId="4E4D2213" w14:textId="77777777" w:rsidR="00126425" w:rsidRDefault="00A628CD">
            <w:pPr>
              <w:pStyle w:val="TableParagraph"/>
              <w:ind w:left="105"/>
            </w:pPr>
            <w:proofErr w:type="spellStart"/>
            <w:r>
              <w:rPr>
                <w:w w:val="90"/>
              </w:rPr>
              <w:t>კანდიდატის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აქტივობების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გეგმა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მეტწილად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ბუნდოვანია</w:t>
            </w:r>
            <w:proofErr w:type="spellEnd"/>
            <w:r>
              <w:rPr>
                <w:rFonts w:ascii="Calibri" w:eastAsia="Calibri" w:hAnsi="Calibri" w:cs="Calibri"/>
                <w:w w:val="90"/>
              </w:rPr>
              <w:t xml:space="preserve">; </w:t>
            </w:r>
            <w:proofErr w:type="spellStart"/>
            <w:r>
              <w:rPr>
                <w:w w:val="90"/>
              </w:rPr>
              <w:t>აქტივობების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გეგმის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კავშირი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კანდიდატის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პროფესიულ</w:t>
            </w:r>
            <w:proofErr w:type="spellEnd"/>
            <w:r>
              <w:rPr>
                <w:rFonts w:ascii="Calibri" w:eastAsia="Calibri" w:hAnsi="Calibri" w:cs="Calibri"/>
                <w:w w:val="90"/>
              </w:rPr>
              <w:t>/</w:t>
            </w:r>
            <w:proofErr w:type="spellStart"/>
            <w:r>
              <w:rPr>
                <w:w w:val="90"/>
              </w:rPr>
              <w:t>აკადემიურ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მიზნებთან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სუსტად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არის</w:t>
            </w:r>
            <w:proofErr w:type="spellEnd"/>
          </w:p>
          <w:p w14:paraId="00210CBF" w14:textId="77777777" w:rsidR="00126425" w:rsidRDefault="00A628CD">
            <w:pPr>
              <w:pStyle w:val="TableParagraph"/>
              <w:spacing w:line="249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4"/>
              </w:rPr>
              <w:t>დასაბუთებული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>.</w:t>
            </w:r>
          </w:p>
        </w:tc>
      </w:tr>
      <w:tr w:rsidR="00126425" w14:paraId="41B21970" w14:textId="77777777">
        <w:trPr>
          <w:trHeight w:val="806"/>
        </w:trPr>
        <w:tc>
          <w:tcPr>
            <w:tcW w:w="1166" w:type="dxa"/>
          </w:tcPr>
          <w:p w14:paraId="0DF1D40F" w14:textId="77777777" w:rsidR="00126425" w:rsidRDefault="00A628CD">
            <w:pPr>
              <w:pStyle w:val="TableParagraph"/>
              <w:spacing w:before="268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8184" w:type="dxa"/>
          </w:tcPr>
          <w:p w14:paraId="1160F9AF" w14:textId="77777777" w:rsidR="00126425" w:rsidRDefault="00A628CD">
            <w:pPr>
              <w:pStyle w:val="TableParagraph"/>
              <w:ind w:left="105"/>
            </w:pPr>
            <w:proofErr w:type="spellStart"/>
            <w:r>
              <w:rPr>
                <w:w w:val="90"/>
              </w:rPr>
              <w:t>კანდიდატს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არ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აქვს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აქტივობების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გეგმა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ან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წარმოდგენილი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გეგმა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გაურკვეველია</w:t>
            </w:r>
            <w:proofErr w:type="spellEnd"/>
            <w:r>
              <w:rPr>
                <w:rFonts w:ascii="Calibri" w:eastAsia="Calibri" w:hAnsi="Calibri" w:cs="Calibri"/>
                <w:w w:val="90"/>
              </w:rPr>
              <w:t xml:space="preserve">; </w:t>
            </w:r>
            <w:proofErr w:type="spellStart"/>
            <w:r>
              <w:rPr>
                <w:w w:val="90"/>
              </w:rPr>
              <w:t>აქტივობების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გეგმის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კავშირი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კანდიდატის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პროფესიულ</w:t>
            </w:r>
            <w:proofErr w:type="spellEnd"/>
            <w:r>
              <w:rPr>
                <w:rFonts w:ascii="Calibri" w:eastAsia="Calibri" w:hAnsi="Calibri" w:cs="Calibri"/>
                <w:w w:val="90"/>
              </w:rPr>
              <w:t>/</w:t>
            </w:r>
            <w:proofErr w:type="spellStart"/>
            <w:r>
              <w:rPr>
                <w:w w:val="90"/>
              </w:rPr>
              <w:t>აკადემიურ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მიზნებთან</w:t>
            </w:r>
            <w:proofErr w:type="spellEnd"/>
          </w:p>
          <w:p w14:paraId="50575704" w14:textId="77777777" w:rsidR="00126425" w:rsidRDefault="00A628CD">
            <w:pPr>
              <w:pStyle w:val="TableParagraph"/>
              <w:spacing w:line="250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2"/>
              </w:rPr>
              <w:t>შეუთავსებელია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>.</w:t>
            </w:r>
          </w:p>
        </w:tc>
      </w:tr>
    </w:tbl>
    <w:p w14:paraId="6886B9B3" w14:textId="77777777" w:rsidR="00126425" w:rsidRDefault="00A628CD">
      <w:pPr>
        <w:spacing w:before="251"/>
        <w:ind w:left="1080"/>
        <w:rPr>
          <w:rFonts w:ascii="Segoe UI Symbol" w:eastAsia="Segoe UI Symbol" w:hAnsi="Segoe UI Symbol" w:cs="Segoe UI Symbol"/>
          <w:sz w:val="24"/>
          <w:szCs w:val="24"/>
        </w:rPr>
      </w:pPr>
      <w:bookmarkStart w:id="5" w:name="3._ინტერნაციონალიზაციის_სტრატეგიასთან_შე"/>
      <w:bookmarkEnd w:id="5"/>
      <w:r>
        <w:rPr>
          <w:rFonts w:ascii="Segoe UI Symbol" w:eastAsia="Segoe UI Symbol" w:hAnsi="Segoe UI Symbol" w:cs="Segoe UI Symbol"/>
          <w:w w:val="55"/>
          <w:sz w:val="24"/>
          <w:szCs w:val="24"/>
        </w:rPr>
        <w:t>3.</w:t>
      </w:r>
      <w:r>
        <w:rPr>
          <w:rFonts w:ascii="Segoe UI Symbol" w:eastAsia="Segoe UI Symbol" w:hAnsi="Segoe UI Symbol" w:cs="Segoe UI Symbol"/>
          <w:spacing w:val="38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ინტერნაციონალიზაციის</w:t>
      </w:r>
      <w:proofErr w:type="spellEnd"/>
      <w:r>
        <w:rPr>
          <w:rFonts w:ascii="Segoe UI Symbol" w:eastAsia="Segoe UI Symbol" w:hAnsi="Segoe UI Symbol" w:cs="Segoe UI Symbol"/>
          <w:spacing w:val="35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სტრატეგიასთან</w:t>
      </w:r>
      <w:proofErr w:type="spellEnd"/>
      <w:r>
        <w:rPr>
          <w:rFonts w:ascii="Segoe UI Symbol" w:eastAsia="Segoe UI Symbol" w:hAnsi="Segoe UI Symbol" w:cs="Segoe UI Symbol"/>
          <w:spacing w:val="37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შესაბამისობა</w:t>
      </w:r>
      <w:proofErr w:type="spellEnd"/>
      <w:r>
        <w:rPr>
          <w:rFonts w:ascii="Segoe UI Symbol" w:eastAsia="Segoe UI Symbol" w:hAnsi="Segoe UI Symbol" w:cs="Segoe UI Symbol"/>
          <w:spacing w:val="34"/>
          <w:sz w:val="24"/>
          <w:szCs w:val="24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24"/>
          <w:szCs w:val="24"/>
        </w:rPr>
        <w:t>(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მაქს</w:t>
      </w:r>
      <w:proofErr w:type="spellEnd"/>
      <w:r>
        <w:rPr>
          <w:rFonts w:ascii="Segoe UI Symbol" w:eastAsia="Segoe UI Symbol" w:hAnsi="Segoe UI Symbol" w:cs="Segoe UI Symbol"/>
          <w:w w:val="55"/>
          <w:sz w:val="24"/>
          <w:szCs w:val="24"/>
        </w:rPr>
        <w:t>.</w:t>
      </w:r>
      <w:r>
        <w:rPr>
          <w:rFonts w:ascii="Segoe UI Symbol" w:eastAsia="Segoe UI Symbol" w:hAnsi="Segoe UI Symbol" w:cs="Segoe UI Symbol"/>
          <w:spacing w:val="39"/>
          <w:sz w:val="24"/>
          <w:szCs w:val="24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24"/>
          <w:szCs w:val="24"/>
        </w:rPr>
        <w:t>2</w:t>
      </w:r>
      <w:r>
        <w:rPr>
          <w:rFonts w:ascii="Segoe UI Symbol" w:eastAsia="Segoe UI Symbol" w:hAnsi="Segoe UI Symbol" w:cs="Segoe UI Symbol"/>
          <w:spacing w:val="39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spacing w:val="-2"/>
          <w:w w:val="55"/>
          <w:sz w:val="24"/>
          <w:szCs w:val="24"/>
        </w:rPr>
        <w:t>ქულა</w:t>
      </w:r>
      <w:proofErr w:type="spellEnd"/>
      <w:r>
        <w:rPr>
          <w:rFonts w:ascii="Segoe UI Symbol" w:eastAsia="Segoe UI Symbol" w:hAnsi="Segoe UI Symbol" w:cs="Segoe UI Symbol"/>
          <w:spacing w:val="-2"/>
          <w:w w:val="55"/>
          <w:sz w:val="24"/>
          <w:szCs w:val="24"/>
        </w:rPr>
        <w:t>)</w:t>
      </w:r>
    </w:p>
    <w:p w14:paraId="138EE3F8" w14:textId="77777777" w:rsidR="00126425" w:rsidRDefault="00126425">
      <w:pPr>
        <w:rPr>
          <w:rFonts w:ascii="Segoe UI Symbol" w:eastAsia="Segoe UI Symbol" w:hAnsi="Segoe UI Symbol" w:cs="Segoe UI Symbol"/>
          <w:sz w:val="24"/>
          <w:szCs w:val="24"/>
        </w:rPr>
        <w:sectPr w:rsidR="00126425">
          <w:headerReference w:type="default" r:id="rId13"/>
          <w:footerReference w:type="default" r:id="rId14"/>
          <w:pgSz w:w="12240" w:h="15840"/>
          <w:pgMar w:top="1400" w:right="0" w:bottom="280" w:left="360" w:header="0" w:footer="0" w:gutter="0"/>
          <w:cols w:space="720"/>
        </w:sect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8184"/>
      </w:tblGrid>
      <w:tr w:rsidR="00126425" w14:paraId="46BFDAB0" w14:textId="77777777">
        <w:trPr>
          <w:trHeight w:val="719"/>
        </w:trPr>
        <w:tc>
          <w:tcPr>
            <w:tcW w:w="1166" w:type="dxa"/>
          </w:tcPr>
          <w:p w14:paraId="6BCC4FB2" w14:textId="77777777" w:rsidR="00126425" w:rsidRDefault="00A628CD">
            <w:pPr>
              <w:pStyle w:val="TableParagraph"/>
              <w:spacing w:before="196"/>
              <w:ind w:left="107"/>
              <w:rPr>
                <w:rFonts w:ascii="Segoe UI Symbol" w:eastAsia="Segoe UI Symbol" w:hAnsi="Segoe UI Symbol" w:cs="Segoe UI Symbol"/>
              </w:rPr>
            </w:pPr>
            <w:proofErr w:type="spellStart"/>
            <w:r>
              <w:rPr>
                <w:rFonts w:ascii="Segoe UI Symbol" w:eastAsia="Segoe UI Symbol" w:hAnsi="Segoe UI Symbol" w:cs="Segoe UI Symbol"/>
                <w:spacing w:val="-4"/>
                <w:w w:val="75"/>
              </w:rPr>
              <w:lastRenderedPageBreak/>
              <w:t>ქულა</w:t>
            </w:r>
            <w:proofErr w:type="spellEnd"/>
          </w:p>
        </w:tc>
        <w:tc>
          <w:tcPr>
            <w:tcW w:w="8184" w:type="dxa"/>
          </w:tcPr>
          <w:p w14:paraId="181A5F1F" w14:textId="77777777" w:rsidR="00126425" w:rsidRDefault="00A628CD">
            <w:pPr>
              <w:pStyle w:val="TableParagraph"/>
              <w:spacing w:before="196"/>
              <w:ind w:left="105"/>
              <w:rPr>
                <w:rFonts w:ascii="Segoe UI Symbol" w:eastAsia="Segoe UI Symbol" w:hAnsi="Segoe UI Symbol" w:cs="Segoe UI Symbol"/>
              </w:rPr>
            </w:pPr>
            <w:proofErr w:type="spellStart"/>
            <w:r>
              <w:rPr>
                <w:rFonts w:ascii="Segoe UI Symbol" w:eastAsia="Segoe UI Symbol" w:hAnsi="Segoe UI Symbol" w:cs="Segoe UI Symbol"/>
                <w:spacing w:val="-2"/>
                <w:w w:val="65"/>
              </w:rPr>
              <w:t>კრიტერიუმი</w:t>
            </w:r>
            <w:proofErr w:type="spellEnd"/>
          </w:p>
        </w:tc>
      </w:tr>
      <w:tr w:rsidR="00126425" w14:paraId="45B3F7D5" w14:textId="77777777">
        <w:trPr>
          <w:trHeight w:val="806"/>
        </w:trPr>
        <w:tc>
          <w:tcPr>
            <w:tcW w:w="1166" w:type="dxa"/>
          </w:tcPr>
          <w:p w14:paraId="49357524" w14:textId="77777777" w:rsidR="00126425" w:rsidRDefault="00A628CD">
            <w:pPr>
              <w:pStyle w:val="TableParagraph"/>
              <w:spacing w:before="268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8184" w:type="dxa"/>
          </w:tcPr>
          <w:p w14:paraId="22DBD2CD" w14:textId="77777777" w:rsidR="00126425" w:rsidRDefault="00A628CD">
            <w:pPr>
              <w:pStyle w:val="TableParagraph"/>
              <w:spacing w:before="5" w:line="259" w:lineRule="auto"/>
              <w:ind w:left="105"/>
            </w:pPr>
            <w:proofErr w:type="spellStart"/>
            <w:r>
              <w:rPr>
                <w:w w:val="90"/>
              </w:rPr>
              <w:t>კანდიდატი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ნათლად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აღწერს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მისი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მობილობის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პოტენციურ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სარგებელს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უნივერსიტეტის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ინტერნაციონალიზაციისა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თუ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სხვა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სტრატეგიულ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მიზნებთან</w:t>
            </w:r>
            <w:proofErr w:type="spellEnd"/>
          </w:p>
          <w:p w14:paraId="6632CB73" w14:textId="77777777" w:rsidR="00126425" w:rsidRDefault="00A628CD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2"/>
              </w:rPr>
              <w:t>მიმართებით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>.</w:t>
            </w:r>
          </w:p>
        </w:tc>
      </w:tr>
      <w:tr w:rsidR="00126425" w14:paraId="40BBDD1F" w14:textId="77777777">
        <w:trPr>
          <w:trHeight w:val="805"/>
        </w:trPr>
        <w:tc>
          <w:tcPr>
            <w:tcW w:w="1166" w:type="dxa"/>
          </w:tcPr>
          <w:p w14:paraId="2437864A" w14:textId="77777777" w:rsidR="00126425" w:rsidRDefault="00A628CD">
            <w:pPr>
              <w:pStyle w:val="TableParagraph"/>
              <w:spacing w:before="268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184" w:type="dxa"/>
          </w:tcPr>
          <w:p w14:paraId="01278B8B" w14:textId="77777777" w:rsidR="00126425" w:rsidRDefault="00A628CD">
            <w:pPr>
              <w:pStyle w:val="TableParagraph"/>
              <w:spacing w:before="5" w:line="259" w:lineRule="auto"/>
              <w:ind w:left="105"/>
            </w:pPr>
            <w:proofErr w:type="spellStart"/>
            <w:r>
              <w:rPr>
                <w:w w:val="90"/>
              </w:rPr>
              <w:t>კანდიდატი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მეტნაკლებად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ნათლად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აღწერს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მისი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მობილობის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პოტენციურ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სარგებელს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უნივერსიტეტის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ინტერნაციონალიზაციისა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თუ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სხვა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სტრატეგიულ</w:t>
            </w:r>
            <w:proofErr w:type="spellEnd"/>
          </w:p>
          <w:p w14:paraId="652111FC" w14:textId="77777777" w:rsidR="00126425" w:rsidRDefault="00A628CD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2"/>
                <w:w w:val="90"/>
              </w:rPr>
              <w:t>მიზნებთან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მიმართებით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>.</w:t>
            </w:r>
          </w:p>
        </w:tc>
      </w:tr>
      <w:tr w:rsidR="00126425" w14:paraId="3FA0B6CC" w14:textId="77777777">
        <w:trPr>
          <w:trHeight w:val="805"/>
        </w:trPr>
        <w:tc>
          <w:tcPr>
            <w:tcW w:w="1166" w:type="dxa"/>
          </w:tcPr>
          <w:p w14:paraId="021EB4C6" w14:textId="77777777" w:rsidR="00126425" w:rsidRDefault="00A628CD">
            <w:pPr>
              <w:pStyle w:val="TableParagraph"/>
              <w:spacing w:before="268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8184" w:type="dxa"/>
          </w:tcPr>
          <w:p w14:paraId="6F09C07B" w14:textId="77777777" w:rsidR="00126425" w:rsidRDefault="00A628CD">
            <w:pPr>
              <w:pStyle w:val="TableParagraph"/>
              <w:spacing w:before="5" w:line="259" w:lineRule="auto"/>
              <w:ind w:left="105"/>
            </w:pPr>
            <w:proofErr w:type="spellStart"/>
            <w:r>
              <w:rPr>
                <w:w w:val="90"/>
              </w:rPr>
              <w:t>კანდიდატის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მობილობის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პოტენციური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სარგებელი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უნივერსიტეტის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ინტერნაციონალიზაციისა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თუ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სხვა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სტრატეგიულ</w:t>
            </w:r>
            <w:proofErr w:type="spellEnd"/>
            <w:r>
              <w:rPr>
                <w:spacing w:val="-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მიზნებთან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მიმართებით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არ</w:t>
            </w:r>
            <w:proofErr w:type="spellEnd"/>
          </w:p>
          <w:p w14:paraId="642A237F" w14:textId="77777777" w:rsidR="00126425" w:rsidRDefault="00A628CD">
            <w:pPr>
              <w:pStyle w:val="TableParagraph"/>
              <w:spacing w:line="242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w w:val="90"/>
              </w:rPr>
              <w:t>არის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  <w:w w:val="95"/>
              </w:rPr>
              <w:t>ნაჩვენები</w:t>
            </w:r>
            <w:proofErr w:type="spellEnd"/>
            <w:r>
              <w:rPr>
                <w:rFonts w:ascii="Calibri" w:eastAsia="Calibri" w:hAnsi="Calibri" w:cs="Calibri"/>
                <w:spacing w:val="-2"/>
                <w:w w:val="95"/>
              </w:rPr>
              <w:t>/</w:t>
            </w:r>
            <w:proofErr w:type="spellStart"/>
            <w:r>
              <w:rPr>
                <w:spacing w:val="-2"/>
                <w:w w:val="95"/>
              </w:rPr>
              <w:t>დასაბუთებული</w:t>
            </w:r>
            <w:proofErr w:type="spellEnd"/>
            <w:r>
              <w:rPr>
                <w:rFonts w:ascii="Calibri" w:eastAsia="Calibri" w:hAnsi="Calibri" w:cs="Calibri"/>
                <w:spacing w:val="-2"/>
                <w:w w:val="95"/>
              </w:rPr>
              <w:t>.</w:t>
            </w:r>
          </w:p>
        </w:tc>
      </w:tr>
    </w:tbl>
    <w:p w14:paraId="13918D06" w14:textId="77777777" w:rsidR="00126425" w:rsidRDefault="00126425">
      <w:pPr>
        <w:pStyle w:val="BodyText"/>
        <w:spacing w:before="221"/>
        <w:rPr>
          <w:rFonts w:ascii="Segoe UI Symbol"/>
          <w:sz w:val="24"/>
        </w:rPr>
      </w:pPr>
    </w:p>
    <w:p w14:paraId="51DBDBA5" w14:textId="77777777" w:rsidR="00126425" w:rsidRDefault="00A628CD">
      <w:pPr>
        <w:ind w:left="1080"/>
        <w:rPr>
          <w:rFonts w:ascii="Segoe UI Symbol" w:eastAsia="Segoe UI Symbol" w:hAnsi="Segoe UI Symbol" w:cs="Segoe UI Symbol"/>
          <w:sz w:val="24"/>
          <w:szCs w:val="24"/>
        </w:rPr>
      </w:pPr>
      <w:bookmarkStart w:id="6" w:name="4._შედეგების_ღირებულება_და_პრაქტიკული_გა"/>
      <w:bookmarkEnd w:id="6"/>
      <w:r>
        <w:rPr>
          <w:rFonts w:ascii="Segoe UI Symbol" w:eastAsia="Segoe UI Symbol" w:hAnsi="Segoe UI Symbol" w:cs="Segoe UI Symbol"/>
          <w:w w:val="55"/>
          <w:sz w:val="24"/>
          <w:szCs w:val="24"/>
        </w:rPr>
        <w:t>4.</w:t>
      </w:r>
      <w:r>
        <w:rPr>
          <w:rFonts w:ascii="Segoe UI Symbol" w:eastAsia="Segoe UI Symbol" w:hAnsi="Segoe UI Symbol" w:cs="Segoe UI Symbol"/>
          <w:spacing w:val="34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შედეგების</w:t>
      </w:r>
      <w:proofErr w:type="spellEnd"/>
      <w:r>
        <w:rPr>
          <w:rFonts w:ascii="Segoe UI Symbol" w:eastAsia="Segoe UI Symbol" w:hAnsi="Segoe UI Symbol" w:cs="Segoe UI Symbol"/>
          <w:spacing w:val="31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ღირებულება</w:t>
      </w:r>
      <w:proofErr w:type="spellEnd"/>
      <w:r>
        <w:rPr>
          <w:rFonts w:ascii="Segoe UI Symbol" w:eastAsia="Segoe UI Symbol" w:hAnsi="Segoe UI Symbol" w:cs="Segoe UI Symbol"/>
          <w:spacing w:val="31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და</w:t>
      </w:r>
      <w:proofErr w:type="spellEnd"/>
      <w:r>
        <w:rPr>
          <w:rFonts w:ascii="Segoe UI Symbol" w:eastAsia="Segoe UI Symbol" w:hAnsi="Segoe UI Symbol" w:cs="Segoe UI Symbol"/>
          <w:spacing w:val="31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პრაქტიკული</w:t>
      </w:r>
      <w:proofErr w:type="spellEnd"/>
      <w:r>
        <w:rPr>
          <w:rFonts w:ascii="Segoe UI Symbol" w:eastAsia="Segoe UI Symbol" w:hAnsi="Segoe UI Symbol" w:cs="Segoe UI Symbol"/>
          <w:spacing w:val="32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გამოყენება</w:t>
      </w:r>
      <w:proofErr w:type="spellEnd"/>
      <w:r>
        <w:rPr>
          <w:rFonts w:ascii="Segoe UI Symbol" w:eastAsia="Segoe UI Symbol" w:hAnsi="Segoe UI Symbol" w:cs="Segoe UI Symbol"/>
          <w:spacing w:val="31"/>
          <w:sz w:val="24"/>
          <w:szCs w:val="24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24"/>
          <w:szCs w:val="24"/>
        </w:rPr>
        <w:t>(</w:t>
      </w:r>
      <w:proofErr w:type="spellStart"/>
      <w:r>
        <w:rPr>
          <w:rFonts w:ascii="Segoe UI Symbol" w:eastAsia="Segoe UI Symbol" w:hAnsi="Segoe UI Symbol" w:cs="Segoe UI Symbol"/>
          <w:w w:val="55"/>
          <w:sz w:val="24"/>
          <w:szCs w:val="24"/>
        </w:rPr>
        <w:t>მაქს</w:t>
      </w:r>
      <w:proofErr w:type="spellEnd"/>
      <w:r>
        <w:rPr>
          <w:rFonts w:ascii="Segoe UI Symbol" w:eastAsia="Segoe UI Symbol" w:hAnsi="Segoe UI Symbol" w:cs="Segoe UI Symbol"/>
          <w:w w:val="55"/>
          <w:sz w:val="24"/>
          <w:szCs w:val="24"/>
        </w:rPr>
        <w:t>.</w:t>
      </w:r>
      <w:r>
        <w:rPr>
          <w:rFonts w:ascii="Segoe UI Symbol" w:eastAsia="Segoe UI Symbol" w:hAnsi="Segoe UI Symbol" w:cs="Segoe UI Symbol"/>
          <w:spacing w:val="35"/>
          <w:sz w:val="24"/>
          <w:szCs w:val="24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24"/>
          <w:szCs w:val="24"/>
        </w:rPr>
        <w:t>2</w:t>
      </w:r>
      <w:r>
        <w:rPr>
          <w:rFonts w:ascii="Segoe UI Symbol" w:eastAsia="Segoe UI Symbol" w:hAnsi="Segoe UI Symbol" w:cs="Segoe UI Symbol"/>
          <w:spacing w:val="29"/>
          <w:sz w:val="24"/>
          <w:szCs w:val="24"/>
        </w:rPr>
        <w:t xml:space="preserve"> </w:t>
      </w:r>
      <w:proofErr w:type="spellStart"/>
      <w:r>
        <w:rPr>
          <w:rFonts w:ascii="Segoe UI Symbol" w:eastAsia="Segoe UI Symbol" w:hAnsi="Segoe UI Symbol" w:cs="Segoe UI Symbol"/>
          <w:spacing w:val="-2"/>
          <w:w w:val="55"/>
          <w:sz w:val="24"/>
          <w:szCs w:val="24"/>
        </w:rPr>
        <w:t>ქულა</w:t>
      </w:r>
      <w:proofErr w:type="spellEnd"/>
      <w:r>
        <w:rPr>
          <w:rFonts w:ascii="Segoe UI Symbol" w:eastAsia="Segoe UI Symbol" w:hAnsi="Segoe UI Symbol" w:cs="Segoe UI Symbol"/>
          <w:spacing w:val="-2"/>
          <w:w w:val="55"/>
          <w:sz w:val="24"/>
          <w:szCs w:val="24"/>
        </w:rPr>
        <w:t>)</w:t>
      </w:r>
    </w:p>
    <w:p w14:paraId="7A86392E" w14:textId="77777777" w:rsidR="00126425" w:rsidRDefault="00126425">
      <w:pPr>
        <w:pStyle w:val="BodyText"/>
        <w:spacing w:before="17"/>
        <w:rPr>
          <w:rFonts w:ascii="Segoe UI Symbol"/>
          <w:sz w:val="20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8184"/>
      </w:tblGrid>
      <w:tr w:rsidR="00126425" w14:paraId="6AF4B600" w14:textId="77777777">
        <w:trPr>
          <w:trHeight w:val="719"/>
        </w:trPr>
        <w:tc>
          <w:tcPr>
            <w:tcW w:w="1166" w:type="dxa"/>
          </w:tcPr>
          <w:p w14:paraId="0A4C9DAA" w14:textId="77777777" w:rsidR="00126425" w:rsidRDefault="00A628CD">
            <w:pPr>
              <w:pStyle w:val="TableParagraph"/>
              <w:spacing w:before="197"/>
              <w:ind w:left="107"/>
              <w:rPr>
                <w:rFonts w:ascii="Segoe UI Symbol" w:eastAsia="Segoe UI Symbol" w:hAnsi="Segoe UI Symbol" w:cs="Segoe UI Symbol"/>
              </w:rPr>
            </w:pPr>
            <w:proofErr w:type="spellStart"/>
            <w:r>
              <w:rPr>
                <w:rFonts w:ascii="Segoe UI Symbol" w:eastAsia="Segoe UI Symbol" w:hAnsi="Segoe UI Symbol" w:cs="Segoe UI Symbol"/>
                <w:spacing w:val="-4"/>
                <w:w w:val="75"/>
              </w:rPr>
              <w:t>ქულა</w:t>
            </w:r>
            <w:proofErr w:type="spellEnd"/>
          </w:p>
        </w:tc>
        <w:tc>
          <w:tcPr>
            <w:tcW w:w="8184" w:type="dxa"/>
          </w:tcPr>
          <w:p w14:paraId="3849314A" w14:textId="77777777" w:rsidR="00126425" w:rsidRDefault="00A628CD">
            <w:pPr>
              <w:pStyle w:val="TableParagraph"/>
              <w:spacing w:before="197"/>
              <w:ind w:left="105"/>
              <w:rPr>
                <w:rFonts w:ascii="Segoe UI Symbol" w:eastAsia="Segoe UI Symbol" w:hAnsi="Segoe UI Symbol" w:cs="Segoe UI Symbol"/>
              </w:rPr>
            </w:pPr>
            <w:proofErr w:type="spellStart"/>
            <w:r>
              <w:rPr>
                <w:rFonts w:ascii="Segoe UI Symbol" w:eastAsia="Segoe UI Symbol" w:hAnsi="Segoe UI Symbol" w:cs="Segoe UI Symbol"/>
                <w:spacing w:val="-2"/>
                <w:w w:val="65"/>
              </w:rPr>
              <w:t>კრიტერიუმი</w:t>
            </w:r>
            <w:proofErr w:type="spellEnd"/>
          </w:p>
        </w:tc>
      </w:tr>
      <w:tr w:rsidR="00126425" w14:paraId="19A8649F" w14:textId="77777777">
        <w:trPr>
          <w:trHeight w:val="806"/>
        </w:trPr>
        <w:tc>
          <w:tcPr>
            <w:tcW w:w="1166" w:type="dxa"/>
          </w:tcPr>
          <w:p w14:paraId="48F72133" w14:textId="77777777" w:rsidR="00126425" w:rsidRDefault="00A628CD">
            <w:pPr>
              <w:pStyle w:val="TableParagraph"/>
              <w:spacing w:before="268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8184" w:type="dxa"/>
          </w:tcPr>
          <w:p w14:paraId="4BC17D77" w14:textId="77777777" w:rsidR="00126425" w:rsidRDefault="00A628CD">
            <w:pPr>
              <w:pStyle w:val="TableParagraph"/>
              <w:spacing w:before="5" w:line="252" w:lineRule="auto"/>
              <w:ind w:left="105"/>
            </w:pPr>
            <w:proofErr w:type="spellStart"/>
            <w:r>
              <w:rPr>
                <w:w w:val="90"/>
              </w:rPr>
              <w:t>კანდიდატის</w:t>
            </w:r>
            <w:proofErr w:type="spellEnd"/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ნათლად</w:t>
            </w:r>
            <w:proofErr w:type="spellEnd"/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ასაბუთებს</w:t>
            </w:r>
            <w:proofErr w:type="spellEnd"/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მობილობის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მოსალოდნელი</w:t>
            </w:r>
            <w:proofErr w:type="spellEnd"/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შედეგების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მნიშვნელობასა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და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ღირებულებას</w:t>
            </w:r>
            <w:proofErr w:type="spellEnd"/>
            <w:r>
              <w:rPr>
                <w:rFonts w:ascii="Calibri" w:eastAsia="Calibri" w:hAnsi="Calibri" w:cs="Calibri"/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მათი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პრაქტიკული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გამოყენებადობის</w:t>
            </w:r>
            <w:proofErr w:type="spellEnd"/>
          </w:p>
          <w:p w14:paraId="58F71333" w14:textId="77777777" w:rsidR="00126425" w:rsidRDefault="00A628CD">
            <w:pPr>
              <w:pStyle w:val="TableParagraph"/>
              <w:spacing w:line="237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2"/>
              </w:rPr>
              <w:t>ჭრილში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>.</w:t>
            </w:r>
          </w:p>
        </w:tc>
      </w:tr>
      <w:tr w:rsidR="00126425" w14:paraId="3927847C" w14:textId="77777777">
        <w:trPr>
          <w:trHeight w:val="719"/>
        </w:trPr>
        <w:tc>
          <w:tcPr>
            <w:tcW w:w="1166" w:type="dxa"/>
          </w:tcPr>
          <w:p w14:paraId="6C28DA1C" w14:textId="77777777" w:rsidR="00126425" w:rsidRDefault="00A628CD">
            <w:pPr>
              <w:pStyle w:val="TableParagraph"/>
              <w:spacing w:before="224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8184" w:type="dxa"/>
          </w:tcPr>
          <w:p w14:paraId="764466C5" w14:textId="77777777" w:rsidR="00126425" w:rsidRDefault="00A628CD">
            <w:pPr>
              <w:pStyle w:val="TableParagraph"/>
              <w:spacing w:before="97" w:line="252" w:lineRule="auto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w w:val="90"/>
              </w:rPr>
              <w:t>კანდიდატი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ზოგადად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აღწერს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მობილობის</w:t>
            </w:r>
            <w:proofErr w:type="spellEnd"/>
            <w:r>
              <w:rPr>
                <w:spacing w:val="-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მოსალოდნელ</w:t>
            </w:r>
            <w:proofErr w:type="spellEnd"/>
            <w:r>
              <w:rPr>
                <w:spacing w:val="-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შედეგებს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და</w:t>
            </w:r>
            <w:proofErr w:type="spellEnd"/>
            <w:r>
              <w:rPr>
                <w:spacing w:val="-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იკვეთება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spacing w:val="-8"/>
              </w:rPr>
              <w:t>მათი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პრაქტიკული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გამოყენებადობის</w:t>
            </w:r>
            <w:proofErr w:type="spellEnd"/>
            <w:r>
              <w:t xml:space="preserve"> </w:t>
            </w:r>
            <w:proofErr w:type="spellStart"/>
            <w:r>
              <w:rPr>
                <w:spacing w:val="-8"/>
              </w:rPr>
              <w:t>პოტენციალი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>.</w:t>
            </w:r>
          </w:p>
        </w:tc>
      </w:tr>
      <w:tr w:rsidR="00126425" w14:paraId="343A86FA" w14:textId="77777777">
        <w:trPr>
          <w:trHeight w:val="722"/>
        </w:trPr>
        <w:tc>
          <w:tcPr>
            <w:tcW w:w="1166" w:type="dxa"/>
          </w:tcPr>
          <w:p w14:paraId="3C1258B2" w14:textId="77777777" w:rsidR="00126425" w:rsidRDefault="00A628CD">
            <w:pPr>
              <w:pStyle w:val="TableParagraph"/>
              <w:spacing w:before="227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8184" w:type="dxa"/>
          </w:tcPr>
          <w:p w14:paraId="26E181BA" w14:textId="77777777" w:rsidR="00126425" w:rsidRDefault="00A628CD">
            <w:pPr>
              <w:pStyle w:val="TableParagraph"/>
              <w:spacing w:before="99" w:line="249" w:lineRule="auto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w w:val="90"/>
              </w:rPr>
              <w:t>კანდიდატი</w:t>
            </w:r>
            <w:proofErr w:type="spellEnd"/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არ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წარმოადგენს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ნათლად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მობილობის</w:t>
            </w:r>
            <w:proofErr w:type="spellEnd"/>
            <w:r>
              <w:rPr>
                <w:spacing w:val="-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მოსალოდნელ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შედეგებს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და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spacing w:val="-6"/>
              </w:rPr>
              <w:t>მისი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6"/>
              </w:rPr>
              <w:t>პრაქტიკული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6"/>
              </w:rPr>
              <w:t>ღირებულება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6"/>
              </w:rPr>
              <w:t>არ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იკვეთება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>.</w:t>
            </w:r>
          </w:p>
        </w:tc>
      </w:tr>
    </w:tbl>
    <w:p w14:paraId="4458E675" w14:textId="77777777" w:rsidR="00126425" w:rsidRDefault="00126425">
      <w:pPr>
        <w:pStyle w:val="TableParagraph"/>
        <w:spacing w:line="249" w:lineRule="auto"/>
        <w:rPr>
          <w:rFonts w:ascii="Calibri" w:eastAsia="Calibri" w:hAnsi="Calibri" w:cs="Calibri"/>
        </w:rPr>
        <w:sectPr w:rsidR="00126425">
          <w:headerReference w:type="default" r:id="rId15"/>
          <w:footerReference w:type="default" r:id="rId16"/>
          <w:pgSz w:w="12240" w:h="15840"/>
          <w:pgMar w:top="1420" w:right="0" w:bottom="280" w:left="360" w:header="0" w:footer="0" w:gutter="0"/>
          <w:cols w:space="720"/>
        </w:sectPr>
      </w:pPr>
    </w:p>
    <w:p w14:paraId="218DF4D7" w14:textId="77777777" w:rsidR="00126425" w:rsidRDefault="00A628CD">
      <w:pPr>
        <w:spacing w:before="23"/>
        <w:ind w:right="359"/>
        <w:jc w:val="center"/>
        <w:rPr>
          <w:sz w:val="24"/>
          <w:szCs w:val="24"/>
        </w:rPr>
      </w:pPr>
      <w:bookmarkStart w:id="7" w:name="დანართი_N2"/>
      <w:bookmarkEnd w:id="7"/>
      <w:proofErr w:type="spellStart"/>
      <w:r>
        <w:rPr>
          <w:spacing w:val="-2"/>
          <w:sz w:val="24"/>
          <w:szCs w:val="24"/>
        </w:rPr>
        <w:lastRenderedPageBreak/>
        <w:t>დანართი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N2</w:t>
      </w:r>
    </w:p>
    <w:p w14:paraId="5DF6A9E1" w14:textId="77777777" w:rsidR="00126425" w:rsidRDefault="00A628CD">
      <w:pPr>
        <w:spacing w:before="282"/>
        <w:ind w:left="1843" w:right="2198"/>
        <w:jc w:val="center"/>
        <w:rPr>
          <w:sz w:val="24"/>
          <w:szCs w:val="24"/>
        </w:rPr>
      </w:pPr>
      <w:bookmarkStart w:id="8" w:name="საერთაშორისო_მობილობის_შემდგომი_ანგარიში"/>
      <w:bookmarkEnd w:id="8"/>
      <w:proofErr w:type="spellStart"/>
      <w:r>
        <w:rPr>
          <w:spacing w:val="-2"/>
          <w:sz w:val="24"/>
          <w:szCs w:val="24"/>
        </w:rPr>
        <w:t>საერთაშორისო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მობილობის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შემდგომი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ანგარიშის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ფორმა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აკადემიური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და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ადმინისტრაციული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პერსონალისათვის</w:t>
      </w:r>
      <w:proofErr w:type="spellEnd"/>
    </w:p>
    <w:p w14:paraId="5AE00B68" w14:textId="77777777" w:rsidR="00126425" w:rsidRDefault="00126425">
      <w:pPr>
        <w:pStyle w:val="BodyText"/>
        <w:rPr>
          <w:sz w:val="20"/>
        </w:rPr>
      </w:pPr>
    </w:p>
    <w:p w14:paraId="6022797C" w14:textId="77777777" w:rsidR="00126425" w:rsidRDefault="00126425">
      <w:pPr>
        <w:pStyle w:val="BodyText"/>
        <w:spacing w:before="232"/>
        <w:rPr>
          <w:sz w:val="20"/>
        </w:rPr>
      </w:pPr>
    </w:p>
    <w:tbl>
      <w:tblPr>
        <w:tblW w:w="0" w:type="auto"/>
        <w:tblInd w:w="10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6017"/>
      </w:tblGrid>
      <w:tr w:rsidR="00126425" w14:paraId="560BC4DC" w14:textId="77777777">
        <w:trPr>
          <w:trHeight w:val="501"/>
        </w:trPr>
        <w:tc>
          <w:tcPr>
            <w:tcW w:w="9341" w:type="dxa"/>
            <w:gridSpan w:val="2"/>
            <w:tcBorders>
              <w:bottom w:val="single" w:sz="4" w:space="0" w:color="FFFFFF"/>
            </w:tcBorders>
            <w:shd w:val="clear" w:color="auto" w:fill="5B9BD4"/>
          </w:tcPr>
          <w:p w14:paraId="259B68AF" w14:textId="77777777" w:rsidR="00126425" w:rsidRDefault="00A628CD">
            <w:pPr>
              <w:pStyle w:val="TableParagraph"/>
              <w:spacing w:before="3"/>
              <w:ind w:left="3456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I.</w:t>
            </w:r>
            <w:r>
              <w:rPr>
                <w:rFonts w:ascii="Sylfaen" w:eastAsia="Sylfaen" w:hAnsi="Sylfaen" w:cs="Sylfaen"/>
                <w:color w:val="FFFFFF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პირადი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ინფორმაცია</w:t>
            </w:r>
            <w:proofErr w:type="spellEnd"/>
          </w:p>
        </w:tc>
      </w:tr>
      <w:tr w:rsidR="00126425" w14:paraId="377707A3" w14:textId="77777777">
        <w:trPr>
          <w:trHeight w:val="436"/>
        </w:trPr>
        <w:tc>
          <w:tcPr>
            <w:tcW w:w="332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5B9BD4"/>
          </w:tcPr>
          <w:p w14:paraId="1C8C0A1C" w14:textId="77777777" w:rsidR="00126425" w:rsidRDefault="00A628CD">
            <w:pPr>
              <w:pStyle w:val="TableParagraph"/>
              <w:spacing w:before="63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სახელი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,</w:t>
            </w:r>
            <w:r>
              <w:rPr>
                <w:rFonts w:ascii="Sylfaen" w:eastAsia="Sylfaen" w:hAnsi="Sylfaen" w:cs="Sylfaen"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გვარი</w:t>
            </w:r>
            <w:proofErr w:type="spellEnd"/>
          </w:p>
        </w:tc>
        <w:tc>
          <w:tcPr>
            <w:tcW w:w="601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EEAF6"/>
          </w:tcPr>
          <w:p w14:paraId="436C9403" w14:textId="77777777" w:rsidR="00126425" w:rsidRDefault="001264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26425" w14:paraId="73EDA72D" w14:textId="77777777">
        <w:trPr>
          <w:trHeight w:val="442"/>
        </w:trPr>
        <w:tc>
          <w:tcPr>
            <w:tcW w:w="3324" w:type="dxa"/>
            <w:tcBorders>
              <w:right w:val="single" w:sz="4" w:space="0" w:color="FFFFFF"/>
            </w:tcBorders>
            <w:shd w:val="clear" w:color="auto" w:fill="5B9BD4"/>
          </w:tcPr>
          <w:p w14:paraId="6C6CDC2B" w14:textId="77777777" w:rsidR="00126425" w:rsidRDefault="00A628CD">
            <w:pPr>
              <w:pStyle w:val="TableParagraph"/>
              <w:spacing w:before="68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პოზიცია</w:t>
            </w:r>
            <w:proofErr w:type="spellEnd"/>
          </w:p>
        </w:tc>
        <w:tc>
          <w:tcPr>
            <w:tcW w:w="6017" w:type="dxa"/>
            <w:tcBorders>
              <w:left w:val="single" w:sz="4" w:space="0" w:color="FFFFFF"/>
            </w:tcBorders>
            <w:shd w:val="clear" w:color="auto" w:fill="DEEAF6"/>
          </w:tcPr>
          <w:p w14:paraId="2747434D" w14:textId="77777777" w:rsidR="00126425" w:rsidRDefault="001264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26425" w14:paraId="2D1A4C9D" w14:textId="77777777">
        <w:trPr>
          <w:trHeight w:val="443"/>
        </w:trPr>
        <w:tc>
          <w:tcPr>
            <w:tcW w:w="3324" w:type="dxa"/>
            <w:tcBorders>
              <w:right w:val="single" w:sz="4" w:space="0" w:color="FFFFFF"/>
            </w:tcBorders>
            <w:shd w:val="clear" w:color="auto" w:fill="5B9BD4"/>
          </w:tcPr>
          <w:p w14:paraId="7F33711D" w14:textId="77777777" w:rsidR="00126425" w:rsidRDefault="00A628CD">
            <w:pPr>
              <w:pStyle w:val="TableParagraph"/>
              <w:spacing w:before="67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ფაკულტეტი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დეპარტამენტი</w:t>
            </w:r>
            <w:proofErr w:type="spellEnd"/>
          </w:p>
        </w:tc>
        <w:tc>
          <w:tcPr>
            <w:tcW w:w="6017" w:type="dxa"/>
            <w:tcBorders>
              <w:left w:val="single" w:sz="4" w:space="0" w:color="FFFFFF"/>
            </w:tcBorders>
            <w:shd w:val="clear" w:color="auto" w:fill="DEEAF6"/>
          </w:tcPr>
          <w:p w14:paraId="73876AD4" w14:textId="77777777" w:rsidR="00126425" w:rsidRDefault="001264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26425" w14:paraId="7395CABD" w14:textId="77777777">
        <w:trPr>
          <w:trHeight w:val="901"/>
        </w:trPr>
        <w:tc>
          <w:tcPr>
            <w:tcW w:w="3324" w:type="dxa"/>
            <w:tcBorders>
              <w:right w:val="single" w:sz="4" w:space="0" w:color="FFFFFF"/>
            </w:tcBorders>
            <w:shd w:val="clear" w:color="auto" w:fill="5B9BD4"/>
          </w:tcPr>
          <w:p w14:paraId="64F9F7C7" w14:textId="77777777" w:rsidR="00126425" w:rsidRDefault="00126425">
            <w:pPr>
              <w:pStyle w:val="TableParagraph"/>
              <w:spacing w:before="35"/>
              <w:ind w:left="0"/>
              <w:rPr>
                <w:rFonts w:ascii="Sylfaen"/>
                <w:sz w:val="24"/>
              </w:rPr>
            </w:pPr>
          </w:p>
          <w:p w14:paraId="64A377D7" w14:textId="77777777" w:rsidR="00126425" w:rsidRDefault="00A628CD">
            <w:pPr>
              <w:pStyle w:val="TableParagraph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პერსონალის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ტიპი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:</w:t>
            </w:r>
          </w:p>
        </w:tc>
        <w:tc>
          <w:tcPr>
            <w:tcW w:w="6017" w:type="dxa"/>
            <w:vMerge w:val="restart"/>
            <w:tcBorders>
              <w:left w:val="single" w:sz="4" w:space="0" w:color="FFFFFF"/>
            </w:tcBorders>
            <w:shd w:val="clear" w:color="auto" w:fill="DEEAF6"/>
          </w:tcPr>
          <w:p w14:paraId="6E39582E" w14:textId="77777777" w:rsidR="00126425" w:rsidRDefault="00A628CD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before="10"/>
              <w:ind w:left="368" w:hanging="265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აკადემიური</w:t>
            </w:r>
            <w:proofErr w:type="spellEnd"/>
            <w:r>
              <w:rPr>
                <w:rFonts w:ascii="Sylfaen" w:eastAsia="Sylfaen" w:hAnsi="Sylfaen" w:cs="Sylfae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პერსონალი</w:t>
            </w:r>
            <w:proofErr w:type="spellEnd"/>
          </w:p>
          <w:p w14:paraId="28F8DE30" w14:textId="77777777" w:rsidR="00126425" w:rsidRDefault="00A628CD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ind w:left="368" w:hanging="265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ადმინისტრაციული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პერსონალი</w:t>
            </w:r>
            <w:proofErr w:type="spellEnd"/>
          </w:p>
          <w:p w14:paraId="6E70AC7B" w14:textId="77777777" w:rsidR="00126425" w:rsidRDefault="00A628CD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  <w:tab w:val="left" w:pos="5767"/>
              </w:tabs>
              <w:ind w:left="368" w:hanging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მეცნიერ-თანამშრომელი</w:t>
            </w:r>
            <w:proofErr w:type="spellEnd"/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Segoe UI Symbol" w:hAnsi="Segoe UI Symbol" w:cs="Segoe UI Symbo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სხვა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126425" w14:paraId="4A6276B3" w14:textId="77777777">
        <w:trPr>
          <w:trHeight w:val="550"/>
        </w:trPr>
        <w:tc>
          <w:tcPr>
            <w:tcW w:w="3324" w:type="dxa"/>
            <w:tcBorders>
              <w:right w:val="single" w:sz="4" w:space="0" w:color="FFFFFF"/>
            </w:tcBorders>
            <w:shd w:val="clear" w:color="auto" w:fill="5B9BD4"/>
          </w:tcPr>
          <w:p w14:paraId="548FAFC4" w14:textId="77777777" w:rsidR="00126425" w:rsidRDefault="00A628CD">
            <w:pPr>
              <w:pStyle w:val="TableParagraph"/>
              <w:spacing w:before="176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ელ.ფოსტა</w:t>
            </w:r>
            <w:proofErr w:type="spellEnd"/>
            <w:proofErr w:type="gramEnd"/>
          </w:p>
        </w:tc>
        <w:tc>
          <w:tcPr>
            <w:tcW w:w="6017" w:type="dxa"/>
            <w:vMerge/>
            <w:tcBorders>
              <w:top w:val="nil"/>
              <w:left w:val="single" w:sz="4" w:space="0" w:color="FFFFFF"/>
            </w:tcBorders>
            <w:shd w:val="clear" w:color="auto" w:fill="DEEAF6"/>
          </w:tcPr>
          <w:p w14:paraId="2756DCD4" w14:textId="77777777" w:rsidR="00126425" w:rsidRDefault="00126425">
            <w:pPr>
              <w:rPr>
                <w:sz w:val="2"/>
                <w:szCs w:val="2"/>
              </w:rPr>
            </w:pPr>
          </w:p>
        </w:tc>
      </w:tr>
      <w:tr w:rsidR="00126425" w14:paraId="05E5C356" w14:textId="77777777">
        <w:trPr>
          <w:trHeight w:val="436"/>
        </w:trPr>
        <w:tc>
          <w:tcPr>
            <w:tcW w:w="3324" w:type="dxa"/>
            <w:tcBorders>
              <w:right w:val="single" w:sz="4" w:space="0" w:color="FFFFFF"/>
            </w:tcBorders>
            <w:shd w:val="clear" w:color="auto" w:fill="5B9BD4"/>
          </w:tcPr>
          <w:p w14:paraId="3E708805" w14:textId="77777777" w:rsidR="00126425" w:rsidRDefault="00A628CD">
            <w:pPr>
              <w:pStyle w:val="TableParagraph"/>
              <w:spacing w:before="68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ტელ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.</w:t>
            </w:r>
            <w:r>
              <w:rPr>
                <w:rFonts w:ascii="Sylfaen" w:eastAsia="Sylfaen" w:hAnsi="Sylfaen" w:cs="Sylfaen"/>
                <w:color w:val="FFFFF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ნომერი</w:t>
            </w:r>
            <w:proofErr w:type="spellEnd"/>
          </w:p>
        </w:tc>
        <w:tc>
          <w:tcPr>
            <w:tcW w:w="6017" w:type="dxa"/>
            <w:tcBorders>
              <w:left w:val="single" w:sz="4" w:space="0" w:color="FFFFFF"/>
            </w:tcBorders>
            <w:shd w:val="clear" w:color="auto" w:fill="DEEAF6"/>
          </w:tcPr>
          <w:p w14:paraId="7E1EFD3B" w14:textId="77777777" w:rsidR="00126425" w:rsidRDefault="001264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A837A4E" w14:textId="77777777" w:rsidR="00126425" w:rsidRDefault="00126425">
      <w:pPr>
        <w:pStyle w:val="BodyText"/>
        <w:rPr>
          <w:sz w:val="20"/>
        </w:rPr>
      </w:pPr>
    </w:p>
    <w:p w14:paraId="00F7E7CB" w14:textId="77777777" w:rsidR="00126425" w:rsidRDefault="00126425">
      <w:pPr>
        <w:pStyle w:val="BodyText"/>
        <w:rPr>
          <w:sz w:val="20"/>
        </w:rPr>
      </w:pPr>
    </w:p>
    <w:p w14:paraId="418407F9" w14:textId="77777777" w:rsidR="00126425" w:rsidRDefault="00126425">
      <w:pPr>
        <w:pStyle w:val="BodyText"/>
        <w:spacing w:before="178"/>
        <w:rPr>
          <w:sz w:val="20"/>
        </w:rPr>
      </w:pPr>
    </w:p>
    <w:tbl>
      <w:tblPr>
        <w:tblW w:w="0" w:type="auto"/>
        <w:tblInd w:w="10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1"/>
        <w:gridCol w:w="6112"/>
      </w:tblGrid>
      <w:tr w:rsidR="00126425" w14:paraId="13534B60" w14:textId="77777777">
        <w:trPr>
          <w:trHeight w:val="504"/>
        </w:trPr>
        <w:tc>
          <w:tcPr>
            <w:tcW w:w="9343" w:type="dxa"/>
            <w:gridSpan w:val="2"/>
            <w:tcBorders>
              <w:bottom w:val="single" w:sz="4" w:space="0" w:color="FFFFFF"/>
            </w:tcBorders>
            <w:shd w:val="clear" w:color="auto" w:fill="5B9BD4"/>
          </w:tcPr>
          <w:p w14:paraId="0132C244" w14:textId="77777777" w:rsidR="00126425" w:rsidRDefault="00A628CD">
            <w:pPr>
              <w:pStyle w:val="TableParagraph"/>
              <w:spacing w:before="6"/>
              <w:ind w:left="3262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II.</w:t>
            </w:r>
            <w:r>
              <w:rPr>
                <w:rFonts w:ascii="Sylfaen" w:eastAsia="Sylfaen" w:hAnsi="Sylfaen" w:cs="Sylfaen"/>
                <w:color w:val="FFFFFF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მობილობის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დეტალები</w:t>
            </w:r>
            <w:proofErr w:type="spellEnd"/>
          </w:p>
        </w:tc>
      </w:tr>
      <w:tr w:rsidR="00126425" w14:paraId="66329BCA" w14:textId="77777777">
        <w:trPr>
          <w:trHeight w:val="695"/>
        </w:trPr>
        <w:tc>
          <w:tcPr>
            <w:tcW w:w="323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5B9BD4"/>
          </w:tcPr>
          <w:p w14:paraId="7D7F5CD7" w14:textId="77777777" w:rsidR="00126425" w:rsidRDefault="00A628CD">
            <w:pPr>
              <w:pStyle w:val="TableParagraph"/>
              <w:spacing w:before="34"/>
              <w:ind w:right="680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მასპინძელი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უნივერსიტეტი</w:t>
            </w:r>
            <w:proofErr w:type="spellEnd"/>
          </w:p>
        </w:tc>
        <w:tc>
          <w:tcPr>
            <w:tcW w:w="611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EEAF6"/>
          </w:tcPr>
          <w:p w14:paraId="1A19ADF0" w14:textId="77777777" w:rsidR="00126425" w:rsidRDefault="001264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26425" w14:paraId="6F217F35" w14:textId="77777777">
        <w:trPr>
          <w:trHeight w:val="468"/>
        </w:trPr>
        <w:tc>
          <w:tcPr>
            <w:tcW w:w="3231" w:type="dxa"/>
            <w:tcBorders>
              <w:right w:val="single" w:sz="4" w:space="0" w:color="FFFFFF"/>
            </w:tcBorders>
            <w:shd w:val="clear" w:color="auto" w:fill="5B9BD4"/>
          </w:tcPr>
          <w:p w14:paraId="3E8F78CA" w14:textId="77777777" w:rsidR="00126425" w:rsidRDefault="00A628CD">
            <w:pPr>
              <w:pStyle w:val="TableParagraph"/>
              <w:spacing w:before="82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მასპინძელი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ქვეყანა</w:t>
            </w:r>
            <w:proofErr w:type="spellEnd"/>
          </w:p>
        </w:tc>
        <w:tc>
          <w:tcPr>
            <w:tcW w:w="6112" w:type="dxa"/>
            <w:tcBorders>
              <w:left w:val="single" w:sz="4" w:space="0" w:color="FFFFFF"/>
            </w:tcBorders>
            <w:shd w:val="clear" w:color="auto" w:fill="DEEAF6"/>
          </w:tcPr>
          <w:p w14:paraId="2119A025" w14:textId="77777777" w:rsidR="00126425" w:rsidRDefault="001264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26425" w14:paraId="456CC755" w14:textId="77777777">
        <w:trPr>
          <w:trHeight w:val="1273"/>
        </w:trPr>
        <w:tc>
          <w:tcPr>
            <w:tcW w:w="3231" w:type="dxa"/>
            <w:tcBorders>
              <w:right w:val="single" w:sz="4" w:space="0" w:color="FFFFFF"/>
            </w:tcBorders>
            <w:shd w:val="clear" w:color="auto" w:fill="5B9BD4"/>
          </w:tcPr>
          <w:p w14:paraId="731A174D" w14:textId="77777777" w:rsidR="00126425" w:rsidRDefault="00126425">
            <w:pPr>
              <w:pStyle w:val="TableParagraph"/>
              <w:spacing w:before="167"/>
              <w:ind w:left="0"/>
              <w:rPr>
                <w:rFonts w:ascii="Sylfaen"/>
                <w:sz w:val="24"/>
              </w:rPr>
            </w:pPr>
          </w:p>
          <w:p w14:paraId="4AFCD956" w14:textId="77777777" w:rsidR="00126425" w:rsidRDefault="00A628CD">
            <w:pPr>
              <w:pStyle w:val="TableParagraph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მობილობის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4"/>
                <w:sz w:val="24"/>
                <w:szCs w:val="24"/>
              </w:rPr>
              <w:t>ტიპი</w:t>
            </w:r>
            <w:proofErr w:type="spellEnd"/>
          </w:p>
        </w:tc>
        <w:tc>
          <w:tcPr>
            <w:tcW w:w="6112" w:type="dxa"/>
            <w:tcBorders>
              <w:left w:val="single" w:sz="4" w:space="0" w:color="FFFFFF"/>
            </w:tcBorders>
            <w:shd w:val="clear" w:color="auto" w:fill="DEEAF6"/>
          </w:tcPr>
          <w:p w14:paraId="612A9587" w14:textId="77777777" w:rsidR="00126425" w:rsidRDefault="00A628CD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10"/>
              <w:ind w:left="367" w:hanging="265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მობილობა</w:t>
            </w:r>
            <w:proofErr w:type="spellEnd"/>
            <w:r>
              <w:rPr>
                <w:rFonts w:ascii="Sylfaen" w:eastAsia="Sylfaen" w:hAnsi="Sylfaen" w:cs="Sylfae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სწავლების</w:t>
            </w:r>
            <w:proofErr w:type="spellEnd"/>
            <w:r>
              <w:rPr>
                <w:rFonts w:ascii="Sylfaen" w:eastAsia="Sylfaen" w:hAnsi="Sylfaen" w:cs="Sylfae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მიზნით</w:t>
            </w:r>
            <w:proofErr w:type="spellEnd"/>
            <w:r>
              <w:rPr>
                <w:rFonts w:ascii="Sylfaen" w:eastAsia="Sylfaen" w:hAnsi="Sylfaen" w:cs="Sylfae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(STA)</w:t>
            </w:r>
          </w:p>
          <w:p w14:paraId="39B73B5A" w14:textId="77777777" w:rsidR="00126425" w:rsidRDefault="00A628CD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282" w:line="314" w:lineRule="exact"/>
              <w:ind w:right="356" w:firstLine="0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მობილობა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პროფესიული</w:t>
            </w:r>
            <w:proofErr w:type="spellEnd"/>
            <w:r>
              <w:rPr>
                <w:rFonts w:ascii="Sylfaen" w:eastAsia="Sylfaen" w:hAnsi="Sylfaen" w:cs="Sylfae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გადამზადების</w:t>
            </w:r>
            <w:proofErr w:type="spellEnd"/>
            <w:r>
              <w:rPr>
                <w:rFonts w:ascii="Sylfaen" w:eastAsia="Sylfaen" w:hAnsi="Sylfaen" w:cs="Sylfae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მიზნით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(STT)</w:t>
            </w:r>
          </w:p>
        </w:tc>
      </w:tr>
      <w:tr w:rsidR="00126425" w14:paraId="4BBB38F4" w14:textId="77777777">
        <w:trPr>
          <w:trHeight w:val="3296"/>
        </w:trPr>
        <w:tc>
          <w:tcPr>
            <w:tcW w:w="3231" w:type="dxa"/>
            <w:tcBorders>
              <w:right w:val="single" w:sz="4" w:space="0" w:color="FFFFFF"/>
            </w:tcBorders>
            <w:shd w:val="clear" w:color="auto" w:fill="5B9BD4"/>
          </w:tcPr>
          <w:p w14:paraId="7927E756" w14:textId="77777777" w:rsidR="00126425" w:rsidRDefault="00126425">
            <w:pPr>
              <w:pStyle w:val="TableParagraph"/>
              <w:ind w:left="0"/>
              <w:rPr>
                <w:rFonts w:ascii="Sylfaen"/>
                <w:sz w:val="24"/>
              </w:rPr>
            </w:pPr>
          </w:p>
          <w:p w14:paraId="0AE2B7D2" w14:textId="77777777" w:rsidR="00126425" w:rsidRDefault="00126425">
            <w:pPr>
              <w:pStyle w:val="TableParagraph"/>
              <w:ind w:left="0"/>
              <w:rPr>
                <w:rFonts w:ascii="Sylfaen"/>
                <w:sz w:val="24"/>
              </w:rPr>
            </w:pPr>
          </w:p>
          <w:p w14:paraId="36B2A438" w14:textId="77777777" w:rsidR="00126425" w:rsidRDefault="00126425">
            <w:pPr>
              <w:pStyle w:val="TableParagraph"/>
              <w:spacing w:before="230"/>
              <w:ind w:left="0"/>
              <w:rPr>
                <w:rFonts w:ascii="Sylfaen"/>
                <w:sz w:val="24"/>
              </w:rPr>
            </w:pPr>
          </w:p>
          <w:p w14:paraId="7E52C345" w14:textId="77777777" w:rsidR="00126425" w:rsidRDefault="00A628CD">
            <w:pPr>
              <w:pStyle w:val="TableParagraph"/>
              <w:ind w:right="680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სმობილობის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მთავარი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მიზანი</w:t>
            </w:r>
            <w:proofErr w:type="spellEnd"/>
          </w:p>
          <w:p w14:paraId="481A207B" w14:textId="77777777" w:rsidR="00126425" w:rsidRDefault="00126425">
            <w:pPr>
              <w:pStyle w:val="TableParagraph"/>
              <w:ind w:left="0"/>
              <w:rPr>
                <w:rFonts w:ascii="Sylfaen"/>
                <w:sz w:val="24"/>
              </w:rPr>
            </w:pPr>
          </w:p>
          <w:p w14:paraId="2D5CF69C" w14:textId="77777777" w:rsidR="00126425" w:rsidRDefault="00126425">
            <w:pPr>
              <w:pStyle w:val="TableParagraph"/>
              <w:ind w:left="0"/>
              <w:rPr>
                <w:rFonts w:ascii="Sylfaen"/>
                <w:sz w:val="24"/>
              </w:rPr>
            </w:pPr>
          </w:p>
          <w:p w14:paraId="626D9609" w14:textId="77777777" w:rsidR="00126425" w:rsidRDefault="00126425">
            <w:pPr>
              <w:pStyle w:val="TableParagraph"/>
              <w:spacing w:before="227"/>
              <w:ind w:left="0"/>
              <w:rPr>
                <w:rFonts w:ascii="Sylfaen"/>
                <w:sz w:val="24"/>
              </w:rPr>
            </w:pPr>
          </w:p>
          <w:p w14:paraId="2121CF88" w14:textId="77777777" w:rsidR="00126425" w:rsidRDefault="00A628CD">
            <w:pPr>
              <w:pStyle w:val="TableParagraph"/>
              <w:spacing w:line="291" w:lineRule="exact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მობილობის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პერიოდი</w:t>
            </w:r>
            <w:proofErr w:type="spellEnd"/>
          </w:p>
        </w:tc>
        <w:tc>
          <w:tcPr>
            <w:tcW w:w="6112" w:type="dxa"/>
            <w:tcBorders>
              <w:left w:val="single" w:sz="4" w:space="0" w:color="FFFFFF"/>
            </w:tcBorders>
            <w:shd w:val="clear" w:color="auto" w:fill="DEEAF6"/>
          </w:tcPr>
          <w:p w14:paraId="29235C57" w14:textId="77777777" w:rsidR="00126425" w:rsidRDefault="00A628C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1" w:line="333" w:lineRule="exact"/>
              <w:ind w:left="367" w:hanging="265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ერთობლივი</w:t>
            </w:r>
            <w:proofErr w:type="spellEnd"/>
            <w:r>
              <w:rPr>
                <w:rFonts w:ascii="Sylfaen" w:eastAsia="Sylfaen" w:hAnsi="Sylfaen" w:cs="Sylfae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კვლევა</w:t>
            </w:r>
            <w:proofErr w:type="spellEnd"/>
          </w:p>
          <w:p w14:paraId="4C9A3778" w14:textId="77777777" w:rsidR="00126425" w:rsidRDefault="00A628C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333" w:lineRule="exact"/>
              <w:ind w:left="367" w:hanging="265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სწავლება</w:t>
            </w:r>
            <w:proofErr w:type="spellEnd"/>
          </w:p>
          <w:p w14:paraId="534EC378" w14:textId="77777777" w:rsidR="00126425" w:rsidRDefault="00A628C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7" w:hanging="265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კონფერენციაში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მონაწილეობა</w:t>
            </w:r>
            <w:proofErr w:type="spellEnd"/>
          </w:p>
          <w:p w14:paraId="0FADBA5F" w14:textId="77777777" w:rsidR="00126425" w:rsidRDefault="00A628C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1565" w:firstLine="0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პროფესიული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განვითარება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ტრენინგი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>/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სემინარი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>/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სამუშაო</w:t>
            </w:r>
            <w:proofErr w:type="spellEnd"/>
            <w:r>
              <w:rPr>
                <w:rFonts w:ascii="Sylfaen" w:eastAsia="Sylfaen" w:hAnsi="Sylfaen" w:cs="Sylfae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შეხვედრა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>)</w:t>
            </w:r>
          </w:p>
          <w:p w14:paraId="16D397F2" w14:textId="77777777" w:rsidR="00126425" w:rsidRDefault="00A628C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"/>
              <w:ind w:right="1341" w:firstLine="0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ადმინისტრაციული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მობილობა</w:t>
            </w:r>
            <w:proofErr w:type="spellEnd"/>
            <w:r>
              <w:rPr>
                <w:rFonts w:ascii="Sylfaen" w:eastAsia="Sylfaen" w:hAnsi="Sylfaen" w:cs="Sylfae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(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ე.წ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>.</w:t>
            </w:r>
            <w:r>
              <w:rPr>
                <w:rFonts w:ascii="Sylfaen" w:eastAsia="Sylfaen" w:hAnsi="Sylfaen" w:cs="Sylfae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“Job Shadowing</w:t>
            </w:r>
            <w:proofErr w:type="gramStart"/>
            <w:r>
              <w:rPr>
                <w:rFonts w:ascii="Sylfaen" w:eastAsia="Sylfaen" w:hAnsi="Sylfaen" w:cs="Sylfaen"/>
                <w:sz w:val="24"/>
                <w:szCs w:val="24"/>
              </w:rPr>
              <w:t>”)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proofErr w:type="gramEnd"/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ერთობლივი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პროექტის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განხორციელება</w:t>
            </w:r>
            <w:proofErr w:type="spellEnd"/>
          </w:p>
          <w:p w14:paraId="4E78D2B0" w14:textId="77777777" w:rsidR="00126425" w:rsidRDefault="00A628CD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  <w:tab w:val="left" w:pos="4011"/>
              </w:tabs>
              <w:spacing w:line="332" w:lineRule="exact"/>
              <w:ind w:left="367" w:hanging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სხვა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0C37977C" w14:textId="77777777" w:rsidR="00126425" w:rsidRDefault="00A628CD">
            <w:pPr>
              <w:pStyle w:val="TableParagraph"/>
              <w:spacing w:before="10" w:line="291" w:lineRule="exact"/>
              <w:ind w:left="102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დღე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>/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თვე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>/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წელი</w:t>
            </w:r>
            <w:proofErr w:type="spellEnd"/>
            <w:r>
              <w:rPr>
                <w:rFonts w:ascii="Sylfaen" w:eastAsia="Sylfaen" w:hAnsi="Sylfaen" w:cs="Sylfae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-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დღე</w:t>
            </w:r>
            <w:proofErr w:type="spellEnd"/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თვე</w:t>
            </w:r>
            <w:proofErr w:type="spellEnd"/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წელი</w:t>
            </w:r>
            <w:proofErr w:type="spellEnd"/>
          </w:p>
        </w:tc>
      </w:tr>
    </w:tbl>
    <w:p w14:paraId="6884B85D" w14:textId="77777777" w:rsidR="00126425" w:rsidRDefault="00126425">
      <w:pPr>
        <w:pStyle w:val="TableParagraph"/>
        <w:spacing w:line="291" w:lineRule="exact"/>
        <w:rPr>
          <w:rFonts w:ascii="Sylfaen" w:eastAsia="Sylfaen" w:hAnsi="Sylfaen" w:cs="Sylfaen"/>
          <w:sz w:val="24"/>
          <w:szCs w:val="24"/>
        </w:rPr>
        <w:sectPr w:rsidR="00126425">
          <w:headerReference w:type="default" r:id="rId17"/>
          <w:footerReference w:type="default" r:id="rId18"/>
          <w:pgSz w:w="12240" w:h="15840"/>
          <w:pgMar w:top="1420" w:right="0" w:bottom="280" w:left="360" w:header="0" w:footer="0" w:gutter="0"/>
          <w:cols w:space="720"/>
        </w:sectPr>
      </w:pPr>
    </w:p>
    <w:p w14:paraId="46A1ABD0" w14:textId="77777777" w:rsidR="00126425" w:rsidRDefault="00A628CD">
      <w:pPr>
        <w:pStyle w:val="BodyText"/>
        <w:ind w:left="109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1B1D4CD" wp14:editId="1E3D7E57">
                <wp:extent cx="5932805" cy="602615"/>
                <wp:effectExtent l="0" t="0" r="0" b="6984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2805" cy="602615"/>
                          <a:chOff x="0" y="0"/>
                          <a:chExt cx="5932805" cy="6026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048510" cy="602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8510" h="602615">
                                <a:moveTo>
                                  <a:pt x="2048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2284"/>
                                </a:lnTo>
                                <a:lnTo>
                                  <a:pt x="2048510" y="602284"/>
                                </a:lnTo>
                                <a:lnTo>
                                  <a:pt x="2048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054682" y="0"/>
                            <a:ext cx="3877945" cy="602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7945" h="602615">
                                <a:moveTo>
                                  <a:pt x="38776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2284"/>
                                </a:lnTo>
                                <a:lnTo>
                                  <a:pt x="3877691" y="602284"/>
                                </a:lnTo>
                                <a:lnTo>
                                  <a:pt x="3877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120214" y="3489"/>
                            <a:ext cx="78867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9E210A" w14:textId="77777777" w:rsidR="00126425" w:rsidRDefault="00A628CD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5"/>
                                </w:tabs>
                                <w:spacing w:line="326" w:lineRule="exact"/>
                                <w:ind w:left="265" w:hanging="2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Erasmus+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5531" y="244555"/>
                            <a:ext cx="68834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CE9723" w14:textId="77777777" w:rsidR="00126425" w:rsidRDefault="00A628CD">
                              <w:pPr>
                                <w:spacing w:line="24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პროგრამა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120214" y="393633"/>
                            <a:ext cx="1426845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039928" w14:textId="77777777" w:rsidR="00126425" w:rsidRDefault="00A628C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65"/>
                                  <w:tab w:val="left" w:pos="2226"/>
                                </w:tabs>
                                <w:spacing w:line="326" w:lineRule="exact"/>
                                <w:ind w:left="265" w:hanging="26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სხვა: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1D4CD" id="Group 17" o:spid="_x0000_s1026" style="width:467.15pt;height:47.45pt;mso-position-horizontal-relative:char;mso-position-vertical-relative:line" coordsize="59328,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">
                <v:shape id="Graphic 18" o:spid="_x0000_s1027" style="position:absolute;width:20485;height:6026;visibility:visible;mso-wrap-style:square;v-text-anchor:top" coordsize="2048510,602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" path="m2048510,l,,,602284r2048510,l2048510,xe" fillcolor="#5b9bd4" stroked="f">
                  <v:path arrowok="t"/>
                </v:shape>
                <v:shape id="Graphic 19" o:spid="_x0000_s1028" style="position:absolute;left:20546;width:38780;height:6026;visibility:visible;mso-wrap-style:square;v-text-anchor:top" coordsize="3877945,602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" path="m3877691,l,,,602284r3877691,l3877691,xe" fillcolor="#deeaf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9" type="#_x0000_t202" style="position:absolute;left:21202;top:34;width:7886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B9E210A" w14:textId="77777777" w:rsidR="00126425" w:rsidRDefault="00A628CD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5"/>
                          </w:tabs>
                          <w:spacing w:line="326" w:lineRule="exact"/>
                          <w:ind w:left="265" w:hanging="26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Erasmus+</w:t>
                        </w:r>
                      </w:p>
                    </w:txbxContent>
                  </v:textbox>
                </v:shape>
                <v:shape id="Textbox 21" o:spid="_x0000_s1030" type="#_x0000_t202" style="position:absolute;left:655;top:2445;width:6883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9CE9723" w14:textId="77777777" w:rsidR="00126425" w:rsidRDefault="00A628CD">
                        <w:pPr>
                          <w:spacing w:line="24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</w:rPr>
                          <w:t>პროგრამა</w:t>
                        </w:r>
                      </w:p>
                    </w:txbxContent>
                  </v:textbox>
                </v:shape>
                <v:shape id="Textbox 22" o:spid="_x0000_s1031" type="#_x0000_t202" style="position:absolute;left:21202;top:3936;width:14268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D039928" w14:textId="77777777" w:rsidR="00126425" w:rsidRDefault="00A628C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65"/>
                            <w:tab w:val="left" w:pos="2226"/>
                          </w:tabs>
                          <w:spacing w:line="326" w:lineRule="exact"/>
                          <w:ind w:left="265" w:hanging="26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სხვა: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493735" w14:textId="77777777" w:rsidR="00126425" w:rsidRDefault="00126425">
      <w:pPr>
        <w:pStyle w:val="BodyText"/>
        <w:rPr>
          <w:sz w:val="20"/>
        </w:rPr>
      </w:pPr>
    </w:p>
    <w:p w14:paraId="6AD7D4A0" w14:textId="77777777" w:rsidR="00126425" w:rsidRDefault="00126425">
      <w:pPr>
        <w:pStyle w:val="BodyText"/>
        <w:rPr>
          <w:sz w:val="20"/>
        </w:rPr>
      </w:pPr>
    </w:p>
    <w:p w14:paraId="7504FF4C" w14:textId="77777777" w:rsidR="00126425" w:rsidRDefault="00126425">
      <w:pPr>
        <w:pStyle w:val="BodyText"/>
        <w:spacing w:before="176"/>
        <w:rPr>
          <w:sz w:val="20"/>
        </w:rPr>
      </w:pPr>
    </w:p>
    <w:tbl>
      <w:tblPr>
        <w:tblW w:w="0" w:type="auto"/>
        <w:tblCellSpacing w:w="5" w:type="dxa"/>
        <w:tblInd w:w="1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6100"/>
      </w:tblGrid>
      <w:tr w:rsidR="00126425" w14:paraId="64C3A17B" w14:textId="77777777">
        <w:trPr>
          <w:trHeight w:val="501"/>
          <w:tblCellSpacing w:w="5" w:type="dxa"/>
        </w:trPr>
        <w:tc>
          <w:tcPr>
            <w:tcW w:w="9343" w:type="dxa"/>
            <w:gridSpan w:val="2"/>
            <w:tcBorders>
              <w:bottom w:val="nil"/>
            </w:tcBorders>
            <w:shd w:val="clear" w:color="auto" w:fill="5B9BD4"/>
          </w:tcPr>
          <w:p w14:paraId="5BC30C81" w14:textId="77777777" w:rsidR="00126425" w:rsidRDefault="00A628CD">
            <w:pPr>
              <w:pStyle w:val="TableParagraph"/>
              <w:spacing w:before="3"/>
              <w:ind w:left="2734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III.</w:t>
            </w:r>
            <w:r>
              <w:rPr>
                <w:rFonts w:ascii="Sylfaen" w:eastAsia="Sylfaen" w:hAnsi="Sylfaen" w:cs="Sylfaen"/>
                <w:color w:val="FFFFFF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განხორციელებული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აქტივობები</w:t>
            </w:r>
            <w:proofErr w:type="spellEnd"/>
          </w:p>
        </w:tc>
      </w:tr>
      <w:tr w:rsidR="00126425" w14:paraId="3F56CEC2" w14:textId="77777777">
        <w:trPr>
          <w:trHeight w:val="718"/>
          <w:tblCellSpacing w:w="5" w:type="dxa"/>
        </w:trPr>
        <w:tc>
          <w:tcPr>
            <w:tcW w:w="3248" w:type="dxa"/>
            <w:tcBorders>
              <w:top w:val="nil"/>
            </w:tcBorders>
            <w:shd w:val="clear" w:color="auto" w:fill="5B9BD4"/>
          </w:tcPr>
          <w:p w14:paraId="4016C5BF" w14:textId="77777777" w:rsidR="00126425" w:rsidRDefault="00A628CD">
            <w:pPr>
              <w:pStyle w:val="TableParagraph"/>
              <w:spacing w:before="207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აქტივობა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-</w:t>
            </w:r>
            <w:r>
              <w:rPr>
                <w:rFonts w:ascii="Sylfaen" w:eastAsia="Sylfaen" w:hAnsi="Sylfaen" w:cs="Sylfaen"/>
                <w:color w:val="FFFFF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აღწერა</w:t>
            </w:r>
            <w:proofErr w:type="spellEnd"/>
          </w:p>
        </w:tc>
        <w:tc>
          <w:tcPr>
            <w:tcW w:w="6083" w:type="dxa"/>
            <w:tcBorders>
              <w:top w:val="nil"/>
            </w:tcBorders>
            <w:shd w:val="clear" w:color="auto" w:fill="DEEAF6"/>
          </w:tcPr>
          <w:p w14:paraId="44AD16F7" w14:textId="77777777" w:rsidR="00126425" w:rsidRDefault="001264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26425" w14:paraId="0BC602C9" w14:textId="77777777">
        <w:trPr>
          <w:trHeight w:val="718"/>
          <w:tblCellSpacing w:w="5" w:type="dxa"/>
        </w:trPr>
        <w:tc>
          <w:tcPr>
            <w:tcW w:w="3248" w:type="dxa"/>
            <w:tcBorders>
              <w:bottom w:val="nil"/>
            </w:tcBorders>
            <w:shd w:val="clear" w:color="auto" w:fill="5B9BD4"/>
          </w:tcPr>
          <w:p w14:paraId="0046B7D4" w14:textId="77777777" w:rsidR="00126425" w:rsidRDefault="00A628CD">
            <w:pPr>
              <w:pStyle w:val="TableParagraph"/>
              <w:spacing w:before="203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აქტივობა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II</w:t>
            </w:r>
            <w:r>
              <w:rPr>
                <w:rFonts w:ascii="Sylfaen" w:eastAsia="Sylfaen" w:hAnsi="Sylfaen" w:cs="Sylfaen"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-</w:t>
            </w:r>
            <w:r>
              <w:rPr>
                <w:rFonts w:ascii="Sylfaen" w:eastAsia="Sylfaen" w:hAnsi="Sylfaen" w:cs="Sylfaen"/>
                <w:color w:val="FFFFF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აღწერა</w:t>
            </w:r>
            <w:proofErr w:type="spellEnd"/>
          </w:p>
        </w:tc>
        <w:tc>
          <w:tcPr>
            <w:tcW w:w="6083" w:type="dxa"/>
            <w:tcBorders>
              <w:bottom w:val="nil"/>
            </w:tcBorders>
            <w:shd w:val="clear" w:color="auto" w:fill="DEEAF6"/>
          </w:tcPr>
          <w:p w14:paraId="34070134" w14:textId="77777777" w:rsidR="00126425" w:rsidRDefault="001264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26425" w14:paraId="56822A19" w14:textId="77777777">
        <w:trPr>
          <w:trHeight w:val="719"/>
          <w:tblCellSpacing w:w="5" w:type="dxa"/>
        </w:trPr>
        <w:tc>
          <w:tcPr>
            <w:tcW w:w="3248" w:type="dxa"/>
            <w:tcBorders>
              <w:top w:val="nil"/>
              <w:bottom w:val="nil"/>
            </w:tcBorders>
            <w:shd w:val="clear" w:color="auto" w:fill="5B9BD4"/>
          </w:tcPr>
          <w:p w14:paraId="4665812E" w14:textId="77777777" w:rsidR="00126425" w:rsidRDefault="00A628CD">
            <w:pPr>
              <w:pStyle w:val="TableParagraph"/>
              <w:spacing w:before="207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აქტივობა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III</w:t>
            </w:r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-</w:t>
            </w:r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აღწერა</w:t>
            </w:r>
            <w:proofErr w:type="spellEnd"/>
          </w:p>
        </w:tc>
        <w:tc>
          <w:tcPr>
            <w:tcW w:w="6083" w:type="dxa"/>
            <w:tcBorders>
              <w:top w:val="nil"/>
              <w:bottom w:val="nil"/>
            </w:tcBorders>
            <w:shd w:val="clear" w:color="auto" w:fill="DEEAF6"/>
          </w:tcPr>
          <w:p w14:paraId="3F19A956" w14:textId="77777777" w:rsidR="00126425" w:rsidRDefault="001264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26425" w14:paraId="258CD3B5" w14:textId="77777777">
        <w:trPr>
          <w:trHeight w:val="719"/>
          <w:tblCellSpacing w:w="5" w:type="dxa"/>
        </w:trPr>
        <w:tc>
          <w:tcPr>
            <w:tcW w:w="3248" w:type="dxa"/>
            <w:tcBorders>
              <w:top w:val="nil"/>
            </w:tcBorders>
            <w:shd w:val="clear" w:color="auto" w:fill="5B9BD4"/>
          </w:tcPr>
          <w:p w14:paraId="5A95E376" w14:textId="77777777" w:rsidR="00126425" w:rsidRDefault="00A628CD">
            <w:pPr>
              <w:pStyle w:val="TableParagraph"/>
              <w:spacing w:before="207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აქტივობა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IV</w:t>
            </w:r>
            <w:r>
              <w:rPr>
                <w:rFonts w:ascii="Sylfaen" w:eastAsia="Sylfaen" w:hAnsi="Sylfaen" w:cs="Sylfaen"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-</w:t>
            </w:r>
            <w:r>
              <w:rPr>
                <w:rFonts w:ascii="Sylfaen" w:eastAsia="Sylfaen" w:hAnsi="Sylfaen" w:cs="Sylfaen"/>
                <w:color w:val="FFFFF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აღწერა</w:t>
            </w:r>
            <w:proofErr w:type="spellEnd"/>
          </w:p>
        </w:tc>
        <w:tc>
          <w:tcPr>
            <w:tcW w:w="6083" w:type="dxa"/>
            <w:tcBorders>
              <w:top w:val="nil"/>
            </w:tcBorders>
            <w:shd w:val="clear" w:color="auto" w:fill="DEEAF6"/>
          </w:tcPr>
          <w:p w14:paraId="434412AA" w14:textId="77777777" w:rsidR="00126425" w:rsidRDefault="001264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6A29954" w14:textId="77777777" w:rsidR="00126425" w:rsidRDefault="00126425">
      <w:pPr>
        <w:pStyle w:val="BodyText"/>
        <w:spacing w:before="231"/>
        <w:rPr>
          <w:sz w:val="20"/>
        </w:rPr>
      </w:pPr>
    </w:p>
    <w:tbl>
      <w:tblPr>
        <w:tblW w:w="0" w:type="auto"/>
        <w:tblCellSpacing w:w="6" w:type="dxa"/>
        <w:tblInd w:w="1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6101"/>
      </w:tblGrid>
      <w:tr w:rsidR="00126425" w14:paraId="3CCEBCD3" w14:textId="77777777">
        <w:trPr>
          <w:trHeight w:val="503"/>
          <w:tblCellSpacing w:w="6" w:type="dxa"/>
        </w:trPr>
        <w:tc>
          <w:tcPr>
            <w:tcW w:w="9343" w:type="dxa"/>
            <w:gridSpan w:val="2"/>
            <w:tcBorders>
              <w:bottom w:val="nil"/>
            </w:tcBorders>
            <w:shd w:val="clear" w:color="auto" w:fill="5B9BD4"/>
          </w:tcPr>
          <w:p w14:paraId="46E0E56F" w14:textId="77777777" w:rsidR="00126425" w:rsidRDefault="00A628CD">
            <w:pPr>
              <w:pStyle w:val="TableParagraph"/>
              <w:spacing w:before="5"/>
              <w:ind w:left="988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IV.</w:t>
            </w:r>
            <w:r>
              <w:rPr>
                <w:rFonts w:ascii="Sylfaen" w:eastAsia="Sylfaen" w:hAnsi="Sylfaen" w:cs="Sylfaen"/>
                <w:color w:val="FFFFFF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მიღებული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შედეგები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პიროვნული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პროფესიული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სარგებელი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)</w:t>
            </w:r>
          </w:p>
        </w:tc>
      </w:tr>
      <w:tr w:rsidR="00126425" w14:paraId="004B681C" w14:textId="77777777">
        <w:trPr>
          <w:trHeight w:val="2212"/>
          <w:tblCellSpacing w:w="6" w:type="dxa"/>
        </w:trPr>
        <w:tc>
          <w:tcPr>
            <w:tcW w:w="3248" w:type="dxa"/>
            <w:tcBorders>
              <w:top w:val="nil"/>
              <w:bottom w:val="nil"/>
            </w:tcBorders>
            <w:shd w:val="clear" w:color="auto" w:fill="5B9BD4"/>
          </w:tcPr>
          <w:p w14:paraId="622EBAE6" w14:textId="77777777" w:rsidR="00126425" w:rsidRDefault="00A628CD">
            <w:pPr>
              <w:pStyle w:val="TableParagraph"/>
              <w:spacing w:before="5"/>
              <w:ind w:right="244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აღწერეთ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პროფესიასთან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დაკავშირებული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უნარები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რომლებიც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შეიძინეთ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ან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გაიუმჯობესეთ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მობილობის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პერიოდში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ასეთის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არსებობის</w:t>
            </w:r>
            <w:proofErr w:type="spellEnd"/>
          </w:p>
          <w:p w14:paraId="35C4F800" w14:textId="77777777" w:rsidR="00126425" w:rsidRDefault="00A628CD">
            <w:pPr>
              <w:pStyle w:val="TableParagraph"/>
              <w:spacing w:line="291" w:lineRule="exact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შემთხვევაში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)</w:t>
            </w:r>
          </w:p>
        </w:tc>
        <w:tc>
          <w:tcPr>
            <w:tcW w:w="6083" w:type="dxa"/>
            <w:tcBorders>
              <w:top w:val="nil"/>
              <w:bottom w:val="nil"/>
            </w:tcBorders>
            <w:shd w:val="clear" w:color="auto" w:fill="DEEAF6"/>
          </w:tcPr>
          <w:p w14:paraId="606AE7CC" w14:textId="77777777" w:rsidR="00126425" w:rsidRDefault="001264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26425" w14:paraId="3B6C0C6C" w14:textId="77777777">
        <w:trPr>
          <w:trHeight w:val="2525"/>
          <w:tblCellSpacing w:w="6" w:type="dxa"/>
        </w:trPr>
        <w:tc>
          <w:tcPr>
            <w:tcW w:w="3248" w:type="dxa"/>
            <w:tcBorders>
              <w:top w:val="nil"/>
            </w:tcBorders>
            <w:shd w:val="clear" w:color="auto" w:fill="5B9BD4"/>
          </w:tcPr>
          <w:p w14:paraId="67E5BC55" w14:textId="77777777" w:rsidR="00126425" w:rsidRDefault="00A628CD">
            <w:pPr>
              <w:pStyle w:val="TableParagraph"/>
              <w:spacing w:before="5" w:line="315" w:lineRule="exact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აღწერეთ</w:t>
            </w:r>
            <w:proofErr w:type="spellEnd"/>
          </w:p>
          <w:p w14:paraId="7376F1A1" w14:textId="77777777" w:rsidR="00126425" w:rsidRDefault="00A628CD">
            <w:pPr>
              <w:pStyle w:val="TableParagraph"/>
              <w:ind w:right="601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ზოგადი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პიროვნული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უნარები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რომლებიც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შეიძინეთ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ან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გაიუმჯობესეთ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მობილობის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პერიოდში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ასეთის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არსებობის</w:t>
            </w:r>
            <w:proofErr w:type="spellEnd"/>
          </w:p>
          <w:p w14:paraId="3520932B" w14:textId="77777777" w:rsidR="00126425" w:rsidRDefault="00A628CD">
            <w:pPr>
              <w:pStyle w:val="TableParagraph"/>
              <w:spacing w:line="290" w:lineRule="exact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შემთხვევაში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)</w:t>
            </w:r>
          </w:p>
        </w:tc>
        <w:tc>
          <w:tcPr>
            <w:tcW w:w="6083" w:type="dxa"/>
            <w:tcBorders>
              <w:top w:val="nil"/>
            </w:tcBorders>
            <w:shd w:val="clear" w:color="auto" w:fill="DEEAF6"/>
          </w:tcPr>
          <w:p w14:paraId="3DBA9ED4" w14:textId="77777777" w:rsidR="00126425" w:rsidRDefault="001264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26425" w14:paraId="47CD5AC2" w14:textId="77777777">
        <w:trPr>
          <w:trHeight w:val="1260"/>
          <w:tblCellSpacing w:w="6" w:type="dxa"/>
        </w:trPr>
        <w:tc>
          <w:tcPr>
            <w:tcW w:w="3248" w:type="dxa"/>
            <w:shd w:val="clear" w:color="auto" w:fill="5B9BD4"/>
          </w:tcPr>
          <w:p w14:paraId="3B256A2B" w14:textId="77777777" w:rsidR="00126425" w:rsidRDefault="00A628CD">
            <w:pPr>
              <w:pStyle w:val="TableParagraph"/>
              <w:spacing w:before="1"/>
              <w:ind w:right="179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აღწერეთ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ცოდნა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,</w:t>
            </w:r>
            <w:r>
              <w:rPr>
                <w:rFonts w:ascii="Sylfaen" w:eastAsia="Sylfaen" w:hAnsi="Sylfaen" w:cs="Sylfaen"/>
                <w:color w:val="FFFFFF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რომელიც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შეიძინეთ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ან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გაიუმჯობესეთ</w:t>
            </w:r>
            <w:proofErr w:type="spellEnd"/>
          </w:p>
          <w:p w14:paraId="2566D2C8" w14:textId="77777777" w:rsidR="00126425" w:rsidRDefault="00A628CD">
            <w:pPr>
              <w:pStyle w:val="TableParagraph"/>
              <w:spacing w:line="291" w:lineRule="exact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მობილობის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პერიოდში</w:t>
            </w:r>
            <w:proofErr w:type="spellEnd"/>
          </w:p>
        </w:tc>
        <w:tc>
          <w:tcPr>
            <w:tcW w:w="6083" w:type="dxa"/>
            <w:shd w:val="clear" w:color="auto" w:fill="DEEAF6"/>
          </w:tcPr>
          <w:p w14:paraId="74B1105B" w14:textId="77777777" w:rsidR="00126425" w:rsidRDefault="001264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C1FAD4E" w14:textId="77777777" w:rsidR="00126425" w:rsidRDefault="00126425">
      <w:pPr>
        <w:pStyle w:val="TableParagraph"/>
        <w:rPr>
          <w:rFonts w:ascii="Times New Roman"/>
          <w:sz w:val="24"/>
        </w:rPr>
        <w:sectPr w:rsidR="00126425">
          <w:headerReference w:type="default" r:id="rId19"/>
          <w:footerReference w:type="default" r:id="rId20"/>
          <w:pgSz w:w="12240" w:h="15840"/>
          <w:pgMar w:top="1440" w:right="0" w:bottom="280" w:left="360" w:header="0" w:footer="0" w:gutter="0"/>
          <w:cols w:space="720"/>
        </w:sectPr>
      </w:pPr>
    </w:p>
    <w:p w14:paraId="5648413B" w14:textId="77777777" w:rsidR="00126425" w:rsidRDefault="00A628CD">
      <w:pPr>
        <w:ind w:left="109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824819E" wp14:editId="6B8D69D1">
                <wp:extent cx="2062480" cy="457834"/>
                <wp:effectExtent l="0" t="0" r="0" b="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2480" cy="457834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</wps:spPr>
                      <wps:txbx>
                        <w:txbxContent>
                          <w:p w14:paraId="3B01143B" w14:textId="77777777" w:rsidR="00126425" w:rsidRDefault="00A628CD">
                            <w:pPr>
                              <w:spacing w:before="6"/>
                              <w:ind w:left="103" w:right="1047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(ასეთის</w:t>
                            </w:r>
                            <w:r>
                              <w:rPr>
                                <w:color w:val="FFFFFF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არსებობის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შემთხვევაში)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24819E" id="Textbox 23" o:spid="_x0000_s1032" type="#_x0000_t202" style="width:162.4pt;height: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" fillcolor="#5b9bd4" stroked="f">
                <v:textbox inset="0,0,0,0">
                  <w:txbxContent>
                    <w:p w14:paraId="3B01143B" w14:textId="77777777" w:rsidR="00126425" w:rsidRDefault="00A628CD">
                      <w:pPr>
                        <w:spacing w:before="6"/>
                        <w:ind w:left="103" w:right="1047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  <w:t>(ასეთის</w:t>
                      </w:r>
                      <w:r>
                        <w:rPr>
                          <w:color w:val="FFFFFF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t xml:space="preserve">არსებობის </w:t>
                      </w:r>
                      <w:r>
                        <w:rPr>
                          <w:color w:val="FFFFFF"/>
                          <w:spacing w:val="-2"/>
                          <w:sz w:val="24"/>
                          <w:szCs w:val="24"/>
                        </w:rPr>
                        <w:t>შემთხვევაში)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-46"/>
          <w:sz w:val="20"/>
        </w:rPr>
        <w:t xml:space="preserve"> </w:t>
      </w:r>
      <w:r>
        <w:rPr>
          <w:noProof/>
          <w:spacing w:val="-46"/>
          <w:sz w:val="20"/>
        </w:rPr>
        <mc:AlternateContent>
          <mc:Choice Requires="wpg">
            <w:drawing>
              <wp:inline distT="0" distB="0" distL="0" distR="0" wp14:anchorId="2B217029" wp14:editId="3CD8AAD6">
                <wp:extent cx="3862704" cy="457834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2704" cy="457834"/>
                          <a:chOff x="0" y="0"/>
                          <a:chExt cx="3862704" cy="457834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3862704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2704" h="457834">
                                <a:moveTo>
                                  <a:pt x="3862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504"/>
                                </a:lnTo>
                                <a:lnTo>
                                  <a:pt x="3862451" y="457504"/>
                                </a:lnTo>
                                <a:lnTo>
                                  <a:pt x="3862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006E2" id="Group 24" o:spid="_x0000_s1026" style="width:304.15pt;height:36.05pt;mso-position-horizontal-relative:char;mso-position-vertical-relative:line" coordsize="38627,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">
                <v:shape id="Graphic 25" o:spid="_x0000_s1027" style="position:absolute;width:38627;height:4578;visibility:visible;mso-wrap-style:square;v-text-anchor:top" coordsize="3862704,457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" path="m3862451,l,,,457504r3862451,l3862451,xe" fillcolor="#deeaf6" stroked="f">
                  <v:path arrowok="t"/>
                </v:shape>
                <w10:anchorlock/>
              </v:group>
            </w:pict>
          </mc:Fallback>
        </mc:AlternateContent>
      </w:r>
    </w:p>
    <w:p w14:paraId="2CFB619B" w14:textId="77777777" w:rsidR="00126425" w:rsidRDefault="00126425">
      <w:pPr>
        <w:pStyle w:val="BodyText"/>
        <w:spacing w:before="198"/>
        <w:rPr>
          <w:sz w:val="20"/>
        </w:rPr>
      </w:pPr>
    </w:p>
    <w:tbl>
      <w:tblPr>
        <w:tblW w:w="0" w:type="auto"/>
        <w:tblCellSpacing w:w="5" w:type="dxa"/>
        <w:tblInd w:w="1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6100"/>
      </w:tblGrid>
      <w:tr w:rsidR="00126425" w14:paraId="171F67A1" w14:textId="77777777">
        <w:trPr>
          <w:trHeight w:val="503"/>
          <w:tblCellSpacing w:w="5" w:type="dxa"/>
        </w:trPr>
        <w:tc>
          <w:tcPr>
            <w:tcW w:w="9343" w:type="dxa"/>
            <w:gridSpan w:val="2"/>
            <w:tcBorders>
              <w:bottom w:val="nil"/>
            </w:tcBorders>
            <w:shd w:val="clear" w:color="auto" w:fill="5B9BD4"/>
          </w:tcPr>
          <w:p w14:paraId="42DC43BC" w14:textId="77777777" w:rsidR="00126425" w:rsidRDefault="00A628CD">
            <w:pPr>
              <w:pStyle w:val="TableParagraph"/>
              <w:spacing w:before="5"/>
              <w:ind w:left="1931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V.</w:t>
            </w:r>
            <w:r>
              <w:rPr>
                <w:rFonts w:ascii="Sylfaen" w:eastAsia="Sylfaen" w:hAnsi="Sylfaen" w:cs="Sylfaen"/>
                <w:color w:val="FFFFFF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მიღებული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შედეგები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ინსტიტუციური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გავლენა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)</w:t>
            </w:r>
          </w:p>
        </w:tc>
      </w:tr>
      <w:tr w:rsidR="00126425" w14:paraId="16817950" w14:textId="77777777">
        <w:trPr>
          <w:trHeight w:val="2529"/>
          <w:tblCellSpacing w:w="5" w:type="dxa"/>
        </w:trPr>
        <w:tc>
          <w:tcPr>
            <w:tcW w:w="3248" w:type="dxa"/>
            <w:tcBorders>
              <w:top w:val="nil"/>
              <w:bottom w:val="nil"/>
            </w:tcBorders>
            <w:shd w:val="clear" w:color="auto" w:fill="5B9BD4"/>
          </w:tcPr>
          <w:p w14:paraId="2AD74748" w14:textId="77777777" w:rsidR="00126425" w:rsidRDefault="00A628CD">
            <w:pPr>
              <w:pStyle w:val="TableParagraph"/>
              <w:spacing w:before="5"/>
              <w:ind w:right="582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აღწერეთ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მობილობის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პირდაპირი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სარგებელი</w:t>
            </w:r>
            <w:proofErr w:type="spellEnd"/>
          </w:p>
          <w:p w14:paraId="1FD66D0D" w14:textId="77777777" w:rsidR="00126425" w:rsidRDefault="00A628CD">
            <w:pPr>
              <w:pStyle w:val="TableParagraph"/>
              <w:ind w:right="137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უნივერსიტეტისათვის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,</w:t>
            </w:r>
            <w:r>
              <w:rPr>
                <w:rFonts w:ascii="Sylfaen" w:eastAsia="Sylfaen" w:hAnsi="Sylfaen" w:cs="Sylfaen"/>
                <w:color w:val="FFFFFF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მაგ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ახალი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პარტნიორობის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პოტენციალის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გამოვლენა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ახალი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პროექტის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იდეის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ინიცირება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ა.შ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. (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ასეთის</w:t>
            </w:r>
            <w:proofErr w:type="spellEnd"/>
          </w:p>
          <w:p w14:paraId="002241AD" w14:textId="77777777" w:rsidR="00126425" w:rsidRDefault="00A628CD">
            <w:pPr>
              <w:pStyle w:val="TableParagraph"/>
              <w:spacing w:before="1" w:line="291" w:lineRule="exact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არსებობის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შემთხვევაში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)</w:t>
            </w:r>
          </w:p>
        </w:tc>
        <w:tc>
          <w:tcPr>
            <w:tcW w:w="6083" w:type="dxa"/>
            <w:tcBorders>
              <w:top w:val="nil"/>
              <w:bottom w:val="nil"/>
            </w:tcBorders>
            <w:shd w:val="clear" w:color="auto" w:fill="DEEAF6"/>
          </w:tcPr>
          <w:p w14:paraId="3D3E34EF" w14:textId="77777777" w:rsidR="00126425" w:rsidRDefault="001264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26425" w14:paraId="5A72135C" w14:textId="77777777">
        <w:trPr>
          <w:trHeight w:val="3792"/>
          <w:tblCellSpacing w:w="5" w:type="dxa"/>
        </w:trPr>
        <w:tc>
          <w:tcPr>
            <w:tcW w:w="3248" w:type="dxa"/>
            <w:tcBorders>
              <w:top w:val="nil"/>
              <w:bottom w:val="nil"/>
            </w:tcBorders>
            <w:shd w:val="clear" w:color="auto" w:fill="5B9BD4"/>
          </w:tcPr>
          <w:p w14:paraId="0017B4AE" w14:textId="77777777" w:rsidR="00126425" w:rsidRDefault="00A628CD">
            <w:pPr>
              <w:pStyle w:val="TableParagraph"/>
              <w:spacing w:before="5"/>
              <w:ind w:right="133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აღწერეთ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მობილობის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დროს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მიღებული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ცოდნის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უნარების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ევროპის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უნივერსიტეტში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გაზიარებისკენ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მიმართული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აქტივობები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მაგ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პრეზენტაცია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საუკეთესო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პრაქტიკის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გაზიარება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,</w:t>
            </w:r>
          </w:p>
          <w:p w14:paraId="287B16AF" w14:textId="77777777" w:rsidR="00126425" w:rsidRDefault="00A628CD">
            <w:pPr>
              <w:pStyle w:val="TableParagraph"/>
              <w:ind w:right="137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რეკომენდაციები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ა.შ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. (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ასეთის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არსებობის</w:t>
            </w:r>
            <w:proofErr w:type="spellEnd"/>
          </w:p>
          <w:p w14:paraId="1521F625" w14:textId="77777777" w:rsidR="00126425" w:rsidRDefault="00A628CD">
            <w:pPr>
              <w:pStyle w:val="TableParagraph"/>
              <w:spacing w:line="290" w:lineRule="exact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შემთხვევაში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)</w:t>
            </w:r>
          </w:p>
        </w:tc>
        <w:tc>
          <w:tcPr>
            <w:tcW w:w="6083" w:type="dxa"/>
            <w:tcBorders>
              <w:top w:val="nil"/>
              <w:bottom w:val="nil"/>
            </w:tcBorders>
            <w:shd w:val="clear" w:color="auto" w:fill="DEEAF6"/>
          </w:tcPr>
          <w:p w14:paraId="52EC9DE4" w14:textId="77777777" w:rsidR="00126425" w:rsidRDefault="001264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26425" w14:paraId="0E920D48" w14:textId="77777777">
        <w:trPr>
          <w:trHeight w:val="3161"/>
          <w:tblCellSpacing w:w="5" w:type="dxa"/>
        </w:trPr>
        <w:tc>
          <w:tcPr>
            <w:tcW w:w="3248" w:type="dxa"/>
            <w:tcBorders>
              <w:top w:val="nil"/>
            </w:tcBorders>
            <w:shd w:val="clear" w:color="auto" w:fill="5B9BD4"/>
          </w:tcPr>
          <w:p w14:paraId="655DA0F6" w14:textId="77777777" w:rsidR="00126425" w:rsidRDefault="00A628CD">
            <w:pPr>
              <w:pStyle w:val="TableParagraph"/>
              <w:spacing w:before="5"/>
              <w:ind w:right="1037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თქვენი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შეფასებით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როგორია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თქვენი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მობილობის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გრძელვადიანი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სტრატეგიული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ღირებულება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უნივერსიტეტის</w:t>
            </w:r>
            <w:proofErr w:type="spellEnd"/>
          </w:p>
          <w:p w14:paraId="53F4F6D3" w14:textId="77777777" w:rsidR="00126425" w:rsidRDefault="00A628CD">
            <w:pPr>
              <w:pStyle w:val="TableParagraph"/>
              <w:spacing w:before="1"/>
              <w:ind w:right="137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ინტერნაციონალიზაციის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კუთხით</w:t>
            </w:r>
            <w:proofErr w:type="spellEnd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ასეთის</w:t>
            </w:r>
            <w:proofErr w:type="spellEnd"/>
          </w:p>
          <w:p w14:paraId="77ADE759" w14:textId="77777777" w:rsidR="00126425" w:rsidRDefault="00A628CD">
            <w:pPr>
              <w:pStyle w:val="TableParagraph"/>
              <w:spacing w:line="290" w:lineRule="exact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color w:val="FFFFFF"/>
                <w:sz w:val="24"/>
                <w:szCs w:val="24"/>
              </w:rPr>
              <w:t>არსებობის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შემთხვევაში</w:t>
            </w:r>
            <w:proofErr w:type="spellEnd"/>
            <w:r>
              <w:rPr>
                <w:rFonts w:ascii="Sylfaen" w:eastAsia="Sylfaen" w:hAnsi="Sylfaen" w:cs="Sylfaen"/>
                <w:color w:val="FFFFFF"/>
                <w:spacing w:val="-2"/>
                <w:sz w:val="24"/>
                <w:szCs w:val="24"/>
              </w:rPr>
              <w:t>):</w:t>
            </w:r>
          </w:p>
        </w:tc>
        <w:tc>
          <w:tcPr>
            <w:tcW w:w="6083" w:type="dxa"/>
            <w:tcBorders>
              <w:top w:val="nil"/>
            </w:tcBorders>
            <w:shd w:val="clear" w:color="auto" w:fill="DEEAF6"/>
          </w:tcPr>
          <w:p w14:paraId="65913458" w14:textId="77777777" w:rsidR="00126425" w:rsidRDefault="001264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414398F" w14:textId="77777777" w:rsidR="00126425" w:rsidRDefault="00A628CD">
      <w:pPr>
        <w:spacing w:before="294"/>
        <w:ind w:left="1080"/>
        <w:rPr>
          <w:sz w:val="27"/>
          <w:szCs w:val="27"/>
        </w:rPr>
      </w:pPr>
      <w:bookmarkStart w:id="9" w:name="დანართები"/>
      <w:bookmarkEnd w:id="9"/>
      <w:proofErr w:type="spellStart"/>
      <w:r>
        <w:rPr>
          <w:spacing w:val="-2"/>
          <w:sz w:val="27"/>
          <w:szCs w:val="27"/>
        </w:rPr>
        <w:t>დანართები</w:t>
      </w:r>
      <w:proofErr w:type="spellEnd"/>
    </w:p>
    <w:p w14:paraId="66F0D17A" w14:textId="77777777" w:rsidR="00126425" w:rsidRDefault="00A628CD">
      <w:pPr>
        <w:spacing w:before="284" w:line="315" w:lineRule="exact"/>
        <w:ind w:left="1080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დამხმარე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დოკუმენტაცია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თანდართულია</w:t>
      </w:r>
      <w:proofErr w:type="spellEnd"/>
      <w:r>
        <w:rPr>
          <w:spacing w:val="-2"/>
          <w:sz w:val="24"/>
          <w:szCs w:val="24"/>
        </w:rPr>
        <w:t>:</w:t>
      </w:r>
    </w:p>
    <w:p w14:paraId="3FA12DCE" w14:textId="77777777" w:rsidR="00126425" w:rsidRDefault="00A628CD">
      <w:pPr>
        <w:pStyle w:val="ListParagraph"/>
        <w:numPr>
          <w:ilvl w:val="0"/>
          <w:numId w:val="1"/>
        </w:numPr>
        <w:tabs>
          <w:tab w:val="left" w:pos="1329"/>
        </w:tabs>
        <w:spacing w:before="0" w:line="315" w:lineRule="exact"/>
        <w:ind w:left="1329" w:hanging="249"/>
        <w:rPr>
          <w:sz w:val="24"/>
          <w:szCs w:val="24"/>
        </w:rPr>
      </w:pPr>
      <w:proofErr w:type="spellStart"/>
      <w:r>
        <w:rPr>
          <w:sz w:val="24"/>
          <w:szCs w:val="24"/>
        </w:rPr>
        <w:t>მგზავრობის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დამადასტურებელი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ჩასხდომის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ბარათები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სავალდებულო</w:t>
      </w:r>
      <w:proofErr w:type="spellEnd"/>
      <w:r>
        <w:rPr>
          <w:spacing w:val="-2"/>
          <w:sz w:val="24"/>
          <w:szCs w:val="24"/>
        </w:rPr>
        <w:t>)</w:t>
      </w:r>
    </w:p>
    <w:p w14:paraId="256714AD" w14:textId="77777777" w:rsidR="00126425" w:rsidRDefault="00126425">
      <w:pPr>
        <w:pStyle w:val="ListParagraph"/>
        <w:spacing w:line="315" w:lineRule="exact"/>
        <w:rPr>
          <w:sz w:val="24"/>
          <w:szCs w:val="24"/>
        </w:rPr>
        <w:sectPr w:rsidR="00126425">
          <w:headerReference w:type="default" r:id="rId21"/>
          <w:footerReference w:type="default" r:id="rId22"/>
          <w:pgSz w:w="12240" w:h="15840"/>
          <w:pgMar w:top="1440" w:right="0" w:bottom="280" w:left="360" w:header="0" w:footer="0" w:gutter="0"/>
          <w:cols w:space="720"/>
        </w:sectPr>
      </w:pPr>
    </w:p>
    <w:p w14:paraId="7E90E658" w14:textId="77777777" w:rsidR="00126425" w:rsidRDefault="00A628CD">
      <w:pPr>
        <w:pStyle w:val="ListParagraph"/>
        <w:numPr>
          <w:ilvl w:val="0"/>
          <w:numId w:val="1"/>
        </w:numPr>
        <w:tabs>
          <w:tab w:val="left" w:pos="1329"/>
        </w:tabs>
        <w:spacing w:before="86" w:line="315" w:lineRule="exact"/>
        <w:ind w:left="1329" w:hanging="249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დასწრების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სერტიფიკატი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მასპინძელი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უნივერსიტეტის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მხრიდან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სავალდებულო</w:t>
      </w:r>
      <w:proofErr w:type="spellEnd"/>
      <w:r>
        <w:rPr>
          <w:spacing w:val="-2"/>
          <w:sz w:val="24"/>
          <w:szCs w:val="24"/>
        </w:rPr>
        <w:t>)</w:t>
      </w:r>
    </w:p>
    <w:p w14:paraId="17E1B256" w14:textId="77777777" w:rsidR="00126425" w:rsidRDefault="00A628CD">
      <w:pPr>
        <w:pStyle w:val="ListParagraph"/>
        <w:numPr>
          <w:ilvl w:val="0"/>
          <w:numId w:val="1"/>
        </w:numPr>
        <w:tabs>
          <w:tab w:val="left" w:pos="1329"/>
        </w:tabs>
        <w:spacing w:before="0" w:line="314" w:lineRule="exact"/>
        <w:ind w:left="1329" w:hanging="249"/>
        <w:rPr>
          <w:sz w:val="24"/>
          <w:szCs w:val="24"/>
        </w:rPr>
      </w:pPr>
      <w:proofErr w:type="spellStart"/>
      <w:r>
        <w:rPr>
          <w:sz w:val="24"/>
          <w:szCs w:val="24"/>
        </w:rPr>
        <w:t>ფოტოები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მედიაფაილები</w:t>
      </w:r>
      <w:proofErr w:type="spellEnd"/>
    </w:p>
    <w:p w14:paraId="4883442A" w14:textId="77777777" w:rsidR="00126425" w:rsidRDefault="00A628CD">
      <w:pPr>
        <w:pStyle w:val="ListParagraph"/>
        <w:numPr>
          <w:ilvl w:val="0"/>
          <w:numId w:val="1"/>
        </w:numPr>
        <w:tabs>
          <w:tab w:val="left" w:pos="1329"/>
          <w:tab w:val="left" w:pos="4972"/>
        </w:tabs>
        <w:spacing w:before="0" w:line="315" w:lineRule="exact"/>
        <w:ind w:left="1329" w:hanging="24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სხვა</w:t>
      </w:r>
      <w:proofErr w:type="spellEnd"/>
      <w:r>
        <w:rPr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EDADE90" w14:textId="77777777" w:rsidR="00126425" w:rsidRDefault="00126425">
      <w:pPr>
        <w:pStyle w:val="BodyText"/>
        <w:rPr>
          <w:rFonts w:ascii="Times New Roman"/>
          <w:sz w:val="24"/>
        </w:rPr>
      </w:pPr>
    </w:p>
    <w:p w14:paraId="5D993C50" w14:textId="77777777" w:rsidR="00126425" w:rsidRDefault="00126425">
      <w:pPr>
        <w:pStyle w:val="BodyText"/>
        <w:rPr>
          <w:rFonts w:ascii="Times New Roman"/>
          <w:sz w:val="24"/>
        </w:rPr>
      </w:pPr>
    </w:p>
    <w:p w14:paraId="5AABA898" w14:textId="77777777" w:rsidR="00126425" w:rsidRDefault="00126425">
      <w:pPr>
        <w:pStyle w:val="BodyText"/>
        <w:spacing w:before="48"/>
        <w:rPr>
          <w:rFonts w:ascii="Times New Roman"/>
          <w:sz w:val="24"/>
        </w:rPr>
      </w:pPr>
    </w:p>
    <w:p w14:paraId="066FBFC4" w14:textId="77777777" w:rsidR="00126425" w:rsidRDefault="00A628CD">
      <w:pPr>
        <w:tabs>
          <w:tab w:val="left" w:pos="5400"/>
        </w:tabs>
        <w:ind w:left="1080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თარიღი</w:t>
      </w:r>
      <w:proofErr w:type="spellEnd"/>
      <w:r>
        <w:rPr>
          <w:sz w:val="24"/>
          <w:szCs w:val="24"/>
        </w:rPr>
        <w:tab/>
      </w:r>
      <w:proofErr w:type="spellStart"/>
      <w:r>
        <w:rPr>
          <w:spacing w:val="-2"/>
          <w:sz w:val="24"/>
          <w:szCs w:val="24"/>
        </w:rPr>
        <w:t>მობილობით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მოსარგებლე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პირის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ხელმოწერა</w:t>
      </w:r>
      <w:proofErr w:type="spellEnd"/>
    </w:p>
    <w:p w14:paraId="081C6EF0" w14:textId="77777777" w:rsidR="00126425" w:rsidRDefault="00A628CD">
      <w:pPr>
        <w:pStyle w:val="BodyText"/>
        <w:spacing w:before="2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F1EBAB1" wp14:editId="38ED082B">
                <wp:simplePos x="0" y="0"/>
                <wp:positionH relativeFrom="page">
                  <wp:posOffset>914704</wp:posOffset>
                </wp:positionH>
                <wp:positionV relativeFrom="paragraph">
                  <wp:posOffset>348220</wp:posOffset>
                </wp:positionV>
                <wp:extent cx="8382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36C4F" id="Graphic 26" o:spid="_x0000_s1026" style="position:absolute;margin-left:1in;margin-top:27.4pt;width:6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" path="m,l838200,e" filled="f" strokeweight=".196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85F3ABA" wp14:editId="785CDAFE">
                <wp:simplePos x="0" y="0"/>
                <wp:positionH relativeFrom="page">
                  <wp:posOffset>4572889</wp:posOffset>
                </wp:positionH>
                <wp:positionV relativeFrom="paragraph">
                  <wp:posOffset>348220</wp:posOffset>
                </wp:positionV>
                <wp:extent cx="18288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E7408" id="Graphic 27" o:spid="_x0000_s1026" style="position:absolute;margin-left:360.05pt;margin-top:27.4pt;width:2in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" path="m,l1828800,e" filled="f" strokeweight=".19636mm">
                <v:path arrowok="t"/>
                <w10:wrap type="topAndBottom" anchorx="page"/>
              </v:shape>
            </w:pict>
          </mc:Fallback>
        </mc:AlternateContent>
      </w:r>
    </w:p>
    <w:sectPr w:rsidR="00126425">
      <w:headerReference w:type="default" r:id="rId23"/>
      <w:footerReference w:type="default" r:id="rId24"/>
      <w:pgSz w:w="12240" w:h="15840"/>
      <w:pgMar w:top="1360" w:right="0" w:bottom="28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D4F9D" w14:textId="77777777" w:rsidR="00BC05A0" w:rsidRDefault="00BC05A0">
      <w:r>
        <w:separator/>
      </w:r>
    </w:p>
  </w:endnote>
  <w:endnote w:type="continuationSeparator" w:id="0">
    <w:p w14:paraId="533C21C5" w14:textId="77777777" w:rsidR="00BC05A0" w:rsidRDefault="00BC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C0C27" w14:textId="77777777" w:rsidR="00126425" w:rsidRDefault="00A628C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33536" behindDoc="1" locked="0" layoutInCell="1" allowOverlap="1" wp14:anchorId="15680D6C" wp14:editId="53D7B556">
              <wp:simplePos x="0" y="0"/>
              <wp:positionH relativeFrom="page">
                <wp:posOffset>6695820</wp:posOffset>
              </wp:positionH>
              <wp:positionV relativeFrom="page">
                <wp:posOffset>9529064</wp:posOffset>
              </wp:positionV>
              <wp:extent cx="219075" cy="2819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" cy="281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83BFDB" w14:textId="1806567B" w:rsidR="00126425" w:rsidRDefault="00A628CD">
                          <w:pPr>
                            <w:spacing w:line="430" w:lineRule="exact"/>
                            <w:ind w:left="60"/>
                            <w:rPr>
                              <w:rFonts w:ascii="Calibri Light"/>
                              <w:sz w:val="40"/>
                            </w:rPr>
                          </w:pPr>
                          <w:r>
                            <w:rPr>
                              <w:rFonts w:ascii="Calibri Light"/>
                              <w:color w:val="4471C4"/>
                              <w:spacing w:val="-10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Calibri Light"/>
                              <w:color w:val="4471C4"/>
                              <w:spacing w:val="-10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 Light"/>
                              <w:color w:val="4471C4"/>
                              <w:spacing w:val="-10"/>
                              <w:sz w:val="40"/>
                            </w:rPr>
                            <w:fldChar w:fldCharType="separate"/>
                          </w:r>
                          <w:r w:rsidR="007D3F1D">
                            <w:rPr>
                              <w:rFonts w:ascii="Calibri Light"/>
                              <w:noProof/>
                              <w:color w:val="4471C4"/>
                              <w:spacing w:val="-10"/>
                              <w:sz w:val="40"/>
                            </w:rPr>
                            <w:t>8</w:t>
                          </w:r>
                          <w:r>
                            <w:rPr>
                              <w:rFonts w:ascii="Calibri Light"/>
                              <w:color w:val="4471C4"/>
                              <w:spacing w:val="-10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80D6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4" type="#_x0000_t202" style="position:absolute;margin-left:527.25pt;margin-top:750.3pt;width:17.25pt;height:22.2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" filled="f" stroked="f">
              <v:textbox inset="0,0,0,0">
                <w:txbxContent>
                  <w:p w14:paraId="5B83BFDB" w14:textId="1806567B" w:rsidR="00126425" w:rsidRDefault="00A628CD">
                    <w:pPr>
                      <w:spacing w:line="430" w:lineRule="exact"/>
                      <w:ind w:left="60"/>
                      <w:rPr>
                        <w:rFonts w:ascii="Calibri Light"/>
                        <w:sz w:val="40"/>
                      </w:rPr>
                    </w:pPr>
                    <w:r>
                      <w:rPr>
                        <w:rFonts w:ascii="Calibri Light"/>
                        <w:color w:val="4471C4"/>
                        <w:spacing w:val="-10"/>
                        <w:sz w:val="40"/>
                      </w:rPr>
                      <w:fldChar w:fldCharType="begin"/>
                    </w:r>
                    <w:r>
                      <w:rPr>
                        <w:rFonts w:ascii="Calibri Light"/>
                        <w:color w:val="4471C4"/>
                        <w:spacing w:val="-10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Calibri Light"/>
                        <w:color w:val="4471C4"/>
                        <w:spacing w:val="-10"/>
                        <w:sz w:val="40"/>
                      </w:rPr>
                      <w:fldChar w:fldCharType="separate"/>
                    </w:r>
                    <w:r w:rsidR="007D3F1D">
                      <w:rPr>
                        <w:rFonts w:ascii="Calibri Light"/>
                        <w:noProof/>
                        <w:color w:val="4471C4"/>
                        <w:spacing w:val="-10"/>
                        <w:sz w:val="40"/>
                      </w:rPr>
                      <w:t>8</w:t>
                    </w:r>
                    <w:r>
                      <w:rPr>
                        <w:rFonts w:ascii="Calibri Light"/>
                        <w:color w:val="4471C4"/>
                        <w:spacing w:val="-10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CDC00" w14:textId="77777777" w:rsidR="00126425" w:rsidRDefault="00A628C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35072" behindDoc="1" locked="0" layoutInCell="1" allowOverlap="1" wp14:anchorId="16A22681" wp14:editId="65ABD1D7">
              <wp:simplePos x="0" y="0"/>
              <wp:positionH relativeFrom="page">
                <wp:posOffset>6593205</wp:posOffset>
              </wp:positionH>
              <wp:positionV relativeFrom="page">
                <wp:posOffset>9529064</wp:posOffset>
              </wp:positionV>
              <wp:extent cx="281940" cy="28194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" cy="281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69858" w14:textId="77777777" w:rsidR="00126425" w:rsidRDefault="00A628CD">
                          <w:pPr>
                            <w:spacing w:line="430" w:lineRule="exact"/>
                            <w:ind w:left="20"/>
                            <w:rPr>
                              <w:rFonts w:ascii="Calibri Light"/>
                              <w:sz w:val="40"/>
                            </w:rPr>
                          </w:pPr>
                          <w:r>
                            <w:rPr>
                              <w:rFonts w:ascii="Calibri Light"/>
                              <w:color w:val="4471C4"/>
                              <w:spacing w:val="-5"/>
                              <w:sz w:val="4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22681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6" type="#_x0000_t202" style="position:absolute;margin-left:519.15pt;margin-top:750.3pt;width:22.2pt;height:22.2pt;z-index:-1608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" filled="f" stroked="f">
              <v:textbox inset="0,0,0,0">
                <w:txbxContent>
                  <w:p w14:paraId="5CE69858" w14:textId="77777777" w:rsidR="00126425" w:rsidRDefault="00A628CD">
                    <w:pPr>
                      <w:spacing w:line="430" w:lineRule="exact"/>
                      <w:ind w:left="20"/>
                      <w:rPr>
                        <w:rFonts w:ascii="Calibri Light"/>
                        <w:sz w:val="40"/>
                      </w:rPr>
                    </w:pPr>
                    <w:r>
                      <w:rPr>
                        <w:rFonts w:ascii="Calibri Light"/>
                        <w:color w:val="4471C4"/>
                        <w:spacing w:val="-5"/>
                        <w:sz w:val="4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7051" w14:textId="77777777" w:rsidR="00126425" w:rsidRDefault="00126425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4F37F" w14:textId="77777777" w:rsidR="00126425" w:rsidRDefault="00126425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0DF1" w14:textId="77777777" w:rsidR="00126425" w:rsidRDefault="00126425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F8FFC" w14:textId="77777777" w:rsidR="00126425" w:rsidRDefault="00126425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50081" w14:textId="77777777" w:rsidR="00126425" w:rsidRDefault="00126425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381E3" w14:textId="77777777" w:rsidR="00126425" w:rsidRDefault="0012642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C6D71" w14:textId="77777777" w:rsidR="00BC05A0" w:rsidRDefault="00BC05A0">
      <w:r>
        <w:separator/>
      </w:r>
    </w:p>
  </w:footnote>
  <w:footnote w:type="continuationSeparator" w:id="0">
    <w:p w14:paraId="7213C88E" w14:textId="77777777" w:rsidR="00BC05A0" w:rsidRDefault="00BC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F744B" w14:textId="77777777" w:rsidR="00126425" w:rsidRDefault="00A628CD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32512" behindDoc="1" locked="0" layoutInCell="1" allowOverlap="1" wp14:anchorId="0C5221A2" wp14:editId="45E0FC33">
          <wp:simplePos x="0" y="0"/>
          <wp:positionH relativeFrom="page">
            <wp:posOffset>0</wp:posOffset>
          </wp:positionH>
          <wp:positionV relativeFrom="page">
            <wp:posOffset>338651</wp:posOffset>
          </wp:positionV>
          <wp:extent cx="7742047" cy="131236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2047" cy="1312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33024" behindDoc="1" locked="0" layoutInCell="1" allowOverlap="1" wp14:anchorId="6337FAC8" wp14:editId="759CA4B8">
              <wp:simplePos x="0" y="0"/>
              <wp:positionH relativeFrom="page">
                <wp:posOffset>806297</wp:posOffset>
              </wp:positionH>
              <wp:positionV relativeFrom="page">
                <wp:posOffset>930423</wp:posOffset>
              </wp:positionV>
              <wp:extent cx="4916805" cy="3759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680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7E3D5A" w14:textId="77777777" w:rsidR="00126425" w:rsidRDefault="00A628CD">
                          <w:pPr>
                            <w:pStyle w:val="BodyText"/>
                            <w:spacing w:line="253" w:lineRule="exact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აკადემიური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და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ადმინისტრაციული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პერსონალის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საერთაშორისო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მობილობის</w:t>
                          </w:r>
                        </w:p>
                        <w:p w14:paraId="2A049B42" w14:textId="77777777" w:rsidR="00126425" w:rsidRDefault="00A628CD">
                          <w:pPr>
                            <w:pStyle w:val="BodyText"/>
                            <w:spacing w:before="34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პროგრამაში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მონაწილეობის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წესი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7FAC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3" type="#_x0000_t202" style="position:absolute;margin-left:63.5pt;margin-top:73.25pt;width:387.15pt;height:29.6pt;z-index:-160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" filled="f" stroked="f">
              <v:textbox inset="0,0,0,0">
                <w:txbxContent>
                  <w:p w14:paraId="747E3D5A" w14:textId="77777777" w:rsidR="00126425" w:rsidRDefault="00A628CD">
                    <w:pPr>
                      <w:pStyle w:val="BodyText"/>
                      <w:spacing w:line="253" w:lineRule="exact"/>
                      <w:jc w:val="center"/>
                    </w:pPr>
                    <w:r>
                      <w:rPr>
                        <w:spacing w:val="-4"/>
                      </w:rPr>
                      <w:t>აკადემიური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და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ადმინისტრაციული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პერსონალის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საერთაშორისო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მობილობის</w:t>
                    </w:r>
                  </w:p>
                  <w:p w14:paraId="2A049B42" w14:textId="77777777" w:rsidR="00126425" w:rsidRDefault="00A628CD">
                    <w:pPr>
                      <w:pStyle w:val="BodyText"/>
                      <w:spacing w:before="34"/>
                      <w:jc w:val="center"/>
                    </w:pPr>
                    <w:r>
                      <w:rPr>
                        <w:spacing w:val="-4"/>
                      </w:rPr>
                      <w:t>პროგრამაში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მონაწილეობის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წესი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BD3D7" w14:textId="77777777" w:rsidR="00126425" w:rsidRDefault="00A628CD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34048" behindDoc="1" locked="0" layoutInCell="1" allowOverlap="1" wp14:anchorId="15547A90" wp14:editId="64EEA361">
          <wp:simplePos x="0" y="0"/>
          <wp:positionH relativeFrom="page">
            <wp:posOffset>0</wp:posOffset>
          </wp:positionH>
          <wp:positionV relativeFrom="page">
            <wp:posOffset>338651</wp:posOffset>
          </wp:positionV>
          <wp:extent cx="7742047" cy="1312366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2047" cy="1312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34560" behindDoc="1" locked="0" layoutInCell="1" allowOverlap="1" wp14:anchorId="31FE9B81" wp14:editId="0FA0607C">
              <wp:simplePos x="0" y="0"/>
              <wp:positionH relativeFrom="page">
                <wp:posOffset>806297</wp:posOffset>
              </wp:positionH>
              <wp:positionV relativeFrom="page">
                <wp:posOffset>930423</wp:posOffset>
              </wp:positionV>
              <wp:extent cx="4916805" cy="37592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680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B42346" w14:textId="77777777" w:rsidR="00126425" w:rsidRDefault="00A628CD">
                          <w:pPr>
                            <w:pStyle w:val="BodyText"/>
                            <w:spacing w:line="253" w:lineRule="exact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აკადემიური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და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ადმინისტრაციული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პერსონალის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საერთაშორისო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მობილობის</w:t>
                          </w:r>
                        </w:p>
                        <w:p w14:paraId="33BA2D97" w14:textId="77777777" w:rsidR="00126425" w:rsidRDefault="00A628CD">
                          <w:pPr>
                            <w:pStyle w:val="BodyText"/>
                            <w:spacing w:before="34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პროგრამაში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მონაწილეობის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წესი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E9B81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5" type="#_x0000_t202" style="position:absolute;margin-left:63.5pt;margin-top:73.25pt;width:387.15pt;height:29.6pt;z-index:-1608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" filled="f" stroked="f">
              <v:textbox inset="0,0,0,0">
                <w:txbxContent>
                  <w:p w14:paraId="62B42346" w14:textId="77777777" w:rsidR="00126425" w:rsidRDefault="00A628CD">
                    <w:pPr>
                      <w:pStyle w:val="BodyText"/>
                      <w:spacing w:line="253" w:lineRule="exact"/>
                      <w:jc w:val="center"/>
                    </w:pPr>
                    <w:r>
                      <w:rPr>
                        <w:spacing w:val="-4"/>
                      </w:rPr>
                      <w:t>აკადემიური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და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ადმინისტრაციული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პერსონალის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საერთაშორისო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მობილობის</w:t>
                    </w:r>
                  </w:p>
                  <w:p w14:paraId="33BA2D97" w14:textId="77777777" w:rsidR="00126425" w:rsidRDefault="00A628CD">
                    <w:pPr>
                      <w:pStyle w:val="BodyText"/>
                      <w:spacing w:before="34"/>
                      <w:jc w:val="center"/>
                    </w:pPr>
                    <w:r>
                      <w:rPr>
                        <w:spacing w:val="-4"/>
                      </w:rPr>
                      <w:t>პროგრამაში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მონაწილეობის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წესი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083E8" w14:textId="77777777" w:rsidR="00126425" w:rsidRDefault="00126425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7E4CE" w14:textId="77777777" w:rsidR="00126425" w:rsidRDefault="00126425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15738" w14:textId="77777777" w:rsidR="00126425" w:rsidRDefault="00126425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5E550" w14:textId="77777777" w:rsidR="00126425" w:rsidRDefault="00126425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BA7EA" w14:textId="77777777" w:rsidR="00126425" w:rsidRDefault="00126425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E98EB" w14:textId="77777777" w:rsidR="00126425" w:rsidRDefault="0012642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D11B3"/>
    <w:multiLevelType w:val="hybridMultilevel"/>
    <w:tmpl w:val="455A1208"/>
    <w:lvl w:ilvl="0" w:tplc="262E0340">
      <w:numFmt w:val="bullet"/>
      <w:lvlText w:val="☐"/>
      <w:lvlJc w:val="left"/>
      <w:pPr>
        <w:ind w:left="369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06C222">
      <w:numFmt w:val="bullet"/>
      <w:lvlText w:val="•"/>
      <w:lvlJc w:val="left"/>
      <w:pPr>
        <w:ind w:left="925" w:hanging="267"/>
      </w:pPr>
      <w:rPr>
        <w:rFonts w:hint="default"/>
        <w:lang w:val="en-US" w:eastAsia="en-US" w:bidi="ar-SA"/>
      </w:rPr>
    </w:lvl>
    <w:lvl w:ilvl="2" w:tplc="110A1230">
      <w:numFmt w:val="bullet"/>
      <w:lvlText w:val="•"/>
      <w:lvlJc w:val="left"/>
      <w:pPr>
        <w:ind w:left="1490" w:hanging="267"/>
      </w:pPr>
      <w:rPr>
        <w:rFonts w:hint="default"/>
        <w:lang w:val="en-US" w:eastAsia="en-US" w:bidi="ar-SA"/>
      </w:rPr>
    </w:lvl>
    <w:lvl w:ilvl="3" w:tplc="24FC518A">
      <w:numFmt w:val="bullet"/>
      <w:lvlText w:val="•"/>
      <w:lvlJc w:val="left"/>
      <w:pPr>
        <w:ind w:left="2055" w:hanging="267"/>
      </w:pPr>
      <w:rPr>
        <w:rFonts w:hint="default"/>
        <w:lang w:val="en-US" w:eastAsia="en-US" w:bidi="ar-SA"/>
      </w:rPr>
    </w:lvl>
    <w:lvl w:ilvl="4" w:tplc="8396B746">
      <w:numFmt w:val="bullet"/>
      <w:lvlText w:val="•"/>
      <w:lvlJc w:val="left"/>
      <w:pPr>
        <w:ind w:left="2620" w:hanging="267"/>
      </w:pPr>
      <w:rPr>
        <w:rFonts w:hint="default"/>
        <w:lang w:val="en-US" w:eastAsia="en-US" w:bidi="ar-SA"/>
      </w:rPr>
    </w:lvl>
    <w:lvl w:ilvl="5" w:tplc="7FE634B8">
      <w:numFmt w:val="bullet"/>
      <w:lvlText w:val="•"/>
      <w:lvlJc w:val="left"/>
      <w:pPr>
        <w:ind w:left="3186" w:hanging="267"/>
      </w:pPr>
      <w:rPr>
        <w:rFonts w:hint="default"/>
        <w:lang w:val="en-US" w:eastAsia="en-US" w:bidi="ar-SA"/>
      </w:rPr>
    </w:lvl>
    <w:lvl w:ilvl="6" w:tplc="EFBC7D4E">
      <w:numFmt w:val="bullet"/>
      <w:lvlText w:val="•"/>
      <w:lvlJc w:val="left"/>
      <w:pPr>
        <w:ind w:left="3751" w:hanging="267"/>
      </w:pPr>
      <w:rPr>
        <w:rFonts w:hint="default"/>
        <w:lang w:val="en-US" w:eastAsia="en-US" w:bidi="ar-SA"/>
      </w:rPr>
    </w:lvl>
    <w:lvl w:ilvl="7" w:tplc="992EFDF4">
      <w:numFmt w:val="bullet"/>
      <w:lvlText w:val="•"/>
      <w:lvlJc w:val="left"/>
      <w:pPr>
        <w:ind w:left="4316" w:hanging="267"/>
      </w:pPr>
      <w:rPr>
        <w:rFonts w:hint="default"/>
        <w:lang w:val="en-US" w:eastAsia="en-US" w:bidi="ar-SA"/>
      </w:rPr>
    </w:lvl>
    <w:lvl w:ilvl="8" w:tplc="0AAA8E42">
      <w:numFmt w:val="bullet"/>
      <w:lvlText w:val="•"/>
      <w:lvlJc w:val="left"/>
      <w:pPr>
        <w:ind w:left="4881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06D6662D"/>
    <w:multiLevelType w:val="hybridMultilevel"/>
    <w:tmpl w:val="350C5796"/>
    <w:lvl w:ilvl="0" w:tplc="6EC28438">
      <w:numFmt w:val="bullet"/>
      <w:lvlText w:val="☐"/>
      <w:lvlJc w:val="left"/>
      <w:pPr>
        <w:ind w:left="102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C0A6EC">
      <w:numFmt w:val="bullet"/>
      <w:lvlText w:val="•"/>
      <w:lvlJc w:val="left"/>
      <w:pPr>
        <w:ind w:left="700" w:hanging="267"/>
      </w:pPr>
      <w:rPr>
        <w:rFonts w:hint="default"/>
        <w:lang w:val="en-US" w:eastAsia="en-US" w:bidi="ar-SA"/>
      </w:rPr>
    </w:lvl>
    <w:lvl w:ilvl="2" w:tplc="2BD4CE72">
      <w:numFmt w:val="bullet"/>
      <w:lvlText w:val="•"/>
      <w:lvlJc w:val="left"/>
      <w:pPr>
        <w:ind w:left="1301" w:hanging="267"/>
      </w:pPr>
      <w:rPr>
        <w:rFonts w:hint="default"/>
        <w:lang w:val="en-US" w:eastAsia="en-US" w:bidi="ar-SA"/>
      </w:rPr>
    </w:lvl>
    <w:lvl w:ilvl="3" w:tplc="AA609018">
      <w:numFmt w:val="bullet"/>
      <w:lvlText w:val="•"/>
      <w:lvlJc w:val="left"/>
      <w:pPr>
        <w:ind w:left="1902" w:hanging="267"/>
      </w:pPr>
      <w:rPr>
        <w:rFonts w:hint="default"/>
        <w:lang w:val="en-US" w:eastAsia="en-US" w:bidi="ar-SA"/>
      </w:rPr>
    </w:lvl>
    <w:lvl w:ilvl="4" w:tplc="8CAC102A">
      <w:numFmt w:val="bullet"/>
      <w:lvlText w:val="•"/>
      <w:lvlJc w:val="left"/>
      <w:pPr>
        <w:ind w:left="2502" w:hanging="267"/>
      </w:pPr>
      <w:rPr>
        <w:rFonts w:hint="default"/>
        <w:lang w:val="en-US" w:eastAsia="en-US" w:bidi="ar-SA"/>
      </w:rPr>
    </w:lvl>
    <w:lvl w:ilvl="5" w:tplc="95D20666">
      <w:numFmt w:val="bullet"/>
      <w:lvlText w:val="•"/>
      <w:lvlJc w:val="left"/>
      <w:pPr>
        <w:ind w:left="3103" w:hanging="267"/>
      </w:pPr>
      <w:rPr>
        <w:rFonts w:hint="default"/>
        <w:lang w:val="en-US" w:eastAsia="en-US" w:bidi="ar-SA"/>
      </w:rPr>
    </w:lvl>
    <w:lvl w:ilvl="6" w:tplc="F836CAB4">
      <w:numFmt w:val="bullet"/>
      <w:lvlText w:val="•"/>
      <w:lvlJc w:val="left"/>
      <w:pPr>
        <w:ind w:left="3704" w:hanging="267"/>
      </w:pPr>
      <w:rPr>
        <w:rFonts w:hint="default"/>
        <w:lang w:val="en-US" w:eastAsia="en-US" w:bidi="ar-SA"/>
      </w:rPr>
    </w:lvl>
    <w:lvl w:ilvl="7" w:tplc="DAAEFEF6">
      <w:numFmt w:val="bullet"/>
      <w:lvlText w:val="•"/>
      <w:lvlJc w:val="left"/>
      <w:pPr>
        <w:ind w:left="4304" w:hanging="267"/>
      </w:pPr>
      <w:rPr>
        <w:rFonts w:hint="default"/>
        <w:lang w:val="en-US" w:eastAsia="en-US" w:bidi="ar-SA"/>
      </w:rPr>
    </w:lvl>
    <w:lvl w:ilvl="8" w:tplc="A844CC4C">
      <w:numFmt w:val="bullet"/>
      <w:lvlText w:val="•"/>
      <w:lvlJc w:val="left"/>
      <w:pPr>
        <w:ind w:left="4905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0CC22616"/>
    <w:multiLevelType w:val="hybridMultilevel"/>
    <w:tmpl w:val="B6AA41F6"/>
    <w:lvl w:ilvl="0" w:tplc="C71876D4">
      <w:numFmt w:val="bullet"/>
      <w:lvlText w:val="☐"/>
      <w:lvlJc w:val="left"/>
      <w:pPr>
        <w:ind w:left="1330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F0B294">
      <w:numFmt w:val="bullet"/>
      <w:lvlText w:val="•"/>
      <w:lvlJc w:val="left"/>
      <w:pPr>
        <w:ind w:left="2394" w:hanging="250"/>
      </w:pPr>
      <w:rPr>
        <w:rFonts w:hint="default"/>
        <w:lang w:val="en-US" w:eastAsia="en-US" w:bidi="ar-SA"/>
      </w:rPr>
    </w:lvl>
    <w:lvl w:ilvl="2" w:tplc="5A52920A">
      <w:numFmt w:val="bullet"/>
      <w:lvlText w:val="•"/>
      <w:lvlJc w:val="left"/>
      <w:pPr>
        <w:ind w:left="3448" w:hanging="250"/>
      </w:pPr>
      <w:rPr>
        <w:rFonts w:hint="default"/>
        <w:lang w:val="en-US" w:eastAsia="en-US" w:bidi="ar-SA"/>
      </w:rPr>
    </w:lvl>
    <w:lvl w:ilvl="3" w:tplc="EE827C94">
      <w:numFmt w:val="bullet"/>
      <w:lvlText w:val="•"/>
      <w:lvlJc w:val="left"/>
      <w:pPr>
        <w:ind w:left="4502" w:hanging="250"/>
      </w:pPr>
      <w:rPr>
        <w:rFonts w:hint="default"/>
        <w:lang w:val="en-US" w:eastAsia="en-US" w:bidi="ar-SA"/>
      </w:rPr>
    </w:lvl>
    <w:lvl w:ilvl="4" w:tplc="A294B3C0">
      <w:numFmt w:val="bullet"/>
      <w:lvlText w:val="•"/>
      <w:lvlJc w:val="left"/>
      <w:pPr>
        <w:ind w:left="5556" w:hanging="250"/>
      </w:pPr>
      <w:rPr>
        <w:rFonts w:hint="default"/>
        <w:lang w:val="en-US" w:eastAsia="en-US" w:bidi="ar-SA"/>
      </w:rPr>
    </w:lvl>
    <w:lvl w:ilvl="5" w:tplc="77DE073C">
      <w:numFmt w:val="bullet"/>
      <w:lvlText w:val="•"/>
      <w:lvlJc w:val="left"/>
      <w:pPr>
        <w:ind w:left="6610" w:hanging="250"/>
      </w:pPr>
      <w:rPr>
        <w:rFonts w:hint="default"/>
        <w:lang w:val="en-US" w:eastAsia="en-US" w:bidi="ar-SA"/>
      </w:rPr>
    </w:lvl>
    <w:lvl w:ilvl="6" w:tplc="EAC426C0">
      <w:numFmt w:val="bullet"/>
      <w:lvlText w:val="•"/>
      <w:lvlJc w:val="left"/>
      <w:pPr>
        <w:ind w:left="7664" w:hanging="250"/>
      </w:pPr>
      <w:rPr>
        <w:rFonts w:hint="default"/>
        <w:lang w:val="en-US" w:eastAsia="en-US" w:bidi="ar-SA"/>
      </w:rPr>
    </w:lvl>
    <w:lvl w:ilvl="7" w:tplc="EA3ED016">
      <w:numFmt w:val="bullet"/>
      <w:lvlText w:val="•"/>
      <w:lvlJc w:val="left"/>
      <w:pPr>
        <w:ind w:left="8718" w:hanging="250"/>
      </w:pPr>
      <w:rPr>
        <w:rFonts w:hint="default"/>
        <w:lang w:val="en-US" w:eastAsia="en-US" w:bidi="ar-SA"/>
      </w:rPr>
    </w:lvl>
    <w:lvl w:ilvl="8" w:tplc="56A8C3D8">
      <w:numFmt w:val="bullet"/>
      <w:lvlText w:val="•"/>
      <w:lvlJc w:val="left"/>
      <w:pPr>
        <w:ind w:left="9772" w:hanging="250"/>
      </w:pPr>
      <w:rPr>
        <w:rFonts w:hint="default"/>
        <w:lang w:val="en-US" w:eastAsia="en-US" w:bidi="ar-SA"/>
      </w:rPr>
    </w:lvl>
  </w:abstractNum>
  <w:abstractNum w:abstractNumId="3" w15:restartNumberingAfterBreak="0">
    <w:nsid w:val="586C779D"/>
    <w:multiLevelType w:val="hybridMultilevel"/>
    <w:tmpl w:val="17625230"/>
    <w:lvl w:ilvl="0" w:tplc="7DDE132E">
      <w:numFmt w:val="bullet"/>
      <w:lvlText w:val="☐"/>
      <w:lvlJc w:val="left"/>
      <w:pPr>
        <w:ind w:left="266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740200C">
      <w:numFmt w:val="bullet"/>
      <w:lvlText w:val="•"/>
      <w:lvlJc w:val="left"/>
      <w:pPr>
        <w:ind w:left="358" w:hanging="267"/>
      </w:pPr>
      <w:rPr>
        <w:rFonts w:hint="default"/>
        <w:lang w:val="en-US" w:eastAsia="en-US" w:bidi="ar-SA"/>
      </w:rPr>
    </w:lvl>
    <w:lvl w:ilvl="2" w:tplc="D8B4FB80">
      <w:numFmt w:val="bullet"/>
      <w:lvlText w:val="•"/>
      <w:lvlJc w:val="left"/>
      <w:pPr>
        <w:ind w:left="456" w:hanging="267"/>
      </w:pPr>
      <w:rPr>
        <w:rFonts w:hint="default"/>
        <w:lang w:val="en-US" w:eastAsia="en-US" w:bidi="ar-SA"/>
      </w:rPr>
    </w:lvl>
    <w:lvl w:ilvl="3" w:tplc="1AD008E4">
      <w:numFmt w:val="bullet"/>
      <w:lvlText w:val="•"/>
      <w:lvlJc w:val="left"/>
      <w:pPr>
        <w:ind w:left="554" w:hanging="267"/>
      </w:pPr>
      <w:rPr>
        <w:rFonts w:hint="default"/>
        <w:lang w:val="en-US" w:eastAsia="en-US" w:bidi="ar-SA"/>
      </w:rPr>
    </w:lvl>
    <w:lvl w:ilvl="4" w:tplc="8B46657E">
      <w:numFmt w:val="bullet"/>
      <w:lvlText w:val="•"/>
      <w:lvlJc w:val="left"/>
      <w:pPr>
        <w:ind w:left="652" w:hanging="267"/>
      </w:pPr>
      <w:rPr>
        <w:rFonts w:hint="default"/>
        <w:lang w:val="en-US" w:eastAsia="en-US" w:bidi="ar-SA"/>
      </w:rPr>
    </w:lvl>
    <w:lvl w:ilvl="5" w:tplc="FDBEF87A">
      <w:numFmt w:val="bullet"/>
      <w:lvlText w:val="•"/>
      <w:lvlJc w:val="left"/>
      <w:pPr>
        <w:ind w:left="750" w:hanging="267"/>
      </w:pPr>
      <w:rPr>
        <w:rFonts w:hint="default"/>
        <w:lang w:val="en-US" w:eastAsia="en-US" w:bidi="ar-SA"/>
      </w:rPr>
    </w:lvl>
    <w:lvl w:ilvl="6" w:tplc="1D72DE22">
      <w:numFmt w:val="bullet"/>
      <w:lvlText w:val="•"/>
      <w:lvlJc w:val="left"/>
      <w:pPr>
        <w:ind w:left="848" w:hanging="267"/>
      </w:pPr>
      <w:rPr>
        <w:rFonts w:hint="default"/>
        <w:lang w:val="en-US" w:eastAsia="en-US" w:bidi="ar-SA"/>
      </w:rPr>
    </w:lvl>
    <w:lvl w:ilvl="7" w:tplc="7C36AEC4">
      <w:numFmt w:val="bullet"/>
      <w:lvlText w:val="•"/>
      <w:lvlJc w:val="left"/>
      <w:pPr>
        <w:ind w:left="947" w:hanging="267"/>
      </w:pPr>
      <w:rPr>
        <w:rFonts w:hint="default"/>
        <w:lang w:val="en-US" w:eastAsia="en-US" w:bidi="ar-SA"/>
      </w:rPr>
    </w:lvl>
    <w:lvl w:ilvl="8" w:tplc="147E97D2">
      <w:numFmt w:val="bullet"/>
      <w:lvlText w:val="•"/>
      <w:lvlJc w:val="left"/>
      <w:pPr>
        <w:ind w:left="1045" w:hanging="267"/>
      </w:pPr>
      <w:rPr>
        <w:rFonts w:hint="default"/>
        <w:lang w:val="en-US" w:eastAsia="en-US" w:bidi="ar-SA"/>
      </w:rPr>
    </w:lvl>
  </w:abstractNum>
  <w:abstractNum w:abstractNumId="4" w15:restartNumberingAfterBreak="0">
    <w:nsid w:val="5C074A10"/>
    <w:multiLevelType w:val="hybridMultilevel"/>
    <w:tmpl w:val="0C28C08E"/>
    <w:lvl w:ilvl="0" w:tplc="BF1AD0BA">
      <w:numFmt w:val="bullet"/>
      <w:lvlText w:val="☐"/>
      <w:lvlJc w:val="left"/>
      <w:pPr>
        <w:ind w:left="266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346D36">
      <w:numFmt w:val="bullet"/>
      <w:lvlText w:val="•"/>
      <w:lvlJc w:val="left"/>
      <w:pPr>
        <w:ind w:left="458" w:hanging="267"/>
      </w:pPr>
      <w:rPr>
        <w:rFonts w:hint="default"/>
        <w:lang w:val="en-US" w:eastAsia="en-US" w:bidi="ar-SA"/>
      </w:rPr>
    </w:lvl>
    <w:lvl w:ilvl="2" w:tplc="3A6CCBC6">
      <w:numFmt w:val="bullet"/>
      <w:lvlText w:val="•"/>
      <w:lvlJc w:val="left"/>
      <w:pPr>
        <w:ind w:left="657" w:hanging="267"/>
      </w:pPr>
      <w:rPr>
        <w:rFonts w:hint="default"/>
        <w:lang w:val="en-US" w:eastAsia="en-US" w:bidi="ar-SA"/>
      </w:rPr>
    </w:lvl>
    <w:lvl w:ilvl="3" w:tplc="1F92AD4A">
      <w:numFmt w:val="bullet"/>
      <w:lvlText w:val="•"/>
      <w:lvlJc w:val="left"/>
      <w:pPr>
        <w:ind w:left="856" w:hanging="267"/>
      </w:pPr>
      <w:rPr>
        <w:rFonts w:hint="default"/>
        <w:lang w:val="en-US" w:eastAsia="en-US" w:bidi="ar-SA"/>
      </w:rPr>
    </w:lvl>
    <w:lvl w:ilvl="4" w:tplc="6310E6F6">
      <w:numFmt w:val="bullet"/>
      <w:lvlText w:val="•"/>
      <w:lvlJc w:val="left"/>
      <w:pPr>
        <w:ind w:left="1054" w:hanging="267"/>
      </w:pPr>
      <w:rPr>
        <w:rFonts w:hint="default"/>
        <w:lang w:val="en-US" w:eastAsia="en-US" w:bidi="ar-SA"/>
      </w:rPr>
    </w:lvl>
    <w:lvl w:ilvl="5" w:tplc="1F56A14A">
      <w:numFmt w:val="bullet"/>
      <w:lvlText w:val="•"/>
      <w:lvlJc w:val="left"/>
      <w:pPr>
        <w:ind w:left="1253" w:hanging="267"/>
      </w:pPr>
      <w:rPr>
        <w:rFonts w:hint="default"/>
        <w:lang w:val="en-US" w:eastAsia="en-US" w:bidi="ar-SA"/>
      </w:rPr>
    </w:lvl>
    <w:lvl w:ilvl="6" w:tplc="1AA8195C">
      <w:numFmt w:val="bullet"/>
      <w:lvlText w:val="•"/>
      <w:lvlJc w:val="left"/>
      <w:pPr>
        <w:ind w:left="1452" w:hanging="267"/>
      </w:pPr>
      <w:rPr>
        <w:rFonts w:hint="default"/>
        <w:lang w:val="en-US" w:eastAsia="en-US" w:bidi="ar-SA"/>
      </w:rPr>
    </w:lvl>
    <w:lvl w:ilvl="7" w:tplc="6704A530">
      <w:numFmt w:val="bullet"/>
      <w:lvlText w:val="•"/>
      <w:lvlJc w:val="left"/>
      <w:pPr>
        <w:ind w:left="1650" w:hanging="267"/>
      </w:pPr>
      <w:rPr>
        <w:rFonts w:hint="default"/>
        <w:lang w:val="en-US" w:eastAsia="en-US" w:bidi="ar-SA"/>
      </w:rPr>
    </w:lvl>
    <w:lvl w:ilvl="8" w:tplc="9642C734">
      <w:numFmt w:val="bullet"/>
      <w:lvlText w:val="•"/>
      <w:lvlJc w:val="left"/>
      <w:pPr>
        <w:ind w:left="1849" w:hanging="267"/>
      </w:pPr>
      <w:rPr>
        <w:rFonts w:hint="default"/>
        <w:lang w:val="en-US" w:eastAsia="en-US" w:bidi="ar-SA"/>
      </w:rPr>
    </w:lvl>
  </w:abstractNum>
  <w:abstractNum w:abstractNumId="5" w15:restartNumberingAfterBreak="0">
    <w:nsid w:val="620B13D4"/>
    <w:multiLevelType w:val="hybridMultilevel"/>
    <w:tmpl w:val="DD2C7846"/>
    <w:lvl w:ilvl="0" w:tplc="7DEC643A">
      <w:numFmt w:val="bullet"/>
      <w:lvlText w:val="☐"/>
      <w:lvlJc w:val="left"/>
      <w:pPr>
        <w:ind w:left="102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0E210E">
      <w:numFmt w:val="bullet"/>
      <w:lvlText w:val="•"/>
      <w:lvlJc w:val="left"/>
      <w:pPr>
        <w:ind w:left="700" w:hanging="267"/>
      </w:pPr>
      <w:rPr>
        <w:rFonts w:hint="default"/>
        <w:lang w:val="en-US" w:eastAsia="en-US" w:bidi="ar-SA"/>
      </w:rPr>
    </w:lvl>
    <w:lvl w:ilvl="2" w:tplc="5E22CEC2">
      <w:numFmt w:val="bullet"/>
      <w:lvlText w:val="•"/>
      <w:lvlJc w:val="left"/>
      <w:pPr>
        <w:ind w:left="1301" w:hanging="267"/>
      </w:pPr>
      <w:rPr>
        <w:rFonts w:hint="default"/>
        <w:lang w:val="en-US" w:eastAsia="en-US" w:bidi="ar-SA"/>
      </w:rPr>
    </w:lvl>
    <w:lvl w:ilvl="3" w:tplc="7C2E5506">
      <w:numFmt w:val="bullet"/>
      <w:lvlText w:val="•"/>
      <w:lvlJc w:val="left"/>
      <w:pPr>
        <w:ind w:left="1902" w:hanging="267"/>
      </w:pPr>
      <w:rPr>
        <w:rFonts w:hint="default"/>
        <w:lang w:val="en-US" w:eastAsia="en-US" w:bidi="ar-SA"/>
      </w:rPr>
    </w:lvl>
    <w:lvl w:ilvl="4" w:tplc="1DC43116">
      <w:numFmt w:val="bullet"/>
      <w:lvlText w:val="•"/>
      <w:lvlJc w:val="left"/>
      <w:pPr>
        <w:ind w:left="2502" w:hanging="267"/>
      </w:pPr>
      <w:rPr>
        <w:rFonts w:hint="default"/>
        <w:lang w:val="en-US" w:eastAsia="en-US" w:bidi="ar-SA"/>
      </w:rPr>
    </w:lvl>
    <w:lvl w:ilvl="5" w:tplc="6268C696">
      <w:numFmt w:val="bullet"/>
      <w:lvlText w:val="•"/>
      <w:lvlJc w:val="left"/>
      <w:pPr>
        <w:ind w:left="3103" w:hanging="267"/>
      </w:pPr>
      <w:rPr>
        <w:rFonts w:hint="default"/>
        <w:lang w:val="en-US" w:eastAsia="en-US" w:bidi="ar-SA"/>
      </w:rPr>
    </w:lvl>
    <w:lvl w:ilvl="6" w:tplc="0090D6FC">
      <w:numFmt w:val="bullet"/>
      <w:lvlText w:val="•"/>
      <w:lvlJc w:val="left"/>
      <w:pPr>
        <w:ind w:left="3704" w:hanging="267"/>
      </w:pPr>
      <w:rPr>
        <w:rFonts w:hint="default"/>
        <w:lang w:val="en-US" w:eastAsia="en-US" w:bidi="ar-SA"/>
      </w:rPr>
    </w:lvl>
    <w:lvl w:ilvl="7" w:tplc="324CF1EA">
      <w:numFmt w:val="bullet"/>
      <w:lvlText w:val="•"/>
      <w:lvlJc w:val="left"/>
      <w:pPr>
        <w:ind w:left="4304" w:hanging="267"/>
      </w:pPr>
      <w:rPr>
        <w:rFonts w:hint="default"/>
        <w:lang w:val="en-US" w:eastAsia="en-US" w:bidi="ar-SA"/>
      </w:rPr>
    </w:lvl>
    <w:lvl w:ilvl="8" w:tplc="326EFEF2">
      <w:numFmt w:val="bullet"/>
      <w:lvlText w:val="•"/>
      <w:lvlJc w:val="left"/>
      <w:pPr>
        <w:ind w:left="4905" w:hanging="267"/>
      </w:pPr>
      <w:rPr>
        <w:rFonts w:hint="default"/>
        <w:lang w:val="en-US" w:eastAsia="en-US" w:bidi="ar-SA"/>
      </w:rPr>
    </w:lvl>
  </w:abstractNum>
  <w:abstractNum w:abstractNumId="6" w15:restartNumberingAfterBreak="0">
    <w:nsid w:val="73FC4EF7"/>
    <w:multiLevelType w:val="hybridMultilevel"/>
    <w:tmpl w:val="41D611E0"/>
    <w:lvl w:ilvl="0" w:tplc="0DB2D7DE">
      <w:numFmt w:val="bullet"/>
      <w:lvlText w:val=""/>
      <w:lvlJc w:val="left"/>
      <w:pPr>
        <w:ind w:left="14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F57AF2AC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2" w:tplc="65281630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3" w:tplc="AC2C80C8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4" w:tplc="FE0E12AC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5" w:tplc="D8189AA6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6" w:tplc="62002016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7" w:tplc="5010F5D6">
      <w:numFmt w:val="bullet"/>
      <w:lvlText w:val="•"/>
      <w:lvlJc w:val="left"/>
      <w:pPr>
        <w:ind w:left="8766" w:hanging="360"/>
      </w:pPr>
      <w:rPr>
        <w:rFonts w:hint="default"/>
        <w:lang w:val="en-US" w:eastAsia="en-US" w:bidi="ar-SA"/>
      </w:rPr>
    </w:lvl>
    <w:lvl w:ilvl="8" w:tplc="B7920F22">
      <w:numFmt w:val="bullet"/>
      <w:lvlText w:val="•"/>
      <w:lvlJc w:val="left"/>
      <w:pPr>
        <w:ind w:left="98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9713FEF"/>
    <w:multiLevelType w:val="hybridMultilevel"/>
    <w:tmpl w:val="CAA0F2D4"/>
    <w:lvl w:ilvl="0" w:tplc="70F00FF4">
      <w:numFmt w:val="bullet"/>
      <w:lvlText w:val=""/>
      <w:lvlJc w:val="left"/>
      <w:pPr>
        <w:ind w:left="10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66A2ECA2">
      <w:numFmt w:val="bullet"/>
      <w:lvlText w:val=""/>
      <w:lvlJc w:val="left"/>
      <w:pPr>
        <w:ind w:left="175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2" w:tplc="96A6D858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3" w:tplc="4580C4AE">
      <w:numFmt w:val="bullet"/>
      <w:lvlText w:val="•"/>
      <w:lvlJc w:val="left"/>
      <w:pPr>
        <w:ind w:left="4008" w:hanging="361"/>
      </w:pPr>
      <w:rPr>
        <w:rFonts w:hint="default"/>
        <w:lang w:val="en-US" w:eastAsia="en-US" w:bidi="ar-SA"/>
      </w:rPr>
    </w:lvl>
    <w:lvl w:ilvl="4" w:tplc="CA9AED38">
      <w:numFmt w:val="bullet"/>
      <w:lvlText w:val="•"/>
      <w:lvlJc w:val="left"/>
      <w:pPr>
        <w:ind w:left="5133" w:hanging="361"/>
      </w:pPr>
      <w:rPr>
        <w:rFonts w:hint="default"/>
        <w:lang w:val="en-US" w:eastAsia="en-US" w:bidi="ar-SA"/>
      </w:rPr>
    </w:lvl>
    <w:lvl w:ilvl="5" w:tplc="002AC52C">
      <w:numFmt w:val="bullet"/>
      <w:lvlText w:val="•"/>
      <w:lvlJc w:val="left"/>
      <w:pPr>
        <w:ind w:left="6257" w:hanging="361"/>
      </w:pPr>
      <w:rPr>
        <w:rFonts w:hint="default"/>
        <w:lang w:val="en-US" w:eastAsia="en-US" w:bidi="ar-SA"/>
      </w:rPr>
    </w:lvl>
    <w:lvl w:ilvl="6" w:tplc="E09AFB5A">
      <w:numFmt w:val="bullet"/>
      <w:lvlText w:val="•"/>
      <w:lvlJc w:val="left"/>
      <w:pPr>
        <w:ind w:left="7382" w:hanging="361"/>
      </w:pPr>
      <w:rPr>
        <w:rFonts w:hint="default"/>
        <w:lang w:val="en-US" w:eastAsia="en-US" w:bidi="ar-SA"/>
      </w:rPr>
    </w:lvl>
    <w:lvl w:ilvl="7" w:tplc="7474FFCE">
      <w:numFmt w:val="bullet"/>
      <w:lvlText w:val="•"/>
      <w:lvlJc w:val="left"/>
      <w:pPr>
        <w:ind w:left="8506" w:hanging="361"/>
      </w:pPr>
      <w:rPr>
        <w:rFonts w:hint="default"/>
        <w:lang w:val="en-US" w:eastAsia="en-US" w:bidi="ar-SA"/>
      </w:rPr>
    </w:lvl>
    <w:lvl w:ilvl="8" w:tplc="14B47C96">
      <w:numFmt w:val="bullet"/>
      <w:lvlText w:val="•"/>
      <w:lvlJc w:val="left"/>
      <w:pPr>
        <w:ind w:left="9631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425"/>
    <w:rsid w:val="00126425"/>
    <w:rsid w:val="004D1478"/>
    <w:rsid w:val="006D0B13"/>
    <w:rsid w:val="00777A1D"/>
    <w:rsid w:val="007D3F1D"/>
    <w:rsid w:val="00825C2B"/>
    <w:rsid w:val="00931B40"/>
    <w:rsid w:val="00A05492"/>
    <w:rsid w:val="00A628CD"/>
    <w:rsid w:val="00BC05A0"/>
    <w:rsid w:val="00C9132B"/>
    <w:rsid w:val="00F7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3D8C"/>
  <w15:docId w15:val="{78008BD8-10E8-4220-A649-8DD6CF42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0"/>
      <w:ind w:left="1758" w:hanging="361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Microsoft Sans Serif" w:eastAsia="Microsoft Sans Serif" w:hAnsi="Microsoft Sans Serif" w:cs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C2B"/>
    <w:rPr>
      <w:rFonts w:ascii="Segoe UI" w:eastAsia="Sylfae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3410</Words>
  <Characters>19438</Characters>
  <Application>Microsoft Office Word</Application>
  <DocSecurity>0</DocSecurity>
  <Lines>161</Lines>
  <Paragraphs>45</Paragraphs>
  <ScaleCrop>false</ScaleCrop>
  <Company/>
  <LinksUpToDate>false</LinksUpToDate>
  <CharactersWithSpaces>22803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Tamta</cp:lastModifiedBy>
  <cp:revision>9</cp:revision>
  <dcterms:created xsi:type="dcterms:W3CDTF">2025-08-04T07:04:00Z</dcterms:created>
  <dcterms:modified xsi:type="dcterms:W3CDTF">2025-08-04T12:01:00Z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2025-08-04T00:00:00Z</vt:filetime>
  </property>
  <property fmtid="{D5CDD505-2E9C-101B-9397-08002B2CF9AE}" pid="4" name="Producer">
    <vt:lpwstr>iLovePDF</vt:lpwstr>
  </property>
</Properties>
</file>