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4B79" w14:textId="40D5BF6E" w:rsidR="008D678E" w:rsidRPr="00F55054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2320F648" w14:textId="4E563985" w:rsidR="00854498" w:rsidRPr="00F55054" w:rsidRDefault="001E4BB5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შპს ,,ევროპის უნივერსიტეტი’’ აცხადებს ღია კონკურსს </w:t>
      </w:r>
      <w:r w:rsidR="002F307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სამართლის, </w:t>
      </w:r>
      <w:r w:rsidR="00281D5D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ჰუმანიტარულ და სოციალურ მეცნიერებათა</w:t>
      </w:r>
      <w:r w:rsidR="002F307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ფაკულტეტზე</w:t>
      </w:r>
      <w:r w:rsidR="00927404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შემდეგი აკადემიური</w:t>
      </w:r>
      <w:r w:rsidR="00507628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თანამდებობების დასაკავებლად:</w:t>
      </w:r>
    </w:p>
    <w:p w14:paraId="1CD61EB3" w14:textId="6D5D6A6D" w:rsidR="00281D5D" w:rsidRPr="00F55054" w:rsidRDefault="00281D5D" w:rsidP="00281D5D">
      <w:pPr>
        <w:shd w:val="clear" w:color="auto" w:fill="FFFFFF"/>
        <w:spacing w:before="45" w:after="45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</w:pPr>
      <w:r w:rsidRPr="00F55054">
        <w:rPr>
          <w:rFonts w:ascii="Verdana" w:eastAsia="Times New Roman" w:hAnsi="Verdana" w:cs="Times New Roman"/>
          <w:color w:val="000000"/>
          <w:sz w:val="21"/>
          <w:szCs w:val="21"/>
          <w:lang w:val="ka-GE"/>
        </w:rPr>
        <w:t> </w:t>
      </w:r>
    </w:p>
    <w:p w14:paraId="0ACF0BAD" w14:textId="762AFBDF" w:rsidR="009F0DB2" w:rsidRPr="00F55054" w:rsidRDefault="00893001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893001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>მასწავლებლის მომზადების (60 კრედიტიანი) საგანმანათლებლო პროგრამ</w:t>
      </w:r>
      <w:r w:rsidR="009F0DB2" w:rsidRPr="00F55054"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  <w:lang w:val="ka-GE"/>
        </w:rPr>
        <w:t xml:space="preserve">ის </w:t>
      </w:r>
      <w:r w:rsidR="005C6536" w:rsidRPr="00F5505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ფარგლებში:</w:t>
      </w:r>
    </w:p>
    <w:p w14:paraId="509D1F3D" w14:textId="77107B64" w:rsidR="009F0DB2" w:rsidRDefault="009F0DB2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ას</w:t>
      </w:r>
      <w:r w:rsidR="00893001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ისტენტ</w:t>
      </w:r>
      <w:r w:rsidR="00893001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3D2C36"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ვაკანსია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(</w:t>
      </w:r>
      <w:r w:rsidR="00893001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პროფესიული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="003D2C36"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="00893001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ბუნებისმეტყველების სწავლების მეთოდიკის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E8463AC" w14:textId="04E6CF70" w:rsidR="00893001" w:rsidRDefault="00893001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ას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ისტენტ</w:t>
      </w:r>
      <w:r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ვაკანსია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პროფესიული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ქართული ენისა და ლიტერატურის სწავლების მეთოდიკის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;</w:t>
      </w:r>
    </w:p>
    <w:p w14:paraId="06CE74AB" w14:textId="0861B73B" w:rsidR="00893001" w:rsidRDefault="00893001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color w:val="000000"/>
          <w:sz w:val="21"/>
          <w:szCs w:val="21"/>
          <w:shd w:val="clear" w:color="auto" w:fill="FFFFFF"/>
          <w:lang w:val="ka-GE"/>
        </w:rPr>
      </w:pP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ერთი ას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ისტენტ</w:t>
      </w:r>
      <w:r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პროფესორის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ვაკანსია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პროფესიული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ნიშნით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)</w:t>
      </w:r>
      <w:r w:rsidRPr="00F55054">
        <w:rPr>
          <w:rFonts w:ascii="Sylfaen" w:hAnsi="Sylfaen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-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 xml:space="preserve">სწავლების ზოგადი მეთოდოლოგიის </w:t>
      </w:r>
      <w:r w:rsidRPr="00F55054">
        <w:rPr>
          <w:rFonts w:ascii="Verdana" w:hAnsi="Verdana"/>
          <w:color w:val="000000"/>
          <w:sz w:val="21"/>
          <w:szCs w:val="21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color w:val="000000"/>
          <w:sz w:val="21"/>
          <w:szCs w:val="21"/>
          <w:shd w:val="clear" w:color="auto" w:fill="FFFFFF"/>
          <w:lang w:val="ka-GE"/>
        </w:rPr>
        <w:t>მიმართულებით</w:t>
      </w:r>
      <w:r w:rsidRPr="00F55054">
        <w:rPr>
          <w:color w:val="000000"/>
          <w:sz w:val="21"/>
          <w:szCs w:val="21"/>
          <w:shd w:val="clear" w:color="auto" w:fill="FFFFFF"/>
          <w:lang w:val="ka-GE"/>
        </w:rPr>
        <w:t>;</w:t>
      </w:r>
    </w:p>
    <w:p w14:paraId="79CA46A1" w14:textId="37DC1486" w:rsidR="00AC6916" w:rsidRPr="00F55054" w:rsidRDefault="00126C94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F55054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202CF398" w14:textId="481A153A" w:rsidR="00C21AF4" w:rsidRPr="00F55054" w:rsidRDefault="004E3A0E" w:rsidP="00530DF4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ას</w:t>
      </w:r>
      <w:r w:rsidR="00893001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ისტენტ-</w:t>
      </w:r>
      <w:r w:rsidR="00C21AF4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პროფესორის აკადემიური თანამდებობის დასაკავებლად (</w:t>
      </w:r>
      <w:r w:rsidR="00893001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პროფესიული</w:t>
      </w:r>
      <w:r w:rsidR="00C21AF4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ნიშნით) </w:t>
      </w:r>
      <w:r w:rsidR="008A778A" w:rsidRPr="00F55054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პირი </w:t>
      </w:r>
      <w:r w:rsidR="00C21AF4"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AC7A592" w14:textId="06669048" w:rsidR="00FC6DCB" w:rsidRPr="00F55054" w:rsidRDefault="004E3A0E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ა) </w:t>
      </w:r>
      <w:r w:rsidR="009736CB" w:rsidRPr="009736CB">
        <w:rPr>
          <w:rFonts w:ascii="Sylfaen" w:hAnsi="Sylfaen"/>
          <w:sz w:val="20"/>
          <w:szCs w:val="20"/>
          <w:lang w:val="ka-GE"/>
        </w:rPr>
        <w:t>ჰქონდეს არანაკლებ მაგისტრის აკადემიური ხარისხი</w:t>
      </w:r>
      <w:r w:rsidRPr="00F55054">
        <w:rPr>
          <w:rFonts w:ascii="Sylfaen" w:hAnsi="Sylfaen"/>
          <w:sz w:val="20"/>
          <w:szCs w:val="20"/>
          <w:lang w:val="ka-GE"/>
        </w:rPr>
        <w:t>;</w:t>
      </w:r>
    </w:p>
    <w:p w14:paraId="29455E64" w14:textId="5513EF05" w:rsidR="00BB4722" w:rsidRPr="00F55054" w:rsidRDefault="00BB4722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ბ) </w:t>
      </w:r>
      <w:r w:rsidR="009736CB" w:rsidRPr="009736CB">
        <w:rPr>
          <w:rFonts w:ascii="Sylfaen" w:hAnsi="Sylfaen"/>
          <w:sz w:val="20"/>
          <w:szCs w:val="20"/>
          <w:lang w:val="ka-GE"/>
        </w:rPr>
        <w:t>ჰქონდეს არანაკლებ 3 წლის სამუშაო გამოცდილება შესაბამის დარგში</w:t>
      </w:r>
      <w:r w:rsidRPr="00F55054">
        <w:rPr>
          <w:rFonts w:ascii="Sylfaen" w:hAnsi="Sylfaen"/>
          <w:sz w:val="20"/>
          <w:szCs w:val="20"/>
          <w:lang w:val="ka-GE"/>
        </w:rPr>
        <w:t>;</w:t>
      </w:r>
    </w:p>
    <w:p w14:paraId="79AE125F" w14:textId="03CBEA2B" w:rsidR="00FC6DCB" w:rsidRPr="00F55054" w:rsidRDefault="00BB4722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გ)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="009736CB" w:rsidRPr="009736CB">
        <w:rPr>
          <w:rFonts w:ascii="Sylfaen" w:hAnsi="Sylfaen"/>
          <w:sz w:val="20"/>
          <w:szCs w:val="20"/>
          <w:lang w:val="ka-GE"/>
        </w:rPr>
        <w:t>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</w:t>
      </w:r>
      <w:r w:rsidR="009736CB">
        <w:rPr>
          <w:rFonts w:ascii="Sylfaen" w:hAnsi="Sylfaen"/>
          <w:sz w:val="20"/>
          <w:szCs w:val="20"/>
          <w:lang w:val="ka-GE"/>
        </w:rPr>
        <w:t>;</w:t>
      </w:r>
      <w:r w:rsidR="004E3A0E" w:rsidRPr="00F55054">
        <w:rPr>
          <w:rFonts w:ascii="Sylfaen" w:hAnsi="Sylfaen"/>
          <w:sz w:val="20"/>
          <w:szCs w:val="20"/>
          <w:lang w:val="ka-GE"/>
        </w:rPr>
        <w:t xml:space="preserve"> </w:t>
      </w:r>
    </w:p>
    <w:p w14:paraId="27C716D9" w14:textId="3805FE97" w:rsidR="00DA4A6E" w:rsidRPr="00F55054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საკონკურსო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2BB6FCE2" w:rsidR="00736796" w:rsidRPr="00F55054" w:rsidRDefault="00736796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F55054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F55054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F55054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27B76B0B" w14:textId="2B99BF29" w:rsidR="00996955" w:rsidRPr="00F55054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ა) განაცხადი კონკურსში მონაწილეობის მისაღებად</w:t>
      </w:r>
      <w:r w:rsidR="0005789E" w:rsidRPr="00F55054">
        <w:rPr>
          <w:rFonts w:ascii="Sylfaen" w:hAnsi="Sylfaen"/>
          <w:sz w:val="20"/>
          <w:szCs w:val="20"/>
          <w:lang w:val="ka-GE"/>
        </w:rPr>
        <w:t>,</w:t>
      </w:r>
      <w:r w:rsidRPr="00F55054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 ავტობიოგრაფია (CV) </w:t>
      </w:r>
      <w:r w:rsidR="0005789E" w:rsidRPr="00F55054">
        <w:rPr>
          <w:rFonts w:ascii="Sylfaen" w:hAnsi="Sylfaen"/>
          <w:sz w:val="20"/>
          <w:szCs w:val="20"/>
          <w:lang w:val="ka-GE"/>
        </w:rPr>
        <w:t xml:space="preserve">ქართულ და ინგლისურ ენაზე, </w:t>
      </w:r>
      <w:r w:rsidRPr="00F55054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r w:rsidRPr="00F55054">
        <w:rPr>
          <w:rFonts w:ascii="Sylfaen" w:hAnsi="Sylfaen"/>
          <w:sz w:val="20"/>
          <w:szCs w:val="20"/>
          <w:lang w:val="ka-GE"/>
        </w:rPr>
        <w:t>(განაცხადის და CV-ის ფორმა იხილეთ შემდეგ ელექტრონულ</w:t>
      </w:r>
      <w:r w:rsidR="00FF0A57" w:rsidRPr="00F55054">
        <w:rPr>
          <w:rFonts w:ascii="Sylfaen" w:hAnsi="Sylfaen"/>
          <w:sz w:val="20"/>
          <w:szCs w:val="20"/>
          <w:lang w:val="ka-GE"/>
        </w:rPr>
        <w:t xml:space="preserve"> </w:t>
      </w:r>
      <w:hyperlink r:id="rId9" w:history="1">
        <w:r w:rsidRPr="007321A7">
          <w:rPr>
            <w:rStyle w:val="Hyperlink"/>
            <w:rFonts w:ascii="Sylfaen" w:hAnsi="Sylfaen"/>
            <w:sz w:val="20"/>
            <w:szCs w:val="20"/>
            <w:lang w:val="ka-GE"/>
          </w:rPr>
          <w:t>ბმულზე);</w:t>
        </w:r>
      </w:hyperlink>
    </w:p>
    <w:p w14:paraId="642BD0CD" w14:textId="7413BFF9" w:rsidR="00996955" w:rsidRPr="00F55054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>ბ) პირადობის დამადასტურებელი დოკუმენტის ასლი;</w:t>
      </w:r>
    </w:p>
    <w:p w14:paraId="1114DE64" w14:textId="6AF0CB47" w:rsidR="00706C2F" w:rsidRPr="00D4576B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F55054">
        <w:rPr>
          <w:rFonts w:ascii="Sylfaen" w:hAnsi="Sylfaen"/>
          <w:sz w:val="20"/>
          <w:szCs w:val="20"/>
          <w:lang w:val="ka-GE"/>
        </w:rPr>
        <w:t xml:space="preserve">გ) </w:t>
      </w:r>
      <w:r w:rsidR="00EA7A0E" w:rsidRPr="00F55054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F55054">
        <w:rPr>
          <w:rFonts w:ascii="Sylfaen" w:hAnsi="Sylfaen"/>
          <w:sz w:val="20"/>
          <w:szCs w:val="20"/>
          <w:lang w:val="ka-GE"/>
        </w:rPr>
        <w:t>ი</w:t>
      </w:r>
      <w:r w:rsidR="00EA7A0E" w:rsidRPr="00F55054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56869EED" w14:textId="032122D8" w:rsidR="005C7E44" w:rsidRDefault="002801E1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დ</w:t>
      </w:r>
      <w:r w:rsidR="00996955" w:rsidRPr="00F55054">
        <w:rPr>
          <w:rFonts w:ascii="Sylfaen" w:hAnsi="Sylfaen"/>
          <w:sz w:val="20"/>
          <w:szCs w:val="20"/>
          <w:lang w:val="ka-GE"/>
        </w:rPr>
        <w:t>)</w:t>
      </w:r>
      <w:r w:rsidR="002C7CB5" w:rsidRPr="00F55054">
        <w:rPr>
          <w:rFonts w:ascii="Sylfaen" w:hAnsi="Sylfaen"/>
          <w:sz w:val="20"/>
          <w:szCs w:val="20"/>
          <w:lang w:val="ka-GE"/>
        </w:rPr>
        <w:t xml:space="preserve"> უმაღლეს საგანმანათლებლო დაწესებულებაში </w:t>
      </w:r>
      <w:r w:rsidR="00996955" w:rsidRPr="00F55054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D4576B">
        <w:rPr>
          <w:rFonts w:ascii="Sylfaen" w:hAnsi="Sylfaen"/>
          <w:sz w:val="20"/>
          <w:szCs w:val="20"/>
          <w:lang w:val="ka-GE"/>
        </w:rPr>
        <w:t>;</w:t>
      </w:r>
    </w:p>
    <w:p w14:paraId="719402E3" w14:textId="7E605938" w:rsidR="002801E1" w:rsidRPr="00F55054" w:rsidRDefault="002801E1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ე) შესაბამის დარგში პრაქტიკული გამოცდილების დამადასტურებელი დოკუმენტი;</w:t>
      </w:r>
    </w:p>
    <w:p w14:paraId="5A0D7443" w14:textId="7433F496" w:rsidR="001647B5" w:rsidRPr="00F55054" w:rsidRDefault="00D4576B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noProof/>
          <w:sz w:val="20"/>
          <w:szCs w:val="20"/>
          <w:lang w:val="ka-GE"/>
        </w:rPr>
        <w:t>ვ</w:t>
      </w:r>
      <w:r w:rsidR="006109F9" w:rsidRPr="00F55054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231916" w:rsidRPr="00F55054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F55054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F55054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094A6B63" w14:textId="77777777" w:rsidR="00AF6C09" w:rsidRPr="00F55054" w:rsidRDefault="00AF6C09" w:rsidP="00530DF4">
      <w:pPr>
        <w:spacing w:after="20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51320EC6" w14:textId="18AE3910" w:rsidR="001647B5" w:rsidRPr="00F55054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F55054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F55054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F55054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F55054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lastRenderedPageBreak/>
        <w:t>მეორე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F55054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F55054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F55054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კონკურსის ვადები</w:t>
      </w:r>
      <w:r w:rsidR="00C16BB0" w:rsidRPr="00F55054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7470174A" w:rsidR="00A90DE5" w:rsidRPr="007861D9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 გამოცხადებულია 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2025 წლის </w:t>
      </w:r>
      <w:r w:rsidR="00D4576B">
        <w:rPr>
          <w:rFonts w:ascii="Sylfaen" w:hAnsi="Sylfaen"/>
          <w:bCs/>
          <w:noProof/>
          <w:sz w:val="20"/>
          <w:szCs w:val="20"/>
          <w:lang w:val="ka-GE"/>
        </w:rPr>
        <w:t>13</w:t>
      </w:r>
      <w:r w:rsidR="00DD58F0" w:rsidRPr="007861D9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D4576B">
        <w:rPr>
          <w:rFonts w:ascii="Sylfaen" w:hAnsi="Sylfaen"/>
          <w:bCs/>
          <w:noProof/>
          <w:sz w:val="20"/>
          <w:szCs w:val="20"/>
          <w:lang w:val="ka-GE"/>
        </w:rPr>
        <w:t>მარტი</w:t>
      </w:r>
      <w:bookmarkStart w:id="0" w:name="_GoBack"/>
      <w:bookmarkEnd w:id="0"/>
      <w:r w:rsidR="00DD58F0" w:rsidRPr="007861D9">
        <w:rPr>
          <w:rFonts w:ascii="Sylfaen" w:hAnsi="Sylfaen"/>
          <w:bCs/>
          <w:noProof/>
          <w:sz w:val="20"/>
          <w:szCs w:val="20"/>
          <w:lang w:val="ka-GE"/>
        </w:rPr>
        <w:t>დან</w:t>
      </w:r>
      <w:r w:rsidR="00204C05" w:rsidRPr="007861D9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4E419160" w14:textId="77777777" w:rsidR="00D4576B" w:rsidRPr="00050D5C" w:rsidRDefault="00D4576B" w:rsidP="00D4576B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2025 </w:t>
      </w:r>
      <w:r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წლის 1</w:t>
      </w:r>
      <w:r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4</w:t>
      </w:r>
      <w:r w:rsidRPr="00050D5C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აპრილიდან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17 აპრილის ჩათვლით;</w:t>
      </w:r>
    </w:p>
    <w:p w14:paraId="4472FDB8" w14:textId="77777777" w:rsidR="00D4576B" w:rsidRPr="00050D5C" w:rsidRDefault="00D4576B" w:rsidP="00D4576B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2025 წლის 2</w:t>
      </w:r>
      <w:r>
        <w:rPr>
          <w:rFonts w:ascii="Sylfaen" w:hAnsi="Sylfaen"/>
          <w:bCs/>
          <w:noProof/>
          <w:sz w:val="20"/>
          <w:szCs w:val="20"/>
          <w:lang w:val="ka-GE"/>
        </w:rPr>
        <w:t>3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აპრილისა;</w:t>
      </w:r>
    </w:p>
    <w:p w14:paraId="0A7C60A0" w14:textId="77777777" w:rsidR="00D4576B" w:rsidRPr="00050D5C" w:rsidRDefault="00D4576B" w:rsidP="00D4576B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კონკურსის მეორე ეტაპი ჩატარდება არაუგვიანეს 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2025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>
        <w:rPr>
          <w:rFonts w:ascii="Sylfaen" w:hAnsi="Sylfaen"/>
          <w:bCs/>
          <w:noProof/>
          <w:sz w:val="20"/>
          <w:szCs w:val="20"/>
          <w:lang w:val="ka-GE"/>
        </w:rPr>
        <w:t>25 აპრილი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>სა;</w:t>
      </w:r>
    </w:p>
    <w:p w14:paraId="6093995D" w14:textId="77777777" w:rsidR="00D4576B" w:rsidRPr="00050D5C" w:rsidRDefault="00D4576B" w:rsidP="00D4576B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050D5C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2025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>
        <w:rPr>
          <w:rFonts w:ascii="Sylfaen" w:hAnsi="Sylfaen"/>
          <w:bCs/>
          <w:noProof/>
          <w:sz w:val="20"/>
          <w:szCs w:val="20"/>
          <w:lang w:val="ka-GE"/>
        </w:rPr>
        <w:t>25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noProof/>
          <w:sz w:val="20"/>
          <w:szCs w:val="20"/>
          <w:lang w:val="ka-GE"/>
        </w:rPr>
        <w:t>აპრილ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>ისა;</w:t>
      </w:r>
    </w:p>
    <w:p w14:paraId="196F6A51" w14:textId="77777777" w:rsidR="00D4576B" w:rsidRPr="00046C28" w:rsidRDefault="00D4576B" w:rsidP="00D4576B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050D5C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050D5C">
        <w:rPr>
          <w:rFonts w:ascii="Sylfaen" w:hAnsi="Sylfaen"/>
          <w:sz w:val="20"/>
          <w:szCs w:val="20"/>
          <w:lang w:val="ka-GE"/>
        </w:rPr>
        <w:t xml:space="preserve"> </w:t>
      </w:r>
      <w:r w:rsidRPr="00050D5C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2025 წლის </w:t>
      </w:r>
      <w:r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8 </w:t>
      </w:r>
      <w:r>
        <w:rPr>
          <w:rFonts w:ascii="Sylfaen" w:hAnsi="Sylfaen"/>
          <w:bCs/>
          <w:noProof/>
          <w:sz w:val="20"/>
          <w:szCs w:val="20"/>
          <w:lang w:val="ka-GE"/>
        </w:rPr>
        <w:t>აპრილი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დან </w:t>
      </w:r>
      <w:r>
        <w:rPr>
          <w:rFonts w:ascii="Sylfaen" w:hAnsi="Sylfaen"/>
          <w:bCs/>
          <w:noProof/>
          <w:sz w:val="20"/>
          <w:szCs w:val="20"/>
          <w:lang w:val="ka-GE"/>
        </w:rPr>
        <w:t>29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>
        <w:rPr>
          <w:rFonts w:ascii="Sylfaen" w:hAnsi="Sylfaen"/>
          <w:bCs/>
          <w:noProof/>
          <w:sz w:val="20"/>
          <w:szCs w:val="20"/>
          <w:lang w:val="ka-GE"/>
        </w:rPr>
        <w:t>აპრილ</w:t>
      </w:r>
      <w:r w:rsidRPr="00050D5C">
        <w:rPr>
          <w:rFonts w:ascii="Sylfaen" w:hAnsi="Sylfaen"/>
          <w:bCs/>
          <w:noProof/>
          <w:sz w:val="20"/>
          <w:szCs w:val="20"/>
          <w:lang w:val="ka-GE"/>
        </w:rPr>
        <w:t>ის ჩათვლით.</w:t>
      </w:r>
    </w:p>
    <w:p w14:paraId="5E114A3F" w14:textId="77777777" w:rsidR="00736796" w:rsidRPr="00F55054" w:rsidRDefault="00736796" w:rsidP="00530DF4">
      <w:pPr>
        <w:pStyle w:val="ListParagraph"/>
        <w:spacing w:after="0"/>
        <w:ind w:left="450" w:hanging="36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F55054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F55054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F55054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F55054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F55054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F55054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F55054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F55054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F55054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F55054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F55054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F55054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27B9D" w14:textId="77777777" w:rsidR="00E03ACD" w:rsidRDefault="00E03ACD" w:rsidP="00EB0643">
      <w:pPr>
        <w:spacing w:after="0" w:line="240" w:lineRule="auto"/>
      </w:pPr>
      <w:r>
        <w:separator/>
      </w:r>
    </w:p>
  </w:endnote>
  <w:endnote w:type="continuationSeparator" w:id="0">
    <w:p w14:paraId="770E8126" w14:textId="77777777" w:rsidR="00E03ACD" w:rsidRDefault="00E03ACD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9A1D" w14:textId="77777777" w:rsidR="00E03ACD" w:rsidRDefault="00E03ACD" w:rsidP="00EB0643">
      <w:pPr>
        <w:spacing w:after="0" w:line="240" w:lineRule="auto"/>
      </w:pPr>
      <w:r>
        <w:separator/>
      </w:r>
    </w:p>
  </w:footnote>
  <w:footnote w:type="continuationSeparator" w:id="0">
    <w:p w14:paraId="6961BBD2" w14:textId="77777777" w:rsidR="00E03ACD" w:rsidRDefault="00E03ACD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9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8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38"/>
  </w:num>
  <w:num w:numId="5">
    <w:abstractNumId w:val="43"/>
  </w:num>
  <w:num w:numId="6">
    <w:abstractNumId w:val="35"/>
  </w:num>
  <w:num w:numId="7">
    <w:abstractNumId w:val="28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3"/>
  </w:num>
  <w:num w:numId="13">
    <w:abstractNumId w:val="41"/>
  </w:num>
  <w:num w:numId="14">
    <w:abstractNumId w:val="29"/>
  </w:num>
  <w:num w:numId="15">
    <w:abstractNumId w:val="26"/>
  </w:num>
  <w:num w:numId="16">
    <w:abstractNumId w:val="18"/>
  </w:num>
  <w:num w:numId="17">
    <w:abstractNumId w:val="32"/>
  </w:num>
  <w:num w:numId="18">
    <w:abstractNumId w:val="34"/>
  </w:num>
  <w:num w:numId="19">
    <w:abstractNumId w:val="11"/>
  </w:num>
  <w:num w:numId="20">
    <w:abstractNumId w:val="1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5"/>
  </w:num>
  <w:num w:numId="29">
    <w:abstractNumId w:val="7"/>
  </w:num>
  <w:num w:numId="30">
    <w:abstractNumId w:val="5"/>
  </w:num>
  <w:num w:numId="31">
    <w:abstractNumId w:val="34"/>
  </w:num>
  <w:num w:numId="32">
    <w:abstractNumId w:val="42"/>
  </w:num>
  <w:num w:numId="33">
    <w:abstractNumId w:val="10"/>
  </w:num>
  <w:num w:numId="34">
    <w:abstractNumId w:val="14"/>
  </w:num>
  <w:num w:numId="35">
    <w:abstractNumId w:val="39"/>
  </w:num>
  <w:num w:numId="36">
    <w:abstractNumId w:val="0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  <w:num w:numId="41">
    <w:abstractNumId w:val="44"/>
  </w:num>
  <w:num w:numId="42">
    <w:abstractNumId w:val="21"/>
  </w:num>
  <w:num w:numId="43">
    <w:abstractNumId w:val="12"/>
  </w:num>
  <w:num w:numId="44">
    <w:abstractNumId w:val="25"/>
  </w:num>
  <w:num w:numId="45">
    <w:abstractNumId w:val="16"/>
  </w:num>
  <w:num w:numId="46">
    <w:abstractNumId w:val="33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502B"/>
    <w:rsid w:val="0002645A"/>
    <w:rsid w:val="0003102C"/>
    <w:rsid w:val="00031831"/>
    <w:rsid w:val="000448A4"/>
    <w:rsid w:val="00053A51"/>
    <w:rsid w:val="00053FD7"/>
    <w:rsid w:val="0005789E"/>
    <w:rsid w:val="000607BD"/>
    <w:rsid w:val="00076B02"/>
    <w:rsid w:val="00083D67"/>
    <w:rsid w:val="000A422C"/>
    <w:rsid w:val="000C4EAB"/>
    <w:rsid w:val="000D0F99"/>
    <w:rsid w:val="000D2904"/>
    <w:rsid w:val="000D3CB6"/>
    <w:rsid w:val="000D43D9"/>
    <w:rsid w:val="000D6FDF"/>
    <w:rsid w:val="000E4B0D"/>
    <w:rsid w:val="000F10B8"/>
    <w:rsid w:val="000F3A75"/>
    <w:rsid w:val="000F7E62"/>
    <w:rsid w:val="00112B72"/>
    <w:rsid w:val="00114BD0"/>
    <w:rsid w:val="001150FE"/>
    <w:rsid w:val="00121B2F"/>
    <w:rsid w:val="00126C94"/>
    <w:rsid w:val="001278DD"/>
    <w:rsid w:val="00135D80"/>
    <w:rsid w:val="00144879"/>
    <w:rsid w:val="001535C3"/>
    <w:rsid w:val="0015785C"/>
    <w:rsid w:val="00157D5B"/>
    <w:rsid w:val="00161AA9"/>
    <w:rsid w:val="001647B5"/>
    <w:rsid w:val="00166EE7"/>
    <w:rsid w:val="0018579B"/>
    <w:rsid w:val="00192672"/>
    <w:rsid w:val="001965E6"/>
    <w:rsid w:val="001977A0"/>
    <w:rsid w:val="001A4E4B"/>
    <w:rsid w:val="001A5FCD"/>
    <w:rsid w:val="001C5449"/>
    <w:rsid w:val="001D2401"/>
    <w:rsid w:val="001D3248"/>
    <w:rsid w:val="001E1CDD"/>
    <w:rsid w:val="001E396D"/>
    <w:rsid w:val="001E4BB5"/>
    <w:rsid w:val="001F01C9"/>
    <w:rsid w:val="00204C05"/>
    <w:rsid w:val="00216755"/>
    <w:rsid w:val="00217CC1"/>
    <w:rsid w:val="0022740A"/>
    <w:rsid w:val="00231916"/>
    <w:rsid w:val="0024006B"/>
    <w:rsid w:val="0025124C"/>
    <w:rsid w:val="00265E7D"/>
    <w:rsid w:val="00277FDA"/>
    <w:rsid w:val="002801E1"/>
    <w:rsid w:val="00281D5D"/>
    <w:rsid w:val="0029015C"/>
    <w:rsid w:val="00297910"/>
    <w:rsid w:val="00297AFF"/>
    <w:rsid w:val="002A1A7C"/>
    <w:rsid w:val="002A5249"/>
    <w:rsid w:val="002B7F42"/>
    <w:rsid w:val="002C2D5E"/>
    <w:rsid w:val="002C7CB5"/>
    <w:rsid w:val="002D76D6"/>
    <w:rsid w:val="002E1185"/>
    <w:rsid w:val="002E37C1"/>
    <w:rsid w:val="002E3F4B"/>
    <w:rsid w:val="002E76C7"/>
    <w:rsid w:val="002F3074"/>
    <w:rsid w:val="002F6423"/>
    <w:rsid w:val="002F73CE"/>
    <w:rsid w:val="003010E0"/>
    <w:rsid w:val="0030429A"/>
    <w:rsid w:val="00315A65"/>
    <w:rsid w:val="00340C95"/>
    <w:rsid w:val="003436BF"/>
    <w:rsid w:val="003437E0"/>
    <w:rsid w:val="003551F3"/>
    <w:rsid w:val="00357867"/>
    <w:rsid w:val="00362613"/>
    <w:rsid w:val="00364647"/>
    <w:rsid w:val="00364C3D"/>
    <w:rsid w:val="0037033A"/>
    <w:rsid w:val="0037112F"/>
    <w:rsid w:val="0037444D"/>
    <w:rsid w:val="0037714B"/>
    <w:rsid w:val="00385411"/>
    <w:rsid w:val="003955F5"/>
    <w:rsid w:val="003A0F13"/>
    <w:rsid w:val="003A4C8A"/>
    <w:rsid w:val="003C764D"/>
    <w:rsid w:val="003D2C36"/>
    <w:rsid w:val="003D2D49"/>
    <w:rsid w:val="003E0777"/>
    <w:rsid w:val="003E4ECB"/>
    <w:rsid w:val="003E59C7"/>
    <w:rsid w:val="00400FAD"/>
    <w:rsid w:val="004016E2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4FA9"/>
    <w:rsid w:val="00473976"/>
    <w:rsid w:val="004835C2"/>
    <w:rsid w:val="00487996"/>
    <w:rsid w:val="00491862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38D1"/>
    <w:rsid w:val="004E3A0E"/>
    <w:rsid w:val="004E4D70"/>
    <w:rsid w:val="004F5A66"/>
    <w:rsid w:val="004F71FF"/>
    <w:rsid w:val="00501D90"/>
    <w:rsid w:val="00505D3A"/>
    <w:rsid w:val="00507628"/>
    <w:rsid w:val="00530DF4"/>
    <w:rsid w:val="00542C26"/>
    <w:rsid w:val="00547202"/>
    <w:rsid w:val="00552754"/>
    <w:rsid w:val="005626C4"/>
    <w:rsid w:val="00582616"/>
    <w:rsid w:val="005946E9"/>
    <w:rsid w:val="00596AFA"/>
    <w:rsid w:val="005A5EBC"/>
    <w:rsid w:val="005B2CD7"/>
    <w:rsid w:val="005C6536"/>
    <w:rsid w:val="005C7E44"/>
    <w:rsid w:val="005D5AD3"/>
    <w:rsid w:val="005F33E0"/>
    <w:rsid w:val="006065CD"/>
    <w:rsid w:val="006100A1"/>
    <w:rsid w:val="006109F9"/>
    <w:rsid w:val="00636AD4"/>
    <w:rsid w:val="00637163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1141"/>
    <w:rsid w:val="006A2A6D"/>
    <w:rsid w:val="006A34C3"/>
    <w:rsid w:val="006A4170"/>
    <w:rsid w:val="006C64ED"/>
    <w:rsid w:val="006E22F2"/>
    <w:rsid w:val="00705C66"/>
    <w:rsid w:val="00706C2F"/>
    <w:rsid w:val="00707901"/>
    <w:rsid w:val="0071107F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813A2"/>
    <w:rsid w:val="007861D9"/>
    <w:rsid w:val="007953E1"/>
    <w:rsid w:val="0079714D"/>
    <w:rsid w:val="007A76CA"/>
    <w:rsid w:val="007B1300"/>
    <w:rsid w:val="007B1E6C"/>
    <w:rsid w:val="007B2A96"/>
    <w:rsid w:val="007B5342"/>
    <w:rsid w:val="007B57E9"/>
    <w:rsid w:val="007B6544"/>
    <w:rsid w:val="007B7808"/>
    <w:rsid w:val="007D0EA0"/>
    <w:rsid w:val="007D78EF"/>
    <w:rsid w:val="007E01DC"/>
    <w:rsid w:val="007F5F63"/>
    <w:rsid w:val="00800113"/>
    <w:rsid w:val="0080236F"/>
    <w:rsid w:val="00803B12"/>
    <w:rsid w:val="0082778B"/>
    <w:rsid w:val="008305D4"/>
    <w:rsid w:val="008377F8"/>
    <w:rsid w:val="0084477A"/>
    <w:rsid w:val="00854498"/>
    <w:rsid w:val="00856EE1"/>
    <w:rsid w:val="0086677E"/>
    <w:rsid w:val="00870075"/>
    <w:rsid w:val="00871B2A"/>
    <w:rsid w:val="00872CE8"/>
    <w:rsid w:val="00881B29"/>
    <w:rsid w:val="008830B6"/>
    <w:rsid w:val="00893001"/>
    <w:rsid w:val="00896C89"/>
    <w:rsid w:val="008A48E8"/>
    <w:rsid w:val="008A778A"/>
    <w:rsid w:val="008C3E6C"/>
    <w:rsid w:val="008C4929"/>
    <w:rsid w:val="008D0257"/>
    <w:rsid w:val="008D23EA"/>
    <w:rsid w:val="008D2DD1"/>
    <w:rsid w:val="008D678E"/>
    <w:rsid w:val="008E3E4A"/>
    <w:rsid w:val="0090226F"/>
    <w:rsid w:val="00903DAB"/>
    <w:rsid w:val="009054A2"/>
    <w:rsid w:val="00910E97"/>
    <w:rsid w:val="0091672E"/>
    <w:rsid w:val="009229A4"/>
    <w:rsid w:val="00927404"/>
    <w:rsid w:val="0093413E"/>
    <w:rsid w:val="009364BA"/>
    <w:rsid w:val="0094384E"/>
    <w:rsid w:val="00953738"/>
    <w:rsid w:val="009608D1"/>
    <w:rsid w:val="0096265B"/>
    <w:rsid w:val="00972549"/>
    <w:rsid w:val="009736CB"/>
    <w:rsid w:val="009747D5"/>
    <w:rsid w:val="00984856"/>
    <w:rsid w:val="0099508C"/>
    <w:rsid w:val="009950AA"/>
    <w:rsid w:val="00996955"/>
    <w:rsid w:val="009A4350"/>
    <w:rsid w:val="009B282A"/>
    <w:rsid w:val="009C03BA"/>
    <w:rsid w:val="009C19CF"/>
    <w:rsid w:val="009D1C76"/>
    <w:rsid w:val="009F0DB2"/>
    <w:rsid w:val="00A002F1"/>
    <w:rsid w:val="00A03617"/>
    <w:rsid w:val="00A068CF"/>
    <w:rsid w:val="00A15E2E"/>
    <w:rsid w:val="00A17DC3"/>
    <w:rsid w:val="00A27CE3"/>
    <w:rsid w:val="00A42E5C"/>
    <w:rsid w:val="00A50DB4"/>
    <w:rsid w:val="00A53C53"/>
    <w:rsid w:val="00A629C7"/>
    <w:rsid w:val="00A75AC6"/>
    <w:rsid w:val="00A90DE5"/>
    <w:rsid w:val="00A96EA2"/>
    <w:rsid w:val="00AB0C86"/>
    <w:rsid w:val="00AB2E13"/>
    <w:rsid w:val="00AB4B48"/>
    <w:rsid w:val="00AB6F5A"/>
    <w:rsid w:val="00AC6916"/>
    <w:rsid w:val="00AD0A9F"/>
    <w:rsid w:val="00AD56C1"/>
    <w:rsid w:val="00AF6C09"/>
    <w:rsid w:val="00B07FF0"/>
    <w:rsid w:val="00B1653A"/>
    <w:rsid w:val="00B2742E"/>
    <w:rsid w:val="00B33216"/>
    <w:rsid w:val="00B66B8E"/>
    <w:rsid w:val="00B71C03"/>
    <w:rsid w:val="00B75B80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E1653"/>
    <w:rsid w:val="00BE3BC7"/>
    <w:rsid w:val="00BF1E60"/>
    <w:rsid w:val="00BF224A"/>
    <w:rsid w:val="00C04E5C"/>
    <w:rsid w:val="00C16BB0"/>
    <w:rsid w:val="00C21AF4"/>
    <w:rsid w:val="00C32EB9"/>
    <w:rsid w:val="00C47277"/>
    <w:rsid w:val="00C745DC"/>
    <w:rsid w:val="00C75A8B"/>
    <w:rsid w:val="00C775FF"/>
    <w:rsid w:val="00C85E4E"/>
    <w:rsid w:val="00C95C51"/>
    <w:rsid w:val="00CA3CEA"/>
    <w:rsid w:val="00CD0BF1"/>
    <w:rsid w:val="00CD71B9"/>
    <w:rsid w:val="00CE49F2"/>
    <w:rsid w:val="00CF2C17"/>
    <w:rsid w:val="00CF3F9B"/>
    <w:rsid w:val="00D0393B"/>
    <w:rsid w:val="00D1259B"/>
    <w:rsid w:val="00D30247"/>
    <w:rsid w:val="00D34B83"/>
    <w:rsid w:val="00D4576B"/>
    <w:rsid w:val="00D64641"/>
    <w:rsid w:val="00D85259"/>
    <w:rsid w:val="00D86EB4"/>
    <w:rsid w:val="00D95DC4"/>
    <w:rsid w:val="00D96D5F"/>
    <w:rsid w:val="00DA0017"/>
    <w:rsid w:val="00DA0D0F"/>
    <w:rsid w:val="00DA4A6E"/>
    <w:rsid w:val="00DB4FA3"/>
    <w:rsid w:val="00DC025C"/>
    <w:rsid w:val="00DC790D"/>
    <w:rsid w:val="00DD2140"/>
    <w:rsid w:val="00DD229B"/>
    <w:rsid w:val="00DD58F0"/>
    <w:rsid w:val="00DE0749"/>
    <w:rsid w:val="00DF0778"/>
    <w:rsid w:val="00E022B8"/>
    <w:rsid w:val="00E03ACD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38A5"/>
    <w:rsid w:val="00E95EA5"/>
    <w:rsid w:val="00E97929"/>
    <w:rsid w:val="00EA7A0E"/>
    <w:rsid w:val="00EB0643"/>
    <w:rsid w:val="00EB2442"/>
    <w:rsid w:val="00ED4FEA"/>
    <w:rsid w:val="00F2208C"/>
    <w:rsid w:val="00F22A6C"/>
    <w:rsid w:val="00F25CE3"/>
    <w:rsid w:val="00F34416"/>
    <w:rsid w:val="00F44B3B"/>
    <w:rsid w:val="00F44DC3"/>
    <w:rsid w:val="00F55054"/>
    <w:rsid w:val="00F5539B"/>
    <w:rsid w:val="00F7291B"/>
    <w:rsid w:val="00F84230"/>
    <w:rsid w:val="00F93A79"/>
    <w:rsid w:val="00FA3973"/>
    <w:rsid w:val="00FA7847"/>
    <w:rsid w:val="00FB35B4"/>
    <w:rsid w:val="00FC3E78"/>
    <w:rsid w:val="00FC4C28"/>
    <w:rsid w:val="00FC6DCB"/>
    <w:rsid w:val="00FD42BB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.edu.ge/ge/news/2575-samartlis-humanitarul-da-sotsialur-metsnierebata-pakultetze-akademiuri-tanamdebobeb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5693-FDF0-40EB-AFE1-7737510C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365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 Kakhadze</cp:lastModifiedBy>
  <cp:revision>21</cp:revision>
  <cp:lastPrinted>2024-04-02T12:24:00Z</cp:lastPrinted>
  <dcterms:created xsi:type="dcterms:W3CDTF">2025-02-21T07:32:00Z</dcterms:created>
  <dcterms:modified xsi:type="dcterms:W3CDTF">2025-03-13T14:10:00Z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