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DD9537" w14:textId="1EF51395" w:rsidR="00A27AF0" w:rsidRPr="003E0D71" w:rsidRDefault="008856E2" w:rsidP="00605809">
      <w:pPr>
        <w:tabs>
          <w:tab w:val="left" w:pos="990"/>
        </w:tabs>
        <w:spacing w:after="0" w:line="240" w:lineRule="auto"/>
        <w:contextualSpacing/>
        <w:jc w:val="both"/>
        <w:rPr>
          <w:rFonts w:ascii="Sylfaen" w:hAnsi="Sylfaen"/>
          <w:sz w:val="24"/>
          <w:szCs w:val="24"/>
          <w:lang w:val="ka-GE"/>
        </w:rPr>
      </w:pPr>
      <w:bookmarkStart w:id="0" w:name="_Hlk50473766"/>
      <w:bookmarkStart w:id="1" w:name="_GoBack"/>
      <w:bookmarkEnd w:id="1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F12355" wp14:editId="3E495956">
                <wp:simplePos x="0" y="0"/>
                <wp:positionH relativeFrom="column">
                  <wp:posOffset>3512820</wp:posOffset>
                </wp:positionH>
                <wp:positionV relativeFrom="paragraph">
                  <wp:posOffset>1811655</wp:posOffset>
                </wp:positionV>
                <wp:extent cx="2914015" cy="1605915"/>
                <wp:effectExtent l="0" t="1905" r="2540" b="190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160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B643B" w14:textId="49A094ED" w:rsidR="006C1A33" w:rsidRPr="002F4C0D" w:rsidRDefault="006C1A33" w:rsidP="00F36FBE">
                            <w:pPr>
                              <w:jc w:val="right"/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</w:pPr>
                            <w:r w:rsidRPr="002F4C0D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>დოკუმენტი დამტკიცებულია უნივერსიტეტის რექტორის 2020 წლის 13 მარტის №63 ბრძანებით</w:t>
                            </w:r>
                          </w:p>
                          <w:p w14:paraId="7CAA6C2D" w14:textId="35DDBFD0" w:rsidR="00F36FBE" w:rsidRPr="002F4C0D" w:rsidRDefault="006C1A33" w:rsidP="00F36FBE">
                            <w:pPr>
                              <w:jc w:val="right"/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</w:pPr>
                            <w:r w:rsidRPr="002F4C0D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>დოკუმენტში ცვლილებეი განხორციელდა უნივერსიტეტის რექტორის 2020 წლის 10 სექტემბრის № 243</w:t>
                            </w:r>
                            <w:r w:rsidR="00F36FBE" w:rsidRPr="002F4C0D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, </w:t>
                            </w:r>
                            <w:r w:rsidRPr="002F4C0D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 </w:t>
                            </w:r>
                            <w:r w:rsidR="00F36FBE" w:rsidRPr="002F4C0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2020 </w:t>
                            </w:r>
                            <w:r w:rsidR="00F36FBE" w:rsidRPr="002F4C0D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წლის</w:t>
                            </w:r>
                            <w:r w:rsidR="00F36FBE" w:rsidRPr="002F4C0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19 </w:t>
                            </w:r>
                            <w:r w:rsidR="00F36FBE" w:rsidRPr="002F4C0D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სექტემბრის</w:t>
                            </w:r>
                            <w:r w:rsidR="00F36FBE" w:rsidRPr="002F4C0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№ 261</w:t>
                            </w:r>
                            <w:r w:rsidR="00F36FBE" w:rsidRPr="002F4C0D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>, 2021 წლის 20 იანვრის №189</w:t>
                            </w:r>
                            <w:r w:rsidR="005F66A9" w:rsidRPr="002F4C0D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, 2021 წლის 29 </w:t>
                            </w:r>
                            <w:r w:rsidR="00253642" w:rsidRPr="002F4C0D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იანვრის </w:t>
                            </w:r>
                            <w:r w:rsidR="005F66A9" w:rsidRPr="002F4C0D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>№414</w:t>
                            </w:r>
                            <w:r w:rsidR="002F4C0D" w:rsidRPr="002F4C0D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>,</w:t>
                            </w:r>
                            <w:r w:rsidR="005F66A9" w:rsidRPr="002F4C0D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 </w:t>
                            </w:r>
                            <w:r w:rsidR="002F4C0D" w:rsidRPr="002F4C0D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>2022 წლის 29 ნოემბრის №139459</w:t>
                            </w:r>
                            <w:r w:rsidR="00813CB4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>, 2023 წლის 1 მა</w:t>
                            </w:r>
                            <w:r w:rsidR="006F0047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>ისის №</w:t>
                            </w:r>
                            <w:r w:rsidR="006F0047" w:rsidRPr="006F0047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>13990</w:t>
                            </w:r>
                            <w:r w:rsidR="006F0047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 </w:t>
                            </w:r>
                            <w:r w:rsidR="00F36FBE" w:rsidRPr="002F4C0D">
                              <w:rPr>
                                <w:rFonts w:ascii="Sylfaen" w:hAnsi="Sylfaen" w:cs="Sylfaen"/>
                                <w:i/>
                                <w:sz w:val="18"/>
                                <w:szCs w:val="18"/>
                              </w:rPr>
                              <w:t>ბრძანებებით</w:t>
                            </w:r>
                            <w:r w:rsidR="00F36FBE" w:rsidRPr="002F4C0D">
                              <w:rPr>
                                <w:rFonts w:ascii="Sylfaen" w:hAnsi="Sylfaen"/>
                                <w:i/>
                                <w:sz w:val="18"/>
                                <w:szCs w:val="18"/>
                                <w:lang w:val="ka-GE"/>
                              </w:rPr>
                              <w:t xml:space="preserve"> </w:t>
                            </w:r>
                          </w:p>
                          <w:p w14:paraId="22F535F2" w14:textId="77777777" w:rsidR="006C1A33" w:rsidRPr="006C1A33" w:rsidRDefault="006C1A33" w:rsidP="006C1A33">
                            <w:pPr>
                              <w:jc w:val="right"/>
                              <w:rPr>
                                <w:rFonts w:ascii="Sylfaen" w:hAnsi="Sylfaen"/>
                                <w:i/>
                                <w:lang w:val="ka-GE"/>
                              </w:rPr>
                            </w:pPr>
                          </w:p>
                          <w:p w14:paraId="3786CE2E" w14:textId="77777777" w:rsidR="006C1A33" w:rsidRDefault="006C1A33" w:rsidP="006C1A3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F123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6.6pt;margin-top:142.65pt;width:229.45pt;height:126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" stroked="f">
                <v:textbox>
                  <w:txbxContent>
                    <w:p w14:paraId="220B643B" w14:textId="49A094ED" w:rsidR="006C1A33" w:rsidRPr="002F4C0D" w:rsidRDefault="006C1A33" w:rsidP="00F36FBE">
                      <w:pPr>
                        <w:jc w:val="right"/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</w:pPr>
                      <w:r w:rsidRPr="002F4C0D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>დოკუმენტი დამტკიცებულია უნივერსიტეტის რექტორის 2020 წლის 13 მარტის №63 ბრძანებით</w:t>
                      </w:r>
                    </w:p>
                    <w:p w14:paraId="7CAA6C2D" w14:textId="35DDBFD0" w:rsidR="00F36FBE" w:rsidRPr="002F4C0D" w:rsidRDefault="006C1A33" w:rsidP="00F36FBE">
                      <w:pPr>
                        <w:jc w:val="right"/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</w:pPr>
                      <w:r w:rsidRPr="002F4C0D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>დოკუმენტში ცვლილებეი განხორციელდა უნივერსიტეტის რექტორის 2020 წლის 10 სექტემბრის № 243</w:t>
                      </w:r>
                      <w:r w:rsidR="00F36FBE" w:rsidRPr="002F4C0D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 xml:space="preserve">, </w:t>
                      </w:r>
                      <w:r w:rsidRPr="002F4C0D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 xml:space="preserve"> </w:t>
                      </w:r>
                      <w:r w:rsidR="00F36FBE" w:rsidRPr="002F4C0D">
                        <w:rPr>
                          <w:i/>
                          <w:sz w:val="18"/>
                          <w:szCs w:val="18"/>
                        </w:rPr>
                        <w:t xml:space="preserve">2020 </w:t>
                      </w:r>
                      <w:r w:rsidR="00F36FBE" w:rsidRPr="002F4C0D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წლის</w:t>
                      </w:r>
                      <w:r w:rsidR="00F36FBE" w:rsidRPr="002F4C0D">
                        <w:rPr>
                          <w:i/>
                          <w:sz w:val="18"/>
                          <w:szCs w:val="18"/>
                        </w:rPr>
                        <w:t xml:space="preserve"> 19 </w:t>
                      </w:r>
                      <w:r w:rsidR="00F36FBE" w:rsidRPr="002F4C0D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სექტემბრის</w:t>
                      </w:r>
                      <w:r w:rsidR="00F36FBE" w:rsidRPr="002F4C0D">
                        <w:rPr>
                          <w:i/>
                          <w:sz w:val="18"/>
                          <w:szCs w:val="18"/>
                        </w:rPr>
                        <w:t xml:space="preserve"> № 261</w:t>
                      </w:r>
                      <w:r w:rsidR="00F36FBE" w:rsidRPr="002F4C0D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>, 2021 წლის 20 იანვრის №189</w:t>
                      </w:r>
                      <w:r w:rsidR="005F66A9" w:rsidRPr="002F4C0D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 xml:space="preserve">, 2021 წლის 29 </w:t>
                      </w:r>
                      <w:r w:rsidR="00253642" w:rsidRPr="002F4C0D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 xml:space="preserve">იანვრის </w:t>
                      </w:r>
                      <w:r w:rsidR="005F66A9" w:rsidRPr="002F4C0D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>№414</w:t>
                      </w:r>
                      <w:r w:rsidR="002F4C0D" w:rsidRPr="002F4C0D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>,</w:t>
                      </w:r>
                      <w:r w:rsidR="005F66A9" w:rsidRPr="002F4C0D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 xml:space="preserve"> </w:t>
                      </w:r>
                      <w:r w:rsidR="002F4C0D" w:rsidRPr="002F4C0D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>2022 წლის 29 ნოემბრის №139459</w:t>
                      </w:r>
                      <w:r w:rsidR="00813CB4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>, 2023 წლის 1 მა</w:t>
                      </w:r>
                      <w:r w:rsidR="006F0047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>ისის №</w:t>
                      </w:r>
                      <w:r w:rsidR="006F0047" w:rsidRPr="006F0047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>13990</w:t>
                      </w:r>
                      <w:r w:rsidR="006F0047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 xml:space="preserve"> </w:t>
                      </w:r>
                      <w:r w:rsidR="00F36FBE" w:rsidRPr="002F4C0D">
                        <w:rPr>
                          <w:rFonts w:ascii="Sylfaen" w:hAnsi="Sylfaen" w:cs="Sylfaen"/>
                          <w:i/>
                          <w:sz w:val="18"/>
                          <w:szCs w:val="18"/>
                        </w:rPr>
                        <w:t>ბრძანებებით</w:t>
                      </w:r>
                      <w:r w:rsidR="00F36FBE" w:rsidRPr="002F4C0D">
                        <w:rPr>
                          <w:rFonts w:ascii="Sylfaen" w:hAnsi="Sylfaen"/>
                          <w:i/>
                          <w:sz w:val="18"/>
                          <w:szCs w:val="18"/>
                          <w:lang w:val="ka-GE"/>
                        </w:rPr>
                        <w:t xml:space="preserve"> </w:t>
                      </w:r>
                    </w:p>
                    <w:p w14:paraId="22F535F2" w14:textId="77777777" w:rsidR="006C1A33" w:rsidRPr="006C1A33" w:rsidRDefault="006C1A33" w:rsidP="006C1A33">
                      <w:pPr>
                        <w:jc w:val="right"/>
                        <w:rPr>
                          <w:rFonts w:ascii="Sylfaen" w:hAnsi="Sylfaen"/>
                          <w:i/>
                          <w:lang w:val="ka-GE"/>
                        </w:rPr>
                      </w:pPr>
                    </w:p>
                    <w:p w14:paraId="3786CE2E" w14:textId="77777777" w:rsidR="006C1A33" w:rsidRDefault="006C1A33" w:rsidP="006C1A33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Sylfaen" w:hAnsi="Sylfaen"/>
          <w:noProof/>
          <w:sz w:val="24"/>
          <w:szCs w:val="24"/>
          <w:lang w:val="ka-G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6050076" wp14:editId="28DFA70D">
                <wp:simplePos x="0" y="0"/>
                <wp:positionH relativeFrom="page">
                  <wp:align>center</wp:align>
                </wp:positionH>
                <wp:positionV relativeFrom="paragraph">
                  <wp:posOffset>4310380</wp:posOffset>
                </wp:positionV>
                <wp:extent cx="6275070" cy="5268595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5070" cy="526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213E38" w14:textId="187665D7" w:rsidR="00D353FF" w:rsidRPr="00D353FF" w:rsidRDefault="00D353FF" w:rsidP="00D353F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0"/>
                                <w:tab w:val="left" w:pos="540"/>
                              </w:tabs>
                              <w:spacing w:after="0" w:line="276" w:lineRule="auto"/>
                              <w:ind w:hanging="720"/>
                              <w:jc w:val="center"/>
                              <w:rPr>
                                <w:rFonts w:ascii="Sylfaen" w:eastAsia="Arial Unicode MS" w:hAnsi="Sylfaen" w:cs="Sylfaen"/>
                                <w:color w:val="2F5496" w:themeColor="accent1" w:themeShade="B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ylfaen" w:eastAsia="Arial Unicode MS" w:hAnsi="Sylfaen" w:cs="Sylfaen"/>
                                <w:color w:val="2F5496" w:themeColor="accent1" w:themeShade="BF"/>
                                <w:sz w:val="30"/>
                                <w:szCs w:val="30"/>
                                <w:lang w:val="ka-GE"/>
                              </w:rPr>
                              <w:t xml:space="preserve">   </w:t>
                            </w:r>
                            <w:r w:rsidRPr="00D353FF">
                              <w:rPr>
                                <w:rFonts w:ascii="Sylfaen" w:eastAsia="Arial Unicode MS" w:hAnsi="Sylfaen" w:cs="Sylfaen"/>
                                <w:color w:val="2F5496" w:themeColor="accent1" w:themeShade="BF"/>
                                <w:sz w:val="30"/>
                                <w:szCs w:val="30"/>
                              </w:rPr>
                              <w:t xml:space="preserve">პლაგიატის აღმოჩენის, თავიდან აცილების, პლაგიატის შემთხვევაზე </w:t>
                            </w:r>
                          </w:p>
                          <w:p w14:paraId="6A5CCDFF" w14:textId="77777777" w:rsidR="00D353FF" w:rsidRPr="00D353FF" w:rsidRDefault="00D353FF" w:rsidP="00D353F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0"/>
                                <w:tab w:val="left" w:pos="540"/>
                              </w:tabs>
                              <w:spacing w:after="0" w:line="276" w:lineRule="auto"/>
                              <w:ind w:hanging="720"/>
                              <w:jc w:val="center"/>
                              <w:rPr>
                                <w:rFonts w:ascii="Sylfaen" w:hAnsi="Sylfaen" w:cs="Sylfaen"/>
                                <w:color w:val="2F5496" w:themeColor="accent1" w:themeShade="BF"/>
                                <w:sz w:val="30"/>
                                <w:szCs w:val="30"/>
                              </w:rPr>
                            </w:pPr>
                            <w:r w:rsidRPr="00D353FF">
                              <w:rPr>
                                <w:rFonts w:ascii="Sylfaen" w:eastAsia="Arial Unicode MS" w:hAnsi="Sylfaen" w:cs="Sylfaen"/>
                                <w:color w:val="2F5496" w:themeColor="accent1" w:themeShade="BF"/>
                                <w:sz w:val="30"/>
                                <w:szCs w:val="30"/>
                              </w:rPr>
                              <w:t>რეაგირების პროცედურები და მექანიზმები</w:t>
                            </w:r>
                          </w:p>
                          <w:p w14:paraId="05579FCF" w14:textId="77777777" w:rsidR="00E70158" w:rsidRDefault="00E70158" w:rsidP="00E70158">
                            <w:pPr>
                              <w:jc w:val="center"/>
                              <w:rPr>
                                <w:rFonts w:ascii="Sylfaen" w:hAnsi="Sylfaen"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</w:p>
                          <w:p w14:paraId="0D9A7875" w14:textId="77777777" w:rsidR="00923DB8" w:rsidRDefault="00923DB8" w:rsidP="00E70158">
                            <w:pPr>
                              <w:jc w:val="center"/>
                              <w:rPr>
                                <w:rFonts w:ascii="Sylfaen" w:hAnsi="Sylfaen"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</w:p>
                          <w:p w14:paraId="7A0BD314" w14:textId="77777777" w:rsidR="00923DB8" w:rsidRPr="00F3348F" w:rsidRDefault="00923DB8" w:rsidP="00E70158">
                            <w:pPr>
                              <w:jc w:val="center"/>
                              <w:rPr>
                                <w:rFonts w:ascii="Sylfaen" w:hAnsi="Sylfaen"/>
                                <w:color w:val="2F5496" w:themeColor="accent1" w:themeShade="BF"/>
                                <w:sz w:val="40"/>
                                <w:szCs w:val="76"/>
                                <w:lang w:val="ka-GE"/>
                              </w:rPr>
                            </w:pPr>
                          </w:p>
                          <w:p w14:paraId="32AD9769" w14:textId="77777777" w:rsidR="00E70158" w:rsidRPr="00F3348F" w:rsidRDefault="00E70158" w:rsidP="00E70158">
                            <w:pPr>
                              <w:jc w:val="center"/>
                              <w:rPr>
                                <w:rFonts w:ascii="Sylfaen" w:hAnsi="Sylfaen"/>
                                <w:color w:val="2F5496" w:themeColor="accent1" w:themeShade="BF"/>
                                <w:sz w:val="96"/>
                                <w:szCs w:val="76"/>
                                <w:lang w:val="ka-GE"/>
                              </w:rPr>
                            </w:pPr>
                          </w:p>
                          <w:p w14:paraId="48965569" w14:textId="77777777" w:rsidR="00E70158" w:rsidRPr="00F3348F" w:rsidRDefault="00E70158" w:rsidP="00E70158">
                            <w:pPr>
                              <w:jc w:val="center"/>
                              <w:rPr>
                                <w:rFonts w:ascii="Sylfaen" w:hAnsi="Sylfaen"/>
                                <w:color w:val="2F5496" w:themeColor="accent1" w:themeShade="BF"/>
                                <w:sz w:val="96"/>
                                <w:szCs w:val="76"/>
                                <w:lang w:val="ka-GE"/>
                              </w:rPr>
                            </w:pPr>
                          </w:p>
                          <w:p w14:paraId="4A5774CF" w14:textId="68FCE612" w:rsidR="00E70158" w:rsidRPr="00B15AAA" w:rsidRDefault="00B15AAA" w:rsidP="00B15AA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left" w:pos="0"/>
                                <w:tab w:val="left" w:pos="540"/>
                              </w:tabs>
                              <w:spacing w:after="0" w:line="276" w:lineRule="auto"/>
                              <w:ind w:hanging="720"/>
                              <w:jc w:val="center"/>
                              <w:rPr>
                                <w:rFonts w:ascii="Sylfaen" w:eastAsia="Arial Unicode MS" w:hAnsi="Sylfaen" w:cs="Sylfaen"/>
                                <w:color w:val="2F5496" w:themeColor="accent1" w:themeShade="BF"/>
                                <w:sz w:val="30"/>
                                <w:szCs w:val="30"/>
                              </w:rPr>
                            </w:pPr>
                            <w:r w:rsidRPr="00B15AAA">
                              <w:rPr>
                                <w:rFonts w:ascii="Sylfaen" w:eastAsia="Arial Unicode MS" w:hAnsi="Sylfaen" w:cs="Sylfaen"/>
                                <w:color w:val="2F5496" w:themeColor="accent1" w:themeShade="BF"/>
                                <w:sz w:val="30"/>
                                <w:szCs w:val="30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50076" id="Text Box 50" o:spid="_x0000_s1027" type="#_x0000_t202" style="position:absolute;left:0;text-align:left;margin-left:0;margin-top:339.4pt;width:494.1pt;height:414.85pt;z-index:2516485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" filled="f" stroked="f" strokeweight=".5pt">
                <v:textbox>
                  <w:txbxContent>
                    <w:p w14:paraId="64213E38" w14:textId="187665D7" w:rsidR="00D353FF" w:rsidRPr="00D353FF" w:rsidRDefault="00D353FF" w:rsidP="00D353F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left" w:pos="0"/>
                          <w:tab w:val="left" w:pos="540"/>
                        </w:tabs>
                        <w:spacing w:after="0" w:line="276" w:lineRule="auto"/>
                        <w:ind w:hanging="720"/>
                        <w:jc w:val="center"/>
                        <w:rPr>
                          <w:rFonts w:ascii="Sylfaen" w:eastAsia="Arial Unicode MS" w:hAnsi="Sylfaen" w:cs="Sylfaen"/>
                          <w:color w:val="2F5496" w:themeColor="accent1" w:themeShade="BF"/>
                          <w:sz w:val="30"/>
                          <w:szCs w:val="30"/>
                        </w:rPr>
                      </w:pPr>
                      <w:r>
                        <w:rPr>
                          <w:rFonts w:ascii="Sylfaen" w:eastAsia="Arial Unicode MS" w:hAnsi="Sylfaen" w:cs="Sylfaen"/>
                          <w:color w:val="2F5496" w:themeColor="accent1" w:themeShade="BF"/>
                          <w:sz w:val="30"/>
                          <w:szCs w:val="30"/>
                          <w:lang w:val="ka-GE"/>
                        </w:rPr>
                        <w:t xml:space="preserve">   </w:t>
                      </w:r>
                      <w:r w:rsidRPr="00D353FF">
                        <w:rPr>
                          <w:rFonts w:ascii="Sylfaen" w:eastAsia="Arial Unicode MS" w:hAnsi="Sylfaen" w:cs="Sylfaen"/>
                          <w:color w:val="2F5496" w:themeColor="accent1" w:themeShade="BF"/>
                          <w:sz w:val="30"/>
                          <w:szCs w:val="30"/>
                        </w:rPr>
                        <w:t xml:space="preserve">პლაგიატის აღმოჩენის, თავიდან აცილების, პლაგიატის შემთხვევაზე </w:t>
                      </w:r>
                    </w:p>
                    <w:p w14:paraId="6A5CCDFF" w14:textId="77777777" w:rsidR="00D353FF" w:rsidRPr="00D353FF" w:rsidRDefault="00D353FF" w:rsidP="00D353F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left" w:pos="0"/>
                          <w:tab w:val="left" w:pos="540"/>
                        </w:tabs>
                        <w:spacing w:after="0" w:line="276" w:lineRule="auto"/>
                        <w:ind w:hanging="720"/>
                        <w:jc w:val="center"/>
                        <w:rPr>
                          <w:rFonts w:ascii="Sylfaen" w:hAnsi="Sylfaen" w:cs="Sylfaen"/>
                          <w:color w:val="2F5496" w:themeColor="accent1" w:themeShade="BF"/>
                          <w:sz w:val="30"/>
                          <w:szCs w:val="30"/>
                        </w:rPr>
                      </w:pPr>
                      <w:r w:rsidRPr="00D353FF">
                        <w:rPr>
                          <w:rFonts w:ascii="Sylfaen" w:eastAsia="Arial Unicode MS" w:hAnsi="Sylfaen" w:cs="Sylfaen"/>
                          <w:color w:val="2F5496" w:themeColor="accent1" w:themeShade="BF"/>
                          <w:sz w:val="30"/>
                          <w:szCs w:val="30"/>
                        </w:rPr>
                        <w:t>რეაგირების პროცედურები და მექანიზმები</w:t>
                      </w:r>
                    </w:p>
                    <w:p w14:paraId="05579FCF" w14:textId="77777777" w:rsidR="00E70158" w:rsidRDefault="00E70158" w:rsidP="00E70158">
                      <w:pPr>
                        <w:jc w:val="center"/>
                        <w:rPr>
                          <w:rFonts w:ascii="Sylfaen" w:hAnsi="Sylfaen"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</w:pPr>
                    </w:p>
                    <w:p w14:paraId="0D9A7875" w14:textId="77777777" w:rsidR="00923DB8" w:rsidRDefault="00923DB8" w:rsidP="00E70158">
                      <w:pPr>
                        <w:jc w:val="center"/>
                        <w:rPr>
                          <w:rFonts w:ascii="Sylfaen" w:hAnsi="Sylfaen"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</w:pPr>
                    </w:p>
                    <w:p w14:paraId="7A0BD314" w14:textId="77777777" w:rsidR="00923DB8" w:rsidRPr="00F3348F" w:rsidRDefault="00923DB8" w:rsidP="00E70158">
                      <w:pPr>
                        <w:jc w:val="center"/>
                        <w:rPr>
                          <w:rFonts w:ascii="Sylfaen" w:hAnsi="Sylfaen"/>
                          <w:color w:val="2F5496" w:themeColor="accent1" w:themeShade="BF"/>
                          <w:sz w:val="40"/>
                          <w:szCs w:val="76"/>
                          <w:lang w:val="ka-GE"/>
                        </w:rPr>
                      </w:pPr>
                    </w:p>
                    <w:p w14:paraId="32AD9769" w14:textId="77777777" w:rsidR="00E70158" w:rsidRPr="00F3348F" w:rsidRDefault="00E70158" w:rsidP="00E70158">
                      <w:pPr>
                        <w:jc w:val="center"/>
                        <w:rPr>
                          <w:rFonts w:ascii="Sylfaen" w:hAnsi="Sylfaen"/>
                          <w:color w:val="2F5496" w:themeColor="accent1" w:themeShade="BF"/>
                          <w:sz w:val="96"/>
                          <w:szCs w:val="76"/>
                          <w:lang w:val="ka-GE"/>
                        </w:rPr>
                      </w:pPr>
                    </w:p>
                    <w:p w14:paraId="48965569" w14:textId="77777777" w:rsidR="00E70158" w:rsidRPr="00F3348F" w:rsidRDefault="00E70158" w:rsidP="00E70158">
                      <w:pPr>
                        <w:jc w:val="center"/>
                        <w:rPr>
                          <w:rFonts w:ascii="Sylfaen" w:hAnsi="Sylfaen"/>
                          <w:color w:val="2F5496" w:themeColor="accent1" w:themeShade="BF"/>
                          <w:sz w:val="96"/>
                          <w:szCs w:val="76"/>
                          <w:lang w:val="ka-GE"/>
                        </w:rPr>
                      </w:pPr>
                    </w:p>
                    <w:p w14:paraId="4A5774CF" w14:textId="68FCE612" w:rsidR="00E70158" w:rsidRPr="00B15AAA" w:rsidRDefault="00B15AAA" w:rsidP="00B15AA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left" w:pos="0"/>
                          <w:tab w:val="left" w:pos="540"/>
                        </w:tabs>
                        <w:spacing w:after="0" w:line="276" w:lineRule="auto"/>
                        <w:ind w:hanging="720"/>
                        <w:jc w:val="center"/>
                        <w:rPr>
                          <w:rFonts w:ascii="Sylfaen" w:eastAsia="Arial Unicode MS" w:hAnsi="Sylfaen" w:cs="Sylfaen"/>
                          <w:color w:val="2F5496" w:themeColor="accent1" w:themeShade="BF"/>
                          <w:sz w:val="30"/>
                          <w:szCs w:val="30"/>
                        </w:rPr>
                      </w:pPr>
                      <w:r w:rsidRPr="00B15AAA">
                        <w:rPr>
                          <w:rFonts w:ascii="Sylfaen" w:eastAsia="Arial Unicode MS" w:hAnsi="Sylfaen" w:cs="Sylfaen"/>
                          <w:color w:val="2F5496" w:themeColor="accent1" w:themeShade="BF"/>
                          <w:sz w:val="30"/>
                          <w:szCs w:val="30"/>
                        </w:rPr>
                        <w:t>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5426" w:rsidRPr="003E0D71">
        <w:rPr>
          <w:rFonts w:ascii="Sylfaen" w:hAnsi="Sylfaen"/>
          <w:noProof/>
          <w:sz w:val="24"/>
          <w:szCs w:val="24"/>
        </w:rPr>
        <w:drawing>
          <wp:inline distT="0" distB="0" distL="0" distR="0" wp14:anchorId="38EFA51B" wp14:editId="30E55535">
            <wp:extent cx="8393770" cy="1010729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over p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5639" cy="1012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Toc3538252"/>
      <w:bookmarkStart w:id="3" w:name="_Toc960629"/>
    </w:p>
    <w:bookmarkStart w:id="4" w:name="_gjdgxs" w:colFirst="0" w:colLast="0" w:displacedByCustomXml="next"/>
    <w:bookmarkEnd w:id="4" w:displacedByCustomXml="next"/>
    <w:bookmarkEnd w:id="3" w:displacedByCustomXml="next"/>
    <w:bookmarkEnd w:id="2" w:displacedByCustomXml="next"/>
    <w:bookmarkStart w:id="5" w:name="_Toc4684412" w:displacedByCustomXml="next"/>
    <w:bookmarkStart w:id="6" w:name="_Toc31865021" w:displacedByCustomXml="next"/>
    <w:sdt>
      <w:sdtPr>
        <w:rPr>
          <w:rFonts w:ascii="Sylfaen" w:eastAsiaTheme="minorHAnsi" w:hAnsi="Sylfaen" w:cstheme="minorBidi"/>
          <w:color w:val="auto"/>
          <w:sz w:val="28"/>
          <w:szCs w:val="28"/>
        </w:rPr>
        <w:id w:val="120200508"/>
        <w:docPartObj>
          <w:docPartGallery w:val="Table of Contents"/>
          <w:docPartUnique/>
        </w:docPartObj>
      </w:sdtPr>
      <w:sdtEndPr>
        <w:rPr>
          <w:rFonts w:asciiTheme="minorHAnsi" w:hAnsiTheme="minorHAnsi"/>
          <w:b/>
          <w:bCs/>
          <w:noProof/>
          <w:sz w:val="22"/>
          <w:szCs w:val="22"/>
        </w:rPr>
      </w:sdtEndPr>
      <w:sdtContent>
        <w:p w14:paraId="33918A4E" w14:textId="77777777" w:rsidR="001603AE" w:rsidRDefault="001603AE" w:rsidP="001603AE">
          <w:pPr>
            <w:pStyle w:val="TOCHeading"/>
            <w:ind w:left="810"/>
            <w:rPr>
              <w:rFonts w:ascii="Sylfaen" w:hAnsi="Sylfaen"/>
              <w:sz w:val="28"/>
              <w:szCs w:val="28"/>
            </w:rPr>
          </w:pPr>
        </w:p>
        <w:p w14:paraId="1776EB25" w14:textId="29C632A4" w:rsidR="001603AE" w:rsidRPr="001603AE" w:rsidRDefault="001603AE" w:rsidP="001603AE">
          <w:pPr>
            <w:pStyle w:val="TOCHeading"/>
            <w:ind w:left="810"/>
            <w:rPr>
              <w:rFonts w:ascii="Sylfaen" w:hAnsi="Sylfaen"/>
              <w:b/>
              <w:sz w:val="24"/>
              <w:szCs w:val="24"/>
              <w:lang w:val="ka-GE"/>
            </w:rPr>
          </w:pPr>
          <w:r w:rsidRPr="001603AE">
            <w:rPr>
              <w:rFonts w:ascii="Sylfaen" w:hAnsi="Sylfaen"/>
              <w:b/>
              <w:sz w:val="24"/>
              <w:szCs w:val="24"/>
              <w:lang w:val="ka-GE"/>
            </w:rPr>
            <w:t>დოკუმენტის შინაარსი</w:t>
          </w:r>
        </w:p>
        <w:p w14:paraId="6D6C3D36" w14:textId="77777777" w:rsidR="001603AE" w:rsidRPr="001603AE" w:rsidRDefault="001603AE" w:rsidP="00B33BB5">
          <w:pPr>
            <w:spacing w:after="120" w:line="288" w:lineRule="auto"/>
            <w:rPr>
              <w:lang w:val="ka-GE"/>
            </w:rPr>
          </w:pPr>
        </w:p>
        <w:p w14:paraId="11C85CE0" w14:textId="073D9159" w:rsidR="001603AE" w:rsidRPr="001603AE" w:rsidRDefault="001603AE" w:rsidP="00B33BB5">
          <w:pPr>
            <w:pStyle w:val="TOC1"/>
            <w:rPr>
              <w:rFonts w:asciiTheme="minorHAnsi" w:eastAsiaTheme="minorEastAsia" w:hAnsiTheme="minorHAnsi" w:cstheme="minorBidi"/>
              <w:lang w:val="en-US"/>
            </w:rPr>
          </w:pPr>
          <w:r w:rsidRPr="001603AE">
            <w:fldChar w:fldCharType="begin"/>
          </w:r>
          <w:r w:rsidRPr="001603AE">
            <w:instrText xml:space="preserve"> TOC \o "1-3" \h \z \u </w:instrText>
          </w:r>
          <w:r w:rsidRPr="001603AE">
            <w:fldChar w:fldCharType="separate"/>
          </w:r>
          <w:hyperlink w:anchor="_Toc120644276" w:history="1">
            <w:r w:rsidRPr="001603AE">
              <w:rPr>
                <w:rStyle w:val="Hyperlink"/>
                <w:color w:val="2F5496" w:themeColor="accent1" w:themeShade="BF"/>
              </w:rPr>
              <w:t>მუხლი 1. ზოგადი დებულებები</w:t>
            </w:r>
            <w:r w:rsidRPr="001603AE">
              <w:rPr>
                <w:webHidden/>
              </w:rPr>
              <w:tab/>
            </w:r>
            <w:r w:rsidRPr="001603AE">
              <w:rPr>
                <w:webHidden/>
              </w:rPr>
              <w:fldChar w:fldCharType="begin"/>
            </w:r>
            <w:r w:rsidRPr="001603AE">
              <w:rPr>
                <w:webHidden/>
              </w:rPr>
              <w:instrText xml:space="preserve"> PAGEREF _Toc120644276 \h </w:instrText>
            </w:r>
            <w:r w:rsidRPr="001603AE">
              <w:rPr>
                <w:webHidden/>
              </w:rPr>
            </w:r>
            <w:r w:rsidRPr="001603AE">
              <w:rPr>
                <w:webHidden/>
              </w:rPr>
              <w:fldChar w:fldCharType="separate"/>
            </w:r>
            <w:r w:rsidR="00675774">
              <w:rPr>
                <w:webHidden/>
              </w:rPr>
              <w:t>3</w:t>
            </w:r>
            <w:r w:rsidRPr="001603AE">
              <w:rPr>
                <w:webHidden/>
              </w:rPr>
              <w:fldChar w:fldCharType="end"/>
            </w:r>
          </w:hyperlink>
        </w:p>
        <w:p w14:paraId="4E9FAA8E" w14:textId="65C354A2" w:rsidR="001603AE" w:rsidRPr="001603AE" w:rsidRDefault="00C70EFA" w:rsidP="00B33BB5">
          <w:pPr>
            <w:pStyle w:val="TOC1"/>
            <w:rPr>
              <w:rFonts w:asciiTheme="minorHAnsi" w:eastAsiaTheme="minorEastAsia" w:hAnsiTheme="minorHAnsi" w:cstheme="minorBidi"/>
              <w:lang w:val="en-US"/>
            </w:rPr>
          </w:pPr>
          <w:hyperlink w:anchor="_Toc120644277" w:history="1">
            <w:r w:rsidR="001603AE" w:rsidRPr="001603AE">
              <w:rPr>
                <w:rStyle w:val="Hyperlink"/>
                <w:color w:val="2F5496" w:themeColor="accent1" w:themeShade="BF"/>
              </w:rPr>
              <w:t>მუხლი 2. დოკუმენტის მიზანი</w:t>
            </w:r>
            <w:r w:rsidR="001603AE" w:rsidRPr="001603AE">
              <w:rPr>
                <w:webHidden/>
              </w:rPr>
              <w:tab/>
            </w:r>
            <w:r w:rsidR="001603AE" w:rsidRPr="001603AE">
              <w:rPr>
                <w:webHidden/>
              </w:rPr>
              <w:fldChar w:fldCharType="begin"/>
            </w:r>
            <w:r w:rsidR="001603AE" w:rsidRPr="001603AE">
              <w:rPr>
                <w:webHidden/>
              </w:rPr>
              <w:instrText xml:space="preserve"> PAGEREF _Toc120644277 \h </w:instrText>
            </w:r>
            <w:r w:rsidR="001603AE" w:rsidRPr="001603AE">
              <w:rPr>
                <w:webHidden/>
              </w:rPr>
            </w:r>
            <w:r w:rsidR="001603AE" w:rsidRPr="001603AE">
              <w:rPr>
                <w:webHidden/>
              </w:rPr>
              <w:fldChar w:fldCharType="separate"/>
            </w:r>
            <w:r w:rsidR="00675774">
              <w:rPr>
                <w:webHidden/>
              </w:rPr>
              <w:t>3</w:t>
            </w:r>
            <w:r w:rsidR="001603AE" w:rsidRPr="001603AE">
              <w:rPr>
                <w:webHidden/>
              </w:rPr>
              <w:fldChar w:fldCharType="end"/>
            </w:r>
          </w:hyperlink>
        </w:p>
        <w:p w14:paraId="7C529B38" w14:textId="3E6B50FA" w:rsidR="001603AE" w:rsidRPr="001603AE" w:rsidRDefault="00C70EFA" w:rsidP="00B33BB5">
          <w:pPr>
            <w:pStyle w:val="TOC1"/>
            <w:rPr>
              <w:rFonts w:asciiTheme="minorHAnsi" w:eastAsiaTheme="minorEastAsia" w:hAnsiTheme="minorHAnsi" w:cstheme="minorBidi"/>
              <w:lang w:val="en-US"/>
            </w:rPr>
          </w:pPr>
          <w:hyperlink w:anchor="_Toc120644279" w:history="1">
            <w:r w:rsidR="001603AE" w:rsidRPr="001603AE">
              <w:rPr>
                <w:rStyle w:val="Hyperlink"/>
                <w:color w:val="2F5496" w:themeColor="accent1" w:themeShade="BF"/>
              </w:rPr>
              <w:t>მუხლი 3. პლაგიატის სახეები</w:t>
            </w:r>
            <w:r w:rsidR="001603AE" w:rsidRPr="001603AE">
              <w:rPr>
                <w:webHidden/>
              </w:rPr>
              <w:tab/>
            </w:r>
            <w:r w:rsidR="001603AE" w:rsidRPr="001603AE">
              <w:rPr>
                <w:webHidden/>
              </w:rPr>
              <w:fldChar w:fldCharType="begin"/>
            </w:r>
            <w:r w:rsidR="001603AE" w:rsidRPr="001603AE">
              <w:rPr>
                <w:webHidden/>
              </w:rPr>
              <w:instrText xml:space="preserve"> PAGEREF _Toc120644279 \h </w:instrText>
            </w:r>
            <w:r w:rsidR="001603AE" w:rsidRPr="001603AE">
              <w:rPr>
                <w:webHidden/>
              </w:rPr>
            </w:r>
            <w:r w:rsidR="001603AE" w:rsidRPr="001603AE">
              <w:rPr>
                <w:webHidden/>
              </w:rPr>
              <w:fldChar w:fldCharType="separate"/>
            </w:r>
            <w:r w:rsidR="00675774">
              <w:rPr>
                <w:webHidden/>
              </w:rPr>
              <w:t>3</w:t>
            </w:r>
            <w:r w:rsidR="001603AE" w:rsidRPr="001603AE">
              <w:rPr>
                <w:webHidden/>
              </w:rPr>
              <w:fldChar w:fldCharType="end"/>
            </w:r>
          </w:hyperlink>
        </w:p>
        <w:p w14:paraId="0819AED4" w14:textId="11213A23" w:rsidR="001603AE" w:rsidRPr="001603AE" w:rsidRDefault="00C70EFA" w:rsidP="00B33BB5">
          <w:pPr>
            <w:pStyle w:val="TOC1"/>
            <w:rPr>
              <w:rFonts w:asciiTheme="minorHAnsi" w:eastAsiaTheme="minorEastAsia" w:hAnsiTheme="minorHAnsi" w:cstheme="minorBidi"/>
              <w:lang w:val="en-US"/>
            </w:rPr>
          </w:pPr>
          <w:hyperlink w:anchor="_Toc120644280" w:history="1">
            <w:r w:rsidR="001603AE" w:rsidRPr="001603AE">
              <w:rPr>
                <w:rStyle w:val="Hyperlink"/>
                <w:color w:val="2F5496" w:themeColor="accent1" w:themeShade="BF"/>
              </w:rPr>
              <w:t>მუხლი 4. პლაგიატის თავიდან აცილების მიზნით განსახორციელებელი აქტივობები</w:t>
            </w:r>
            <w:r w:rsidR="001603AE" w:rsidRPr="001603AE">
              <w:rPr>
                <w:webHidden/>
              </w:rPr>
              <w:tab/>
            </w:r>
            <w:r w:rsidR="001603AE" w:rsidRPr="001603AE">
              <w:rPr>
                <w:webHidden/>
              </w:rPr>
              <w:fldChar w:fldCharType="begin"/>
            </w:r>
            <w:r w:rsidR="001603AE" w:rsidRPr="001603AE">
              <w:rPr>
                <w:webHidden/>
              </w:rPr>
              <w:instrText xml:space="preserve"> PAGEREF _Toc120644280 \h </w:instrText>
            </w:r>
            <w:r w:rsidR="001603AE" w:rsidRPr="001603AE">
              <w:rPr>
                <w:webHidden/>
              </w:rPr>
            </w:r>
            <w:r w:rsidR="001603AE" w:rsidRPr="001603AE">
              <w:rPr>
                <w:webHidden/>
              </w:rPr>
              <w:fldChar w:fldCharType="separate"/>
            </w:r>
            <w:r w:rsidR="00675774">
              <w:rPr>
                <w:webHidden/>
              </w:rPr>
              <w:t>4</w:t>
            </w:r>
            <w:r w:rsidR="001603AE" w:rsidRPr="001603AE">
              <w:rPr>
                <w:webHidden/>
              </w:rPr>
              <w:fldChar w:fldCharType="end"/>
            </w:r>
          </w:hyperlink>
        </w:p>
        <w:p w14:paraId="5C54BBAD" w14:textId="40E3512F" w:rsidR="001603AE" w:rsidRPr="001603AE" w:rsidRDefault="00C70EFA" w:rsidP="00B33BB5">
          <w:pPr>
            <w:pStyle w:val="TOC1"/>
            <w:rPr>
              <w:rFonts w:asciiTheme="minorHAnsi" w:eastAsiaTheme="minorEastAsia" w:hAnsiTheme="minorHAnsi" w:cstheme="minorBidi"/>
              <w:lang w:val="en-US"/>
            </w:rPr>
          </w:pPr>
          <w:hyperlink w:anchor="_Toc120644281" w:history="1">
            <w:r w:rsidR="001603AE" w:rsidRPr="001603AE">
              <w:rPr>
                <w:rStyle w:val="Hyperlink"/>
                <w:color w:val="2F5496" w:themeColor="accent1" w:themeShade="BF"/>
              </w:rPr>
              <w:t>მუხლი 5. პლაგიატის აღმოჩენისა და რეაგირების მექანიზმები</w:t>
            </w:r>
            <w:r w:rsidR="001603AE" w:rsidRPr="001603AE">
              <w:rPr>
                <w:webHidden/>
              </w:rPr>
              <w:tab/>
            </w:r>
            <w:r w:rsidR="001603AE" w:rsidRPr="001603AE">
              <w:rPr>
                <w:webHidden/>
              </w:rPr>
              <w:fldChar w:fldCharType="begin"/>
            </w:r>
            <w:r w:rsidR="001603AE" w:rsidRPr="001603AE">
              <w:rPr>
                <w:webHidden/>
              </w:rPr>
              <w:instrText xml:space="preserve"> PAGEREF _Toc120644281 \h </w:instrText>
            </w:r>
            <w:r w:rsidR="001603AE" w:rsidRPr="001603AE">
              <w:rPr>
                <w:webHidden/>
              </w:rPr>
            </w:r>
            <w:r w:rsidR="001603AE" w:rsidRPr="001603AE">
              <w:rPr>
                <w:webHidden/>
              </w:rPr>
              <w:fldChar w:fldCharType="separate"/>
            </w:r>
            <w:r w:rsidR="00675774">
              <w:rPr>
                <w:webHidden/>
              </w:rPr>
              <w:t>5</w:t>
            </w:r>
            <w:r w:rsidR="001603AE" w:rsidRPr="001603AE">
              <w:rPr>
                <w:webHidden/>
              </w:rPr>
              <w:fldChar w:fldCharType="end"/>
            </w:r>
          </w:hyperlink>
        </w:p>
        <w:p w14:paraId="7CA73EBC" w14:textId="77777777" w:rsidR="00B33BB5" w:rsidRDefault="00C70EFA" w:rsidP="00B33BB5">
          <w:pPr>
            <w:pStyle w:val="TOC1"/>
          </w:pPr>
          <w:hyperlink w:anchor="_Toc120644283" w:history="1">
            <w:r w:rsidR="001603AE" w:rsidRPr="001603AE">
              <w:rPr>
                <w:rStyle w:val="Hyperlink"/>
                <w:rFonts w:eastAsiaTheme="minorHAnsi"/>
                <w:color w:val="2F5496" w:themeColor="accent1" w:themeShade="BF"/>
              </w:rPr>
              <w:t xml:space="preserve">მუხლი </w:t>
            </w:r>
            <w:r w:rsidR="001603AE" w:rsidRPr="001603AE">
              <w:rPr>
                <w:rStyle w:val="Hyperlink"/>
                <w:color w:val="2F5496" w:themeColor="accent1" w:themeShade="BF"/>
              </w:rPr>
              <w:t>6</w:t>
            </w:r>
            <w:r w:rsidR="001603AE" w:rsidRPr="001603AE">
              <w:rPr>
                <w:rStyle w:val="Hyperlink"/>
                <w:rFonts w:eastAsiaTheme="minorHAnsi"/>
                <w:color w:val="2F5496" w:themeColor="accent1" w:themeShade="BF"/>
              </w:rPr>
              <w:t>. დასკვნითი დებულებები</w:t>
            </w:r>
            <w:r w:rsidR="001603AE" w:rsidRPr="001603AE">
              <w:rPr>
                <w:webHidden/>
              </w:rPr>
              <w:tab/>
            </w:r>
            <w:r w:rsidR="001603AE" w:rsidRPr="001603AE">
              <w:rPr>
                <w:webHidden/>
              </w:rPr>
              <w:fldChar w:fldCharType="begin"/>
            </w:r>
            <w:r w:rsidR="001603AE" w:rsidRPr="001603AE">
              <w:rPr>
                <w:webHidden/>
              </w:rPr>
              <w:instrText xml:space="preserve"> PAGEREF _Toc120644283 \h </w:instrText>
            </w:r>
            <w:r w:rsidR="001603AE" w:rsidRPr="001603AE">
              <w:rPr>
                <w:webHidden/>
              </w:rPr>
            </w:r>
            <w:r w:rsidR="001603AE" w:rsidRPr="001603AE">
              <w:rPr>
                <w:webHidden/>
              </w:rPr>
              <w:fldChar w:fldCharType="separate"/>
            </w:r>
            <w:r w:rsidR="00675774">
              <w:rPr>
                <w:webHidden/>
              </w:rPr>
              <w:t>8</w:t>
            </w:r>
            <w:r w:rsidR="001603AE" w:rsidRPr="001603AE">
              <w:rPr>
                <w:webHidden/>
              </w:rPr>
              <w:fldChar w:fldCharType="end"/>
            </w:r>
          </w:hyperlink>
        </w:p>
        <w:p w14:paraId="4A7837BF" w14:textId="55788575" w:rsidR="001603AE" w:rsidRPr="00B33BB5" w:rsidRDefault="00C70EFA" w:rsidP="00B33BB5">
          <w:pPr>
            <w:pStyle w:val="TOC1"/>
            <w:rPr>
              <w:rFonts w:asciiTheme="minorHAnsi" w:eastAsiaTheme="minorEastAsia" w:hAnsiTheme="minorHAnsi" w:cstheme="minorBidi"/>
              <w:lang w:val="en-US"/>
            </w:rPr>
          </w:pPr>
          <w:hyperlink w:anchor="_Toc120644284" w:history="1">
            <w:r w:rsidR="001603AE" w:rsidRPr="00B33BB5">
              <w:rPr>
                <w:rStyle w:val="Hyperlink"/>
                <w:color w:val="2F5496" w:themeColor="accent1" w:themeShade="BF"/>
              </w:rPr>
              <w:t>დანართი</w:t>
            </w:r>
            <w:r w:rsidR="00B33BB5">
              <w:rPr>
                <w:rStyle w:val="Hyperlink"/>
                <w:color w:val="2F5496" w:themeColor="accent1" w:themeShade="BF"/>
              </w:rPr>
              <w:t xml:space="preserve"> №1 </w:t>
            </w:r>
            <w:r w:rsidR="00B33BB5" w:rsidRPr="00B33BB5">
              <w:rPr>
                <w:rStyle w:val="Hyperlink"/>
                <w:i/>
                <w:color w:val="2F5496" w:themeColor="accent1" w:themeShade="BF"/>
              </w:rPr>
              <w:t xml:space="preserve">- </w:t>
            </w:r>
            <w:r w:rsidR="00B33BB5" w:rsidRPr="00B33BB5">
              <w:t>სტუდენტთა წერილობითი ნამუშევრების პლაგიატის პროგრამაში გადამოწმებისა და რეაგირების  ანგარიში</w:t>
            </w:r>
            <w:r w:rsidR="001603AE" w:rsidRPr="00B33BB5">
              <w:rPr>
                <w:webHidden/>
              </w:rPr>
              <w:tab/>
            </w:r>
            <w:r w:rsidR="001603AE" w:rsidRPr="00B33BB5">
              <w:rPr>
                <w:webHidden/>
              </w:rPr>
              <w:fldChar w:fldCharType="begin"/>
            </w:r>
            <w:r w:rsidR="001603AE" w:rsidRPr="00B33BB5">
              <w:rPr>
                <w:webHidden/>
              </w:rPr>
              <w:instrText xml:space="preserve"> PAGEREF _Toc120644284 \h </w:instrText>
            </w:r>
            <w:r w:rsidR="001603AE" w:rsidRPr="00B33BB5">
              <w:rPr>
                <w:webHidden/>
              </w:rPr>
            </w:r>
            <w:r w:rsidR="001603AE" w:rsidRPr="00B33BB5">
              <w:rPr>
                <w:webHidden/>
              </w:rPr>
              <w:fldChar w:fldCharType="separate"/>
            </w:r>
            <w:r w:rsidR="00675774" w:rsidRPr="00B33BB5">
              <w:rPr>
                <w:webHidden/>
              </w:rPr>
              <w:t>9</w:t>
            </w:r>
            <w:r w:rsidR="001603AE" w:rsidRPr="00B33BB5">
              <w:rPr>
                <w:webHidden/>
              </w:rPr>
              <w:fldChar w:fldCharType="end"/>
            </w:r>
          </w:hyperlink>
        </w:p>
        <w:p w14:paraId="4827A423" w14:textId="54C9692D" w:rsidR="001603AE" w:rsidRDefault="001603AE" w:rsidP="00B33BB5">
          <w:pPr>
            <w:spacing w:after="120" w:line="288" w:lineRule="auto"/>
            <w:ind w:left="810"/>
          </w:pPr>
          <w:r w:rsidRPr="001603AE">
            <w:rPr>
              <w:bCs/>
              <w:noProof/>
              <w:color w:val="2F5496" w:themeColor="accent1" w:themeShade="BF"/>
            </w:rPr>
            <w:fldChar w:fldCharType="end"/>
          </w:r>
        </w:p>
      </w:sdtContent>
    </w:sdt>
    <w:p w14:paraId="4AE65DB8" w14:textId="501AC210" w:rsidR="001603AE" w:rsidRDefault="001603AE">
      <w:pPr>
        <w:rPr>
          <w:rFonts w:ascii="Sylfaen" w:eastAsiaTheme="majorEastAsia" w:hAnsi="Sylfaen" w:cs="Sylfaen"/>
          <w:b/>
          <w:color w:val="2F5496" w:themeColor="accent1" w:themeShade="BF"/>
          <w:sz w:val="24"/>
          <w:szCs w:val="24"/>
          <w:lang w:val="ka-GE"/>
        </w:rPr>
      </w:pPr>
    </w:p>
    <w:p w14:paraId="3ADA0A18" w14:textId="77777777" w:rsidR="001603AE" w:rsidRDefault="001603AE">
      <w:pPr>
        <w:rPr>
          <w:rFonts w:ascii="Sylfaen" w:eastAsiaTheme="majorEastAsia" w:hAnsi="Sylfaen" w:cs="Sylfaen"/>
          <w:b/>
          <w:color w:val="2F5496" w:themeColor="accent1" w:themeShade="BF"/>
          <w:sz w:val="24"/>
          <w:szCs w:val="24"/>
          <w:lang w:val="ka-GE"/>
        </w:rPr>
      </w:pPr>
      <w:bookmarkStart w:id="7" w:name="_Toc120644276"/>
      <w:r>
        <w:rPr>
          <w:rFonts w:ascii="Sylfaen" w:hAnsi="Sylfaen" w:cs="Sylfaen"/>
          <w:b/>
          <w:sz w:val="24"/>
          <w:szCs w:val="24"/>
          <w:lang w:val="ka-GE"/>
        </w:rPr>
        <w:br w:type="page"/>
      </w:r>
    </w:p>
    <w:p w14:paraId="34D55430" w14:textId="2CE3D11D" w:rsidR="00206A8A" w:rsidRPr="00B07E83" w:rsidRDefault="00D353FF" w:rsidP="00C66514">
      <w:pPr>
        <w:pStyle w:val="Heading1"/>
        <w:tabs>
          <w:tab w:val="left" w:pos="5700"/>
        </w:tabs>
        <w:spacing w:before="0" w:after="120" w:line="288" w:lineRule="auto"/>
        <w:ind w:left="851"/>
        <w:rPr>
          <w:rFonts w:ascii="Sylfaen" w:eastAsia="Arial Unicode MS" w:hAnsi="Sylfaen" w:cs="Sylfaen"/>
          <w:sz w:val="24"/>
          <w:szCs w:val="24"/>
          <w:lang w:val="ka-GE"/>
        </w:rPr>
      </w:pPr>
      <w:r w:rsidRPr="00B07E83">
        <w:rPr>
          <w:rFonts w:ascii="Sylfaen" w:hAnsi="Sylfaen" w:cs="Sylfaen"/>
          <w:sz w:val="24"/>
          <w:szCs w:val="24"/>
          <w:lang w:val="ka-GE"/>
        </w:rPr>
        <w:lastRenderedPageBreak/>
        <w:t>მუხლი</w:t>
      </w:r>
      <w:r w:rsidRPr="00B07E83">
        <w:rPr>
          <w:rFonts w:ascii="Sylfaen" w:hAnsi="Sylfaen"/>
          <w:sz w:val="24"/>
          <w:szCs w:val="24"/>
          <w:lang w:val="ka-GE"/>
        </w:rPr>
        <w:t xml:space="preserve"> 1. </w:t>
      </w:r>
      <w:r w:rsidRPr="00B07E83">
        <w:rPr>
          <w:rFonts w:ascii="Sylfaen" w:hAnsi="Sylfaen" w:cs="Sylfaen"/>
          <w:sz w:val="24"/>
          <w:szCs w:val="24"/>
          <w:lang w:val="ka-GE"/>
        </w:rPr>
        <w:t>ზოგადი</w:t>
      </w:r>
      <w:r w:rsidRPr="00B07E83">
        <w:rPr>
          <w:rFonts w:ascii="Sylfaen" w:hAnsi="Sylfaen"/>
          <w:sz w:val="24"/>
          <w:szCs w:val="24"/>
          <w:lang w:val="ka-GE"/>
        </w:rPr>
        <w:t xml:space="preserve"> </w:t>
      </w:r>
      <w:r w:rsidRPr="00B07E83">
        <w:rPr>
          <w:rFonts w:ascii="Sylfaen" w:hAnsi="Sylfaen" w:cs="Sylfaen"/>
          <w:sz w:val="24"/>
          <w:szCs w:val="24"/>
          <w:lang w:val="ka-GE"/>
        </w:rPr>
        <w:t>დებულებები</w:t>
      </w:r>
      <w:bookmarkEnd w:id="6"/>
      <w:bookmarkEnd w:id="5"/>
      <w:bookmarkEnd w:id="7"/>
    </w:p>
    <w:p w14:paraId="770B8815" w14:textId="2BC27E9B" w:rsidR="00206A8A" w:rsidRPr="003E0D71" w:rsidRDefault="00C03491" w:rsidP="00C66514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540"/>
        </w:tabs>
        <w:spacing w:after="120" w:line="288" w:lineRule="auto"/>
        <w:ind w:left="851"/>
        <w:jc w:val="both"/>
        <w:rPr>
          <w:rFonts w:ascii="Sylfaen" w:eastAsia="Arial Unicode MS" w:hAnsi="Sylfaen" w:cs="Sylfaen"/>
          <w:color w:val="000000"/>
          <w:sz w:val="24"/>
          <w:szCs w:val="24"/>
          <w:lang w:val="ka-GE"/>
        </w:rPr>
      </w:pPr>
      <w:r w:rsidRPr="003E0D71">
        <w:rPr>
          <w:rFonts w:ascii="Sylfaen" w:eastAsia="Arial Unicode MS" w:hAnsi="Sylfaen" w:cs="Sylfaen"/>
          <w:color w:val="000000"/>
          <w:sz w:val="24"/>
          <w:szCs w:val="24"/>
          <w:lang w:val="ka-GE"/>
        </w:rPr>
        <w:t>1. წინამდებერე დოკუმენტი აწესრიგებს პლაგიატის აღმოჩენის, თავიდან აცილების, პლაგიატის შემთხვევაზე რეაგირების პროცედურებს</w:t>
      </w:r>
      <w:r w:rsidR="00002BCE">
        <w:rPr>
          <w:rFonts w:ascii="Sylfaen" w:eastAsia="Arial Unicode MS" w:hAnsi="Sylfaen" w:cs="Sylfaen"/>
          <w:color w:val="000000"/>
          <w:sz w:val="24"/>
          <w:szCs w:val="24"/>
          <w:lang w:val="ka-GE"/>
        </w:rPr>
        <w:t>ა</w:t>
      </w:r>
      <w:r w:rsidRPr="003E0D71">
        <w:rPr>
          <w:rFonts w:ascii="Sylfaen" w:eastAsia="Arial Unicode MS" w:hAnsi="Sylfaen" w:cs="Sylfaen"/>
          <w:color w:val="000000"/>
          <w:sz w:val="24"/>
          <w:szCs w:val="24"/>
          <w:lang w:val="ka-GE"/>
        </w:rPr>
        <w:t xml:space="preserve"> და მექანიზმებს.</w:t>
      </w:r>
    </w:p>
    <w:p w14:paraId="107074E2" w14:textId="3B0B02E4" w:rsidR="00D353FF" w:rsidRPr="001A7339" w:rsidRDefault="0022623C" w:rsidP="00C665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88" w:lineRule="auto"/>
        <w:ind w:left="851"/>
        <w:jc w:val="both"/>
        <w:rPr>
          <w:rFonts w:ascii="Sylfaen" w:eastAsia="Arial Unicode MS" w:hAnsi="Sylfaen" w:cs="Sylfaen"/>
          <w:color w:val="000000"/>
          <w:sz w:val="24"/>
          <w:szCs w:val="24"/>
          <w:lang w:val="ka-GE"/>
        </w:rPr>
      </w:pPr>
      <w:r w:rsidRPr="003E0D71">
        <w:rPr>
          <w:rFonts w:ascii="Sylfaen" w:eastAsia="Arial Unicode MS" w:hAnsi="Sylfaen" w:cs="Sylfaen"/>
          <w:color w:val="000000"/>
          <w:sz w:val="24"/>
          <w:szCs w:val="24"/>
          <w:lang w:val="ka-GE"/>
        </w:rPr>
        <w:t>2</w:t>
      </w:r>
      <w:r w:rsidR="00D353FF" w:rsidRPr="001A7339">
        <w:rPr>
          <w:rFonts w:ascii="Sylfaen" w:eastAsia="Arial Unicode MS" w:hAnsi="Sylfaen" w:cs="Sylfaen"/>
          <w:color w:val="000000"/>
          <w:sz w:val="24"/>
          <w:szCs w:val="24"/>
          <w:lang w:val="ka-GE"/>
        </w:rPr>
        <w:t xml:space="preserve">. დოკუმენტის </w:t>
      </w:r>
      <w:r w:rsidR="00C03491" w:rsidRPr="003E0D71">
        <w:rPr>
          <w:rFonts w:ascii="Sylfaen" w:eastAsia="Arial Unicode MS" w:hAnsi="Sylfaen" w:cs="Sylfaen"/>
          <w:color w:val="000000"/>
          <w:sz w:val="24"/>
          <w:szCs w:val="24"/>
          <w:lang w:val="ka-GE"/>
        </w:rPr>
        <w:t>მოქმედება</w:t>
      </w:r>
      <w:r w:rsidR="00D353FF" w:rsidRPr="001A7339">
        <w:rPr>
          <w:rFonts w:ascii="Sylfaen" w:eastAsia="Arial Unicode MS" w:hAnsi="Sylfaen" w:cs="Sylfaen"/>
          <w:color w:val="000000"/>
          <w:sz w:val="24"/>
          <w:szCs w:val="24"/>
          <w:lang w:val="ka-GE"/>
        </w:rPr>
        <w:t xml:space="preserve"> ვრცელდება აკადემიურ</w:t>
      </w:r>
      <w:r w:rsidR="00B6397A">
        <w:rPr>
          <w:rFonts w:ascii="Sylfaen" w:eastAsia="Arial Unicode MS" w:hAnsi="Sylfaen" w:cs="Sylfaen"/>
          <w:color w:val="000000"/>
          <w:sz w:val="24"/>
          <w:szCs w:val="24"/>
          <w:lang w:val="ka-GE"/>
        </w:rPr>
        <w:t>/სამეცნიერო/</w:t>
      </w:r>
      <w:r w:rsidR="00D353FF" w:rsidRPr="001A7339">
        <w:rPr>
          <w:rFonts w:ascii="Sylfaen" w:eastAsia="Arial Unicode MS" w:hAnsi="Sylfaen" w:cs="Sylfaen"/>
          <w:color w:val="000000"/>
          <w:sz w:val="24"/>
          <w:szCs w:val="24"/>
          <w:lang w:val="ka-GE"/>
        </w:rPr>
        <w:t xml:space="preserve">მოწვეულ </w:t>
      </w:r>
      <w:r w:rsidR="00002BCE" w:rsidRPr="001A7339">
        <w:rPr>
          <w:rFonts w:ascii="Sylfaen" w:eastAsia="Arial Unicode MS" w:hAnsi="Sylfaen" w:cs="Sylfaen"/>
          <w:color w:val="000000"/>
          <w:sz w:val="24"/>
          <w:szCs w:val="24"/>
          <w:lang w:val="ka-GE"/>
        </w:rPr>
        <w:t>პერსონალ</w:t>
      </w:r>
      <w:r w:rsidR="00002BCE">
        <w:rPr>
          <w:rFonts w:ascii="Sylfaen" w:eastAsia="Arial Unicode MS" w:hAnsi="Sylfaen" w:cs="Sylfaen"/>
          <w:color w:val="000000"/>
          <w:sz w:val="24"/>
          <w:szCs w:val="24"/>
          <w:lang w:val="ka-GE"/>
        </w:rPr>
        <w:t xml:space="preserve">სა </w:t>
      </w:r>
      <w:r w:rsidR="00B6397A">
        <w:rPr>
          <w:rFonts w:ascii="Sylfaen" w:eastAsia="Arial Unicode MS" w:hAnsi="Sylfaen" w:cs="Sylfaen"/>
          <w:color w:val="000000"/>
          <w:sz w:val="24"/>
          <w:szCs w:val="24"/>
          <w:lang w:val="ka-GE"/>
        </w:rPr>
        <w:t xml:space="preserve">და </w:t>
      </w:r>
      <w:r w:rsidR="006F472D" w:rsidRPr="001A7339">
        <w:rPr>
          <w:rFonts w:ascii="Sylfaen" w:eastAsia="Arial Unicode MS" w:hAnsi="Sylfaen" w:cs="Sylfaen"/>
          <w:color w:val="000000"/>
          <w:sz w:val="24"/>
          <w:szCs w:val="24"/>
          <w:lang w:val="ka-GE"/>
        </w:rPr>
        <w:t>სტუდენტებზე.</w:t>
      </w:r>
    </w:p>
    <w:p w14:paraId="60432C43" w14:textId="2CFF7504" w:rsidR="0022623C" w:rsidRDefault="0022623C" w:rsidP="00C665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88" w:lineRule="auto"/>
        <w:ind w:left="851"/>
        <w:jc w:val="both"/>
        <w:rPr>
          <w:rFonts w:ascii="Sylfaen" w:hAnsi="Sylfaen" w:cs="Sylfaen"/>
          <w:color w:val="000000"/>
          <w:sz w:val="24"/>
          <w:szCs w:val="24"/>
          <w:lang w:val="ka-GE"/>
        </w:rPr>
      </w:pPr>
      <w:r w:rsidRPr="003E0D71">
        <w:rPr>
          <w:rFonts w:ascii="Sylfaen" w:hAnsi="Sylfaen" w:cs="Sylfaen"/>
          <w:color w:val="000000"/>
          <w:sz w:val="24"/>
          <w:szCs w:val="24"/>
          <w:lang w:val="ka-GE"/>
        </w:rPr>
        <w:t>3. ამ დოკუმენტის მიზნებისთვის სტუდენტი არის ნებისმიერი პირი, რომელიც სწავლობს უნივერსიტეტში და იღებს შესაბამის საგანმანათლებლო მომსახურებას (</w:t>
      </w:r>
      <w:r w:rsidR="00FB1741" w:rsidRPr="003E0D71">
        <w:rPr>
          <w:rFonts w:ascii="Sylfaen" w:hAnsi="Sylfaen" w:cs="Sylfaen"/>
          <w:color w:val="000000"/>
          <w:sz w:val="24"/>
          <w:szCs w:val="24"/>
          <w:lang w:val="ka-GE"/>
        </w:rPr>
        <w:t xml:space="preserve">ამ დოკუმენტის მიზნებისთვის სტუდენტად განიხილება ასევე </w:t>
      </w:r>
      <w:r w:rsidRPr="003E0D71">
        <w:rPr>
          <w:rFonts w:ascii="Sylfaen" w:hAnsi="Sylfaen" w:cs="Sylfaen"/>
          <w:color w:val="000000"/>
          <w:sz w:val="24"/>
          <w:szCs w:val="24"/>
          <w:lang w:val="ka-GE"/>
        </w:rPr>
        <w:t>მასწავლებლის მომზადების ერთწლიან საგანმანათლებლო პროგრამაზე ჩარიცხული პირი</w:t>
      </w:r>
      <w:r w:rsidR="00B6397A">
        <w:rPr>
          <w:rFonts w:ascii="Sylfaen" w:hAnsi="Sylfaen" w:cs="Sylfaen"/>
          <w:color w:val="000000"/>
          <w:sz w:val="24"/>
          <w:szCs w:val="24"/>
          <w:lang w:val="ka-GE"/>
        </w:rPr>
        <w:t>ც</w:t>
      </w:r>
      <w:r w:rsidRPr="003E0D71">
        <w:rPr>
          <w:rFonts w:ascii="Sylfaen" w:hAnsi="Sylfaen" w:cs="Sylfaen"/>
          <w:color w:val="000000"/>
          <w:sz w:val="24"/>
          <w:szCs w:val="24"/>
          <w:lang w:val="ka-GE"/>
        </w:rPr>
        <w:t>).</w:t>
      </w:r>
    </w:p>
    <w:p w14:paraId="37B0B794" w14:textId="77777777" w:rsidR="00B6397A" w:rsidRPr="003E0D71" w:rsidRDefault="00B6397A" w:rsidP="00C665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88" w:lineRule="auto"/>
        <w:ind w:left="851"/>
        <w:jc w:val="both"/>
        <w:rPr>
          <w:rFonts w:ascii="Sylfaen" w:hAnsi="Sylfaen" w:cs="Sylfaen"/>
          <w:color w:val="000000"/>
          <w:sz w:val="24"/>
          <w:szCs w:val="24"/>
          <w:lang w:val="ka-GE"/>
        </w:rPr>
      </w:pPr>
    </w:p>
    <w:p w14:paraId="0C05E906" w14:textId="4E9B026C" w:rsidR="0022623C" w:rsidRPr="00B07E83" w:rsidRDefault="0022623C" w:rsidP="00C66514">
      <w:pPr>
        <w:pStyle w:val="Heading1"/>
        <w:spacing w:before="0" w:after="120" w:line="288" w:lineRule="auto"/>
        <w:ind w:left="851"/>
        <w:rPr>
          <w:rFonts w:ascii="Sylfaen" w:eastAsia="Arial Unicode MS" w:hAnsi="Sylfaen"/>
          <w:sz w:val="24"/>
          <w:szCs w:val="24"/>
          <w:lang w:val="ka-GE"/>
        </w:rPr>
      </w:pPr>
      <w:bookmarkStart w:id="8" w:name="_Toc31865022"/>
      <w:bookmarkStart w:id="9" w:name="_Toc120644277"/>
      <w:r w:rsidRPr="00B07E83">
        <w:rPr>
          <w:rFonts w:ascii="Sylfaen" w:eastAsia="Arial Unicode MS" w:hAnsi="Sylfaen" w:cs="Sylfaen"/>
          <w:sz w:val="24"/>
          <w:szCs w:val="24"/>
          <w:lang w:val="ka-GE"/>
        </w:rPr>
        <w:t>მუხლი</w:t>
      </w:r>
      <w:r w:rsidRPr="00B07E83">
        <w:rPr>
          <w:rFonts w:ascii="Sylfaen" w:eastAsia="Arial Unicode MS" w:hAnsi="Sylfaen"/>
          <w:sz w:val="24"/>
          <w:szCs w:val="24"/>
          <w:lang w:val="ka-GE"/>
        </w:rPr>
        <w:t xml:space="preserve"> 2. </w:t>
      </w:r>
      <w:r w:rsidRPr="00B07E83">
        <w:rPr>
          <w:rFonts w:ascii="Sylfaen" w:eastAsia="Arial Unicode MS" w:hAnsi="Sylfaen" w:cs="Sylfaen"/>
          <w:sz w:val="24"/>
          <w:szCs w:val="24"/>
          <w:lang w:val="ka-GE"/>
        </w:rPr>
        <w:t>დოკუმენტის</w:t>
      </w:r>
      <w:r w:rsidRPr="00B07E83">
        <w:rPr>
          <w:rFonts w:ascii="Sylfaen" w:eastAsia="Arial Unicode MS" w:hAnsi="Sylfaen"/>
          <w:sz w:val="24"/>
          <w:szCs w:val="24"/>
          <w:lang w:val="ka-GE"/>
        </w:rPr>
        <w:t xml:space="preserve"> </w:t>
      </w:r>
      <w:r w:rsidRPr="00B07E83">
        <w:rPr>
          <w:rFonts w:ascii="Sylfaen" w:eastAsia="Arial Unicode MS" w:hAnsi="Sylfaen" w:cs="Sylfaen"/>
          <w:sz w:val="24"/>
          <w:szCs w:val="24"/>
          <w:lang w:val="ka-GE"/>
        </w:rPr>
        <w:t>მიზანი</w:t>
      </w:r>
      <w:bookmarkEnd w:id="8"/>
      <w:bookmarkEnd w:id="9"/>
    </w:p>
    <w:p w14:paraId="19BA5618" w14:textId="3133D56C" w:rsidR="00D353FF" w:rsidRPr="001A7339" w:rsidRDefault="00B6397A" w:rsidP="00C66514">
      <w:pPr>
        <w:pStyle w:val="Heading1"/>
        <w:spacing w:before="0" w:after="120" w:line="288" w:lineRule="auto"/>
        <w:ind w:left="851"/>
        <w:rPr>
          <w:rFonts w:ascii="Sylfaen" w:eastAsia="Arial Unicode MS" w:hAnsi="Sylfaen" w:cs="Sylfaen"/>
          <w:color w:val="000000"/>
          <w:sz w:val="24"/>
          <w:szCs w:val="24"/>
          <w:lang w:val="ka-GE"/>
        </w:rPr>
      </w:pPr>
      <w:bookmarkStart w:id="10" w:name="_Toc120644278"/>
      <w:bookmarkStart w:id="11" w:name="_Toc31865023"/>
      <w:r>
        <w:rPr>
          <w:rFonts w:ascii="Sylfaen" w:eastAsia="Arial Unicode MS" w:hAnsi="Sylfaen" w:cs="Sylfaen"/>
          <w:color w:val="000000"/>
          <w:sz w:val="24"/>
          <w:szCs w:val="24"/>
          <w:lang w:val="ka-GE"/>
        </w:rPr>
        <w:t xml:space="preserve">დოკუმენტის მიზანია </w:t>
      </w:r>
      <w:r w:rsidRPr="00B6397A">
        <w:rPr>
          <w:rFonts w:ascii="Sylfaen" w:eastAsia="Arial Unicode MS" w:hAnsi="Sylfaen" w:cs="Sylfaen"/>
          <w:color w:val="000000"/>
          <w:sz w:val="24"/>
          <w:szCs w:val="24"/>
          <w:lang w:val="ka-GE"/>
        </w:rPr>
        <w:t xml:space="preserve">აკადემიური კეთილსინდისიერების პრინციპების </w:t>
      </w:r>
      <w:r>
        <w:rPr>
          <w:rFonts w:ascii="Sylfaen" w:eastAsia="Arial Unicode MS" w:hAnsi="Sylfaen" w:cs="Sylfaen"/>
          <w:color w:val="000000"/>
          <w:sz w:val="24"/>
          <w:szCs w:val="24"/>
          <w:lang w:val="ka-GE"/>
        </w:rPr>
        <w:t>დამკვიდრების ხელშეწყობა,</w:t>
      </w:r>
      <w:r w:rsidR="0001483C" w:rsidRPr="003E0D71">
        <w:rPr>
          <w:rFonts w:ascii="Sylfaen" w:eastAsia="Arial Unicode MS" w:hAnsi="Sylfaen" w:cs="Sylfaen"/>
          <w:color w:val="000000"/>
          <w:sz w:val="24"/>
          <w:szCs w:val="24"/>
          <w:lang w:val="ka-GE"/>
        </w:rPr>
        <w:t xml:space="preserve"> ინტელექტუალური საკუთრების დაცვა</w:t>
      </w:r>
      <w:r>
        <w:rPr>
          <w:rFonts w:ascii="Sylfaen" w:eastAsia="Arial Unicode MS" w:hAnsi="Sylfaen" w:cs="Sylfaen"/>
          <w:color w:val="000000"/>
          <w:sz w:val="24"/>
          <w:szCs w:val="24"/>
          <w:lang w:val="ka-GE"/>
        </w:rPr>
        <w:t xml:space="preserve">, უნივერსიტეტში პლაგიატის აღმოსაჩენად ეფექტიანი მექანიზმის </w:t>
      </w:r>
      <w:r w:rsidR="005854B5">
        <w:rPr>
          <w:rFonts w:ascii="Sylfaen" w:eastAsia="Arial Unicode MS" w:hAnsi="Sylfaen" w:cs="Sylfaen"/>
          <w:color w:val="000000"/>
          <w:sz w:val="24"/>
          <w:szCs w:val="24"/>
          <w:lang w:val="ka-GE"/>
        </w:rPr>
        <w:t xml:space="preserve">დანერგვა </w:t>
      </w:r>
      <w:r>
        <w:rPr>
          <w:rFonts w:ascii="Sylfaen" w:eastAsia="Arial Unicode MS" w:hAnsi="Sylfaen" w:cs="Sylfaen"/>
          <w:color w:val="000000"/>
          <w:sz w:val="24"/>
          <w:szCs w:val="24"/>
          <w:lang w:val="ka-GE"/>
        </w:rPr>
        <w:t>და პლაგიატის პრევენცია.</w:t>
      </w:r>
      <w:bookmarkEnd w:id="10"/>
      <w:r>
        <w:rPr>
          <w:rFonts w:ascii="Sylfaen" w:eastAsia="Arial Unicode MS" w:hAnsi="Sylfaen" w:cs="Sylfaen"/>
          <w:color w:val="000000"/>
          <w:sz w:val="24"/>
          <w:szCs w:val="24"/>
          <w:lang w:val="ka-GE"/>
        </w:rPr>
        <w:t xml:space="preserve"> </w:t>
      </w:r>
      <w:bookmarkEnd w:id="11"/>
    </w:p>
    <w:p w14:paraId="5F38D306" w14:textId="77777777" w:rsidR="00B6397A" w:rsidRPr="001A7339" w:rsidRDefault="00B6397A" w:rsidP="00C66514">
      <w:pPr>
        <w:spacing w:after="120" w:line="288" w:lineRule="auto"/>
        <w:ind w:left="851"/>
        <w:rPr>
          <w:lang w:val="ka-GE"/>
        </w:rPr>
      </w:pPr>
    </w:p>
    <w:p w14:paraId="1C85846D" w14:textId="60BD39C5" w:rsidR="00D353FF" w:rsidRPr="00B07E83" w:rsidRDefault="00D353FF" w:rsidP="00C66514">
      <w:pPr>
        <w:pStyle w:val="Heading1"/>
        <w:spacing w:before="0" w:after="120" w:line="288" w:lineRule="auto"/>
        <w:ind w:left="851"/>
        <w:rPr>
          <w:rFonts w:ascii="Sylfaen" w:hAnsi="Sylfaen"/>
          <w:sz w:val="24"/>
          <w:szCs w:val="24"/>
          <w:lang w:val="ka-GE"/>
        </w:rPr>
      </w:pPr>
      <w:bookmarkStart w:id="12" w:name="_Toc4684413"/>
      <w:bookmarkStart w:id="13" w:name="_Toc31865024"/>
      <w:bookmarkStart w:id="14" w:name="_Toc120644279"/>
      <w:r w:rsidRPr="00B07E83">
        <w:rPr>
          <w:rFonts w:ascii="Sylfaen" w:hAnsi="Sylfaen" w:cs="Sylfaen"/>
          <w:sz w:val="24"/>
          <w:szCs w:val="24"/>
          <w:lang w:val="ka-GE"/>
        </w:rPr>
        <w:t>მუხლი</w:t>
      </w:r>
      <w:r w:rsidR="0022623C" w:rsidRPr="00B07E83">
        <w:rPr>
          <w:rFonts w:ascii="Sylfaen" w:hAnsi="Sylfaen"/>
          <w:sz w:val="24"/>
          <w:szCs w:val="24"/>
          <w:lang w:val="ka-GE"/>
        </w:rPr>
        <w:t xml:space="preserve"> 3</w:t>
      </w:r>
      <w:r w:rsidRPr="00B07E83">
        <w:rPr>
          <w:rFonts w:ascii="Sylfaen" w:hAnsi="Sylfaen"/>
          <w:sz w:val="24"/>
          <w:szCs w:val="24"/>
          <w:lang w:val="ka-GE"/>
        </w:rPr>
        <w:t xml:space="preserve">. </w:t>
      </w:r>
      <w:r w:rsidR="00B6397A" w:rsidRPr="00B07E83">
        <w:rPr>
          <w:rFonts w:ascii="Sylfaen" w:hAnsi="Sylfaen" w:cs="Sylfaen"/>
          <w:sz w:val="24"/>
          <w:szCs w:val="24"/>
          <w:lang w:val="ka-GE"/>
        </w:rPr>
        <w:t>პლაგიატის</w:t>
      </w:r>
      <w:r w:rsidRPr="00B07E83">
        <w:rPr>
          <w:rFonts w:ascii="Sylfaen" w:hAnsi="Sylfaen"/>
          <w:sz w:val="24"/>
          <w:szCs w:val="24"/>
          <w:lang w:val="ka-GE"/>
        </w:rPr>
        <w:t xml:space="preserve"> </w:t>
      </w:r>
      <w:r w:rsidRPr="00B07E83">
        <w:rPr>
          <w:rFonts w:ascii="Sylfaen" w:hAnsi="Sylfaen" w:cs="Sylfaen"/>
          <w:sz w:val="24"/>
          <w:szCs w:val="24"/>
          <w:lang w:val="ka-GE"/>
        </w:rPr>
        <w:t>სახე</w:t>
      </w:r>
      <w:bookmarkEnd w:id="12"/>
      <w:r w:rsidR="0001483C" w:rsidRPr="00B07E83">
        <w:rPr>
          <w:rFonts w:ascii="Sylfaen" w:hAnsi="Sylfaen" w:cs="Sylfaen"/>
          <w:sz w:val="24"/>
          <w:szCs w:val="24"/>
          <w:lang w:val="ka-GE"/>
        </w:rPr>
        <w:t>ები</w:t>
      </w:r>
      <w:bookmarkEnd w:id="13"/>
      <w:r w:rsidR="00F97872" w:rsidRPr="00B07E83">
        <w:rPr>
          <w:rStyle w:val="FootnoteReference"/>
          <w:rFonts w:ascii="Sylfaen" w:hAnsi="Sylfaen" w:cs="Sylfaen"/>
          <w:sz w:val="24"/>
          <w:szCs w:val="24"/>
        </w:rPr>
        <w:footnoteReference w:id="1"/>
      </w:r>
      <w:bookmarkEnd w:id="14"/>
    </w:p>
    <w:p w14:paraId="49361BCB" w14:textId="26CC2912" w:rsidR="00D353FF" w:rsidRPr="001A7339" w:rsidRDefault="00B6397A" w:rsidP="00C665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88" w:lineRule="auto"/>
        <w:ind w:left="851"/>
        <w:rPr>
          <w:rFonts w:ascii="Sylfaen" w:eastAsia="Arial Unicode MS" w:hAnsi="Sylfaen" w:cs="Sylfaen"/>
          <w:sz w:val="24"/>
          <w:szCs w:val="24"/>
          <w:lang w:val="ka-GE"/>
        </w:rPr>
      </w:pPr>
      <w:r w:rsidRPr="00C004E3">
        <w:rPr>
          <w:rFonts w:ascii="Sylfaen" w:eastAsia="Arial Unicode MS" w:hAnsi="Sylfaen" w:cs="Sylfaen"/>
          <w:sz w:val="24"/>
          <w:szCs w:val="24"/>
          <w:lang w:val="ka-GE"/>
        </w:rPr>
        <w:t>პლაგიატის</w:t>
      </w:r>
      <w:r w:rsidR="00D353FF" w:rsidRPr="001A7339">
        <w:rPr>
          <w:rFonts w:ascii="Sylfaen" w:eastAsia="Arial Unicode MS" w:hAnsi="Sylfaen" w:cs="Sylfaen"/>
          <w:sz w:val="24"/>
          <w:szCs w:val="24"/>
          <w:lang w:val="ka-GE"/>
        </w:rPr>
        <w:t xml:space="preserve"> სახე</w:t>
      </w:r>
      <w:r w:rsidR="006C6815" w:rsidRPr="00C004E3">
        <w:rPr>
          <w:rFonts w:ascii="Sylfaen" w:eastAsia="Arial Unicode MS" w:hAnsi="Sylfaen" w:cs="Sylfaen"/>
          <w:sz w:val="24"/>
          <w:szCs w:val="24"/>
          <w:lang w:val="ka-GE"/>
        </w:rPr>
        <w:t>ებ</w:t>
      </w:r>
      <w:r w:rsidR="00D353FF" w:rsidRPr="001A7339">
        <w:rPr>
          <w:rFonts w:ascii="Sylfaen" w:eastAsia="Arial Unicode MS" w:hAnsi="Sylfaen" w:cs="Sylfaen"/>
          <w:sz w:val="24"/>
          <w:szCs w:val="24"/>
          <w:lang w:val="ka-GE"/>
        </w:rPr>
        <w:t>ია:</w:t>
      </w:r>
    </w:p>
    <w:p w14:paraId="35A7F8CA" w14:textId="1DDC21EA" w:rsidR="00B6397A" w:rsidRDefault="00B6397A" w:rsidP="00C665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88" w:lineRule="auto"/>
        <w:ind w:left="851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>
        <w:rPr>
          <w:rFonts w:ascii="Sylfaen" w:eastAsia="Arial Unicode MS" w:hAnsi="Sylfaen" w:cs="Sylfaen"/>
          <w:sz w:val="24"/>
          <w:szCs w:val="24"/>
          <w:lang w:val="ka-GE"/>
        </w:rPr>
        <w:t xml:space="preserve">ა) პირდაპირი პლაგიატი - </w:t>
      </w:r>
      <w:r w:rsidR="000054F4">
        <w:rPr>
          <w:rFonts w:ascii="Sylfaen" w:eastAsia="Arial Unicode MS" w:hAnsi="Sylfaen" w:cs="Sylfaen"/>
          <w:sz w:val="24"/>
          <w:szCs w:val="24"/>
          <w:lang w:val="ka-GE"/>
        </w:rPr>
        <w:t xml:space="preserve">პლაგიატის აღნიშნული სახე გულისხმობს სხვისი ნამუშევრის, იდეის, ფორმულის, </w:t>
      </w:r>
      <w:r w:rsidR="00F97872">
        <w:rPr>
          <w:rFonts w:ascii="Sylfaen" w:eastAsia="Arial Unicode MS" w:hAnsi="Sylfaen" w:cs="Sylfaen"/>
          <w:sz w:val="24"/>
          <w:szCs w:val="24"/>
          <w:lang w:val="ka-GE"/>
        </w:rPr>
        <w:t xml:space="preserve">გრაფიკის, </w:t>
      </w:r>
      <w:r w:rsidR="000054F4">
        <w:rPr>
          <w:rFonts w:ascii="Sylfaen" w:eastAsia="Arial Unicode MS" w:hAnsi="Sylfaen" w:cs="Sylfaen"/>
          <w:sz w:val="24"/>
          <w:szCs w:val="24"/>
          <w:lang w:val="ka-GE"/>
        </w:rPr>
        <w:t>დიაგრამის და ა.შ. მითვისებას შესაბამისი წყაროს მითითების გარეშე;</w:t>
      </w:r>
    </w:p>
    <w:p w14:paraId="0996FBF1" w14:textId="5D2C7296" w:rsidR="000054F4" w:rsidRDefault="000054F4" w:rsidP="00C665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88" w:lineRule="auto"/>
        <w:ind w:left="851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>
        <w:rPr>
          <w:rFonts w:ascii="Sylfaen" w:eastAsia="Arial Unicode MS" w:hAnsi="Sylfaen" w:cs="Sylfaen"/>
          <w:sz w:val="24"/>
          <w:szCs w:val="24"/>
          <w:lang w:val="ka-GE"/>
        </w:rPr>
        <w:t xml:space="preserve">ბ) თვითპლაგიატი - </w:t>
      </w:r>
      <w:r w:rsidR="00664E31" w:rsidRPr="00664E31">
        <w:rPr>
          <w:rFonts w:ascii="Sylfaen" w:eastAsia="Arial Unicode MS" w:hAnsi="Sylfaen" w:cs="Sylfaen"/>
          <w:sz w:val="24"/>
          <w:szCs w:val="24"/>
          <w:lang w:val="ka-GE"/>
        </w:rPr>
        <w:t xml:space="preserve">პლაგიატის აღნიშნული სახე </w:t>
      </w:r>
      <w:r w:rsidR="001A7339">
        <w:rPr>
          <w:rFonts w:ascii="Sylfaen" w:eastAsia="Arial Unicode MS" w:hAnsi="Sylfaen" w:cs="Sylfaen"/>
          <w:sz w:val="24"/>
          <w:szCs w:val="24"/>
          <w:lang w:val="ka-GE"/>
        </w:rPr>
        <w:t>გულისხმობს</w:t>
      </w:r>
      <w:r w:rsidR="00852C71" w:rsidRPr="002F4C0D">
        <w:rPr>
          <w:rFonts w:ascii="Sylfaen" w:eastAsia="Arial Unicode MS" w:hAnsi="Sylfaen" w:cs="Sylfaen"/>
          <w:sz w:val="24"/>
          <w:szCs w:val="24"/>
          <w:lang w:val="ka-GE"/>
        </w:rPr>
        <w:t xml:space="preserve"> </w:t>
      </w:r>
      <w:r w:rsidR="00852C71">
        <w:rPr>
          <w:rFonts w:ascii="Sylfaen" w:eastAsia="Arial Unicode MS" w:hAnsi="Sylfaen" w:cs="Sylfaen"/>
          <w:sz w:val="24"/>
          <w:szCs w:val="24"/>
          <w:lang w:val="ka-GE"/>
        </w:rPr>
        <w:t>პირის მიერ საკუთარი ძველი ნამუშევრის ახ</w:t>
      </w:r>
      <w:r w:rsidR="00A57CFE">
        <w:rPr>
          <w:rFonts w:ascii="Sylfaen" w:eastAsia="Arial Unicode MS" w:hAnsi="Sylfaen" w:cs="Sylfaen"/>
          <w:sz w:val="24"/>
          <w:szCs w:val="24"/>
          <w:lang w:val="ka-GE"/>
        </w:rPr>
        <w:t xml:space="preserve">ლად წარმოჩენას </w:t>
      </w:r>
      <w:r>
        <w:rPr>
          <w:rFonts w:ascii="Sylfaen" w:eastAsia="Arial Unicode MS" w:hAnsi="Sylfaen" w:cs="Sylfaen"/>
          <w:sz w:val="24"/>
          <w:szCs w:val="24"/>
          <w:lang w:val="ka-GE"/>
        </w:rPr>
        <w:t>(წყაროს მითითების გარეშე);</w:t>
      </w:r>
    </w:p>
    <w:p w14:paraId="1507890C" w14:textId="7CFBEC51" w:rsidR="00F97872" w:rsidRDefault="000054F4" w:rsidP="0055474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88" w:lineRule="auto"/>
        <w:ind w:left="851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>
        <w:rPr>
          <w:rFonts w:ascii="Sylfaen" w:eastAsia="Arial Unicode MS" w:hAnsi="Sylfaen" w:cs="Sylfaen"/>
          <w:sz w:val="24"/>
          <w:szCs w:val="24"/>
          <w:lang w:val="ka-GE"/>
        </w:rPr>
        <w:t xml:space="preserve">გ) მოზაიკური პლაგიატი - </w:t>
      </w:r>
      <w:r w:rsidR="00664E31" w:rsidRPr="00664E31">
        <w:rPr>
          <w:rFonts w:ascii="Sylfaen" w:eastAsia="Arial Unicode MS" w:hAnsi="Sylfaen" w:cs="Sylfaen"/>
          <w:sz w:val="24"/>
          <w:szCs w:val="24"/>
          <w:lang w:val="ka-GE"/>
        </w:rPr>
        <w:t xml:space="preserve">პლაგიატის აღნიშნული სახე </w:t>
      </w:r>
      <w:r w:rsidR="00664E31">
        <w:rPr>
          <w:rFonts w:ascii="Sylfaen" w:eastAsia="Arial Unicode MS" w:hAnsi="Sylfaen" w:cs="Sylfaen"/>
          <w:sz w:val="24"/>
          <w:szCs w:val="24"/>
          <w:lang w:val="ka-GE"/>
        </w:rPr>
        <w:t xml:space="preserve">გულისხმობს </w:t>
      </w:r>
      <w:r>
        <w:rPr>
          <w:rFonts w:ascii="Sylfaen" w:eastAsia="Arial Unicode MS" w:hAnsi="Sylfaen" w:cs="Sylfaen"/>
          <w:sz w:val="24"/>
          <w:szCs w:val="24"/>
          <w:lang w:val="ka-GE"/>
        </w:rPr>
        <w:t>პირი</w:t>
      </w:r>
      <w:r w:rsidR="00664E31">
        <w:rPr>
          <w:rFonts w:ascii="Sylfaen" w:eastAsia="Arial Unicode MS" w:hAnsi="Sylfaen" w:cs="Sylfaen"/>
          <w:sz w:val="24"/>
          <w:szCs w:val="24"/>
          <w:lang w:val="ka-GE"/>
        </w:rPr>
        <w:t>ს მიერ</w:t>
      </w:r>
      <w:r w:rsidR="007C618F">
        <w:rPr>
          <w:rFonts w:ascii="Sylfaen" w:eastAsia="Arial Unicode MS" w:hAnsi="Sylfaen" w:cs="Sylfaen"/>
          <w:sz w:val="24"/>
          <w:szCs w:val="24"/>
          <w:lang w:val="ka-GE"/>
        </w:rPr>
        <w:t xml:space="preserve"> </w:t>
      </w:r>
      <w:r w:rsidR="00F97872">
        <w:rPr>
          <w:rFonts w:ascii="Sylfaen" w:eastAsia="Arial Unicode MS" w:hAnsi="Sylfaen" w:cs="Sylfaen"/>
          <w:sz w:val="24"/>
          <w:szCs w:val="24"/>
          <w:lang w:val="ka-GE"/>
        </w:rPr>
        <w:t xml:space="preserve">რამდენიმე ავტორის </w:t>
      </w:r>
      <w:r>
        <w:rPr>
          <w:rFonts w:ascii="Sylfaen" w:eastAsia="Arial Unicode MS" w:hAnsi="Sylfaen" w:cs="Sylfaen"/>
          <w:sz w:val="24"/>
          <w:szCs w:val="24"/>
          <w:lang w:val="ka-GE"/>
        </w:rPr>
        <w:t>ფ</w:t>
      </w:r>
      <w:r w:rsidR="00F97872">
        <w:rPr>
          <w:rFonts w:ascii="Sylfaen" w:eastAsia="Arial Unicode MS" w:hAnsi="Sylfaen" w:cs="Sylfaen"/>
          <w:sz w:val="24"/>
          <w:szCs w:val="24"/>
          <w:lang w:val="ka-GE"/>
        </w:rPr>
        <w:t>რაზ</w:t>
      </w:r>
      <w:r w:rsidR="007C618F">
        <w:rPr>
          <w:rFonts w:ascii="Sylfaen" w:eastAsia="Arial Unicode MS" w:hAnsi="Sylfaen" w:cs="Sylfaen"/>
          <w:sz w:val="24"/>
          <w:szCs w:val="24"/>
          <w:lang w:val="ka-GE"/>
        </w:rPr>
        <w:t>ების</w:t>
      </w:r>
      <w:r w:rsidR="004C21C5">
        <w:rPr>
          <w:rFonts w:ascii="Sylfaen" w:eastAsia="Arial Unicode MS" w:hAnsi="Sylfaen" w:cs="Sylfaen"/>
          <w:sz w:val="24"/>
          <w:szCs w:val="24"/>
          <w:lang w:val="ka-GE"/>
        </w:rPr>
        <w:t>/ტექსტური ამონარიდების</w:t>
      </w:r>
      <w:r w:rsidR="007C618F">
        <w:rPr>
          <w:rFonts w:ascii="Sylfaen" w:eastAsia="Arial Unicode MS" w:hAnsi="Sylfaen" w:cs="Sylfaen"/>
          <w:sz w:val="24"/>
          <w:szCs w:val="24"/>
          <w:lang w:val="ka-GE"/>
        </w:rPr>
        <w:t xml:space="preserve"> კომპილაციას და მის გამოყენებას </w:t>
      </w:r>
      <w:r>
        <w:rPr>
          <w:rFonts w:ascii="Sylfaen" w:eastAsia="Arial Unicode MS" w:hAnsi="Sylfaen" w:cs="Sylfaen"/>
          <w:sz w:val="24"/>
          <w:szCs w:val="24"/>
          <w:lang w:val="ka-GE"/>
        </w:rPr>
        <w:t>წყაროს მითითების გარეშე</w:t>
      </w:r>
      <w:r w:rsidR="00F97872">
        <w:rPr>
          <w:rFonts w:ascii="Sylfaen" w:eastAsia="Arial Unicode MS" w:hAnsi="Sylfaen" w:cs="Sylfaen"/>
          <w:sz w:val="24"/>
          <w:szCs w:val="24"/>
          <w:lang w:val="ka-GE"/>
        </w:rPr>
        <w:t xml:space="preserve">. </w:t>
      </w:r>
      <w:r w:rsidR="00F97872" w:rsidRPr="00F97872">
        <w:rPr>
          <w:rFonts w:ascii="Sylfaen" w:eastAsia="Arial Unicode MS" w:hAnsi="Sylfaen" w:cs="Sylfaen"/>
          <w:sz w:val="24"/>
          <w:szCs w:val="24"/>
          <w:lang w:val="ka-GE"/>
        </w:rPr>
        <w:t>მოზაიკური</w:t>
      </w:r>
      <w:r w:rsidR="00F97872">
        <w:rPr>
          <w:rFonts w:ascii="Sylfaen" w:eastAsia="Arial Unicode MS" w:hAnsi="Sylfaen" w:cs="Sylfaen"/>
          <w:sz w:val="24"/>
          <w:szCs w:val="24"/>
          <w:lang w:val="ka-GE"/>
        </w:rPr>
        <w:t xml:space="preserve"> პლაგიატის დროს</w:t>
      </w:r>
      <w:r w:rsidR="009D6452">
        <w:rPr>
          <w:rFonts w:ascii="Sylfaen" w:eastAsia="Arial Unicode MS" w:hAnsi="Sylfaen" w:cs="Sylfaen"/>
          <w:sz w:val="24"/>
          <w:szCs w:val="24"/>
          <w:lang w:val="ka-GE"/>
        </w:rPr>
        <w:t>,</w:t>
      </w:r>
      <w:r w:rsidR="00F97872" w:rsidRPr="00F97872">
        <w:rPr>
          <w:rFonts w:ascii="Sylfaen" w:eastAsia="Arial Unicode MS" w:hAnsi="Sylfaen" w:cs="Sylfaen"/>
          <w:sz w:val="24"/>
          <w:szCs w:val="24"/>
          <w:lang w:val="ka-GE"/>
        </w:rPr>
        <w:t xml:space="preserve"> ნაშრომის ბოლოს </w:t>
      </w:r>
      <w:r w:rsidR="00F97872" w:rsidRPr="00F97872">
        <w:rPr>
          <w:rFonts w:ascii="Sylfaen" w:eastAsia="Arial Unicode MS" w:hAnsi="Sylfaen" w:cs="Sylfaen"/>
          <w:sz w:val="24"/>
          <w:szCs w:val="24"/>
          <w:lang w:val="ka-GE"/>
        </w:rPr>
        <w:lastRenderedPageBreak/>
        <w:t>მითითებული</w:t>
      </w:r>
      <w:r w:rsidR="00F97872">
        <w:rPr>
          <w:rFonts w:ascii="Sylfaen" w:eastAsia="Arial Unicode MS" w:hAnsi="Sylfaen" w:cs="Sylfaen"/>
          <w:sz w:val="24"/>
          <w:szCs w:val="24"/>
          <w:lang w:val="ka-GE"/>
        </w:rPr>
        <w:t>ა</w:t>
      </w:r>
      <w:r w:rsidR="00F97872" w:rsidRPr="00F97872">
        <w:rPr>
          <w:rFonts w:ascii="Sylfaen" w:eastAsia="Arial Unicode MS" w:hAnsi="Sylfaen" w:cs="Sylfaen"/>
          <w:sz w:val="24"/>
          <w:szCs w:val="24"/>
          <w:lang w:val="ka-GE"/>
        </w:rPr>
        <w:t xml:space="preserve"> ავტორი</w:t>
      </w:r>
      <w:r w:rsidR="00F97872">
        <w:rPr>
          <w:rFonts w:ascii="Sylfaen" w:eastAsia="Arial Unicode MS" w:hAnsi="Sylfaen" w:cs="Sylfaen"/>
          <w:sz w:val="24"/>
          <w:szCs w:val="24"/>
          <w:lang w:val="ka-GE"/>
        </w:rPr>
        <w:t xml:space="preserve">, </w:t>
      </w:r>
      <w:r w:rsidR="00F97872" w:rsidRPr="00F97872">
        <w:rPr>
          <w:rFonts w:ascii="Sylfaen" w:eastAsia="Arial Unicode MS" w:hAnsi="Sylfaen" w:cs="Sylfaen"/>
          <w:sz w:val="24"/>
          <w:szCs w:val="24"/>
          <w:lang w:val="ka-GE"/>
        </w:rPr>
        <w:t>მაგრამ</w:t>
      </w:r>
      <w:r w:rsidR="00F97872">
        <w:rPr>
          <w:rFonts w:ascii="Sylfaen" w:eastAsia="Arial Unicode MS" w:hAnsi="Sylfaen" w:cs="Sylfaen"/>
          <w:sz w:val="24"/>
          <w:szCs w:val="24"/>
          <w:lang w:val="ka-GE"/>
        </w:rPr>
        <w:t xml:space="preserve"> </w:t>
      </w:r>
      <w:r w:rsidR="00F97872" w:rsidRPr="00F97872">
        <w:rPr>
          <w:rFonts w:ascii="Sylfaen" w:eastAsia="Arial Unicode MS" w:hAnsi="Sylfaen" w:cs="Sylfaen"/>
          <w:sz w:val="24"/>
          <w:szCs w:val="24"/>
          <w:lang w:val="ka-GE"/>
        </w:rPr>
        <w:t>ტექსტის კითხვისას</w:t>
      </w:r>
      <w:r w:rsidR="00FF01EC">
        <w:rPr>
          <w:rFonts w:ascii="Sylfaen" w:eastAsia="Arial Unicode MS" w:hAnsi="Sylfaen" w:cs="Sylfaen"/>
          <w:sz w:val="24"/>
          <w:szCs w:val="24"/>
          <w:lang w:val="ka-GE"/>
        </w:rPr>
        <w:t xml:space="preserve"> </w:t>
      </w:r>
      <w:r w:rsidR="00F97872" w:rsidRPr="00F97872">
        <w:rPr>
          <w:rFonts w:ascii="Sylfaen" w:eastAsia="Arial Unicode MS" w:hAnsi="Sylfaen" w:cs="Sylfaen"/>
          <w:sz w:val="24"/>
          <w:szCs w:val="24"/>
          <w:lang w:val="ka-GE"/>
        </w:rPr>
        <w:t>შეუძლებელია გარჩევა, სად</w:t>
      </w:r>
      <w:r w:rsidR="00F97872">
        <w:rPr>
          <w:rFonts w:ascii="Sylfaen" w:eastAsia="Arial Unicode MS" w:hAnsi="Sylfaen" w:cs="Sylfaen"/>
          <w:sz w:val="24"/>
          <w:szCs w:val="24"/>
          <w:lang w:val="ka-GE"/>
        </w:rPr>
        <w:t xml:space="preserve"> </w:t>
      </w:r>
      <w:r w:rsidR="00F97872" w:rsidRPr="00F97872">
        <w:rPr>
          <w:rFonts w:ascii="Sylfaen" w:eastAsia="Arial Unicode MS" w:hAnsi="Sylfaen" w:cs="Sylfaen"/>
          <w:sz w:val="24"/>
          <w:szCs w:val="24"/>
          <w:lang w:val="ka-GE"/>
        </w:rPr>
        <w:t>სრულდება ნაწერის ავტორის</w:t>
      </w:r>
      <w:r w:rsidR="00F97872">
        <w:rPr>
          <w:rFonts w:ascii="Sylfaen" w:eastAsia="Arial Unicode MS" w:hAnsi="Sylfaen" w:cs="Sylfaen"/>
          <w:sz w:val="24"/>
          <w:szCs w:val="24"/>
          <w:lang w:val="ka-GE"/>
        </w:rPr>
        <w:t xml:space="preserve"> </w:t>
      </w:r>
      <w:r w:rsidR="00F97872" w:rsidRPr="00F97872">
        <w:rPr>
          <w:rFonts w:ascii="Sylfaen" w:eastAsia="Arial Unicode MS" w:hAnsi="Sylfaen" w:cs="Sylfaen"/>
          <w:sz w:val="24"/>
          <w:szCs w:val="24"/>
          <w:lang w:val="ka-GE"/>
        </w:rPr>
        <w:t>ორიგინალური მოსაზრება და</w:t>
      </w:r>
      <w:r w:rsidR="00F97872">
        <w:rPr>
          <w:rFonts w:ascii="Sylfaen" w:eastAsia="Arial Unicode MS" w:hAnsi="Sylfaen" w:cs="Sylfaen"/>
          <w:sz w:val="24"/>
          <w:szCs w:val="24"/>
          <w:lang w:val="ka-GE"/>
        </w:rPr>
        <w:t xml:space="preserve"> </w:t>
      </w:r>
      <w:r w:rsidR="00F97872" w:rsidRPr="00F97872">
        <w:rPr>
          <w:rFonts w:ascii="Sylfaen" w:eastAsia="Arial Unicode MS" w:hAnsi="Sylfaen" w:cs="Sylfaen"/>
          <w:sz w:val="24"/>
          <w:szCs w:val="24"/>
          <w:lang w:val="ka-GE"/>
        </w:rPr>
        <w:t xml:space="preserve">სად არის ჩასმული </w:t>
      </w:r>
      <w:r w:rsidR="009D6452">
        <w:rPr>
          <w:rFonts w:ascii="Sylfaen" w:eastAsia="Arial Unicode MS" w:hAnsi="Sylfaen" w:cs="Sylfaen"/>
          <w:sz w:val="24"/>
          <w:szCs w:val="24"/>
          <w:lang w:val="ka-GE"/>
        </w:rPr>
        <w:t>სხვა ავტორების მოსაზრებები;</w:t>
      </w:r>
    </w:p>
    <w:p w14:paraId="78D8AB81" w14:textId="669926C1" w:rsidR="000054F4" w:rsidRDefault="00F97872" w:rsidP="00C665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88" w:lineRule="auto"/>
        <w:ind w:left="851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>
        <w:rPr>
          <w:rFonts w:ascii="Sylfaen" w:eastAsia="Arial Unicode MS" w:hAnsi="Sylfaen" w:cs="Sylfaen"/>
          <w:sz w:val="24"/>
          <w:szCs w:val="24"/>
          <w:lang w:val="ka-GE"/>
        </w:rPr>
        <w:t xml:space="preserve">დ) პარაფრაზირებული პლაგიატი - </w:t>
      </w:r>
      <w:r w:rsidR="006007B0" w:rsidRPr="006007B0">
        <w:rPr>
          <w:rFonts w:ascii="Sylfaen" w:eastAsia="Arial Unicode MS" w:hAnsi="Sylfaen" w:cs="Sylfaen"/>
          <w:sz w:val="24"/>
          <w:szCs w:val="24"/>
          <w:lang w:val="ka-GE"/>
        </w:rPr>
        <w:t xml:space="preserve">პლაგიატის აღნიშნული სახე გულისხმობს </w:t>
      </w:r>
      <w:r w:rsidR="005368B1">
        <w:rPr>
          <w:rFonts w:ascii="Sylfaen" w:eastAsia="Arial Unicode MS" w:hAnsi="Sylfaen" w:cs="Sylfaen"/>
          <w:sz w:val="24"/>
          <w:szCs w:val="24"/>
          <w:lang w:val="ka-GE"/>
        </w:rPr>
        <w:t xml:space="preserve">პირის მიერ </w:t>
      </w:r>
      <w:r w:rsidR="000054F4">
        <w:rPr>
          <w:rFonts w:ascii="Sylfaen" w:eastAsia="Arial Unicode MS" w:hAnsi="Sylfaen" w:cs="Sylfaen"/>
          <w:sz w:val="24"/>
          <w:szCs w:val="24"/>
          <w:lang w:val="ka-GE"/>
        </w:rPr>
        <w:t>ავტორის</w:t>
      </w:r>
      <w:r w:rsidR="005368B1">
        <w:rPr>
          <w:rFonts w:ascii="Sylfaen" w:eastAsia="Arial Unicode MS" w:hAnsi="Sylfaen" w:cs="Sylfaen"/>
          <w:sz w:val="24"/>
          <w:szCs w:val="24"/>
          <w:lang w:val="ka-GE"/>
        </w:rPr>
        <w:t xml:space="preserve"> </w:t>
      </w:r>
      <w:r w:rsidR="000054F4">
        <w:rPr>
          <w:rFonts w:ascii="Sylfaen" w:eastAsia="Arial Unicode MS" w:hAnsi="Sylfaen" w:cs="Sylfaen"/>
          <w:sz w:val="24"/>
          <w:szCs w:val="24"/>
          <w:lang w:val="ka-GE"/>
        </w:rPr>
        <w:t>შექმნილ ნამუშევარში გამოყენებულ</w:t>
      </w:r>
      <w:r w:rsidR="005368B1">
        <w:rPr>
          <w:rFonts w:ascii="Sylfaen" w:eastAsia="Arial Unicode MS" w:hAnsi="Sylfaen" w:cs="Sylfaen"/>
          <w:sz w:val="24"/>
          <w:szCs w:val="24"/>
          <w:lang w:val="ka-GE"/>
        </w:rPr>
        <w:t>ი</w:t>
      </w:r>
      <w:r w:rsidR="000054F4">
        <w:rPr>
          <w:rFonts w:ascii="Sylfaen" w:eastAsia="Arial Unicode MS" w:hAnsi="Sylfaen" w:cs="Sylfaen"/>
          <w:sz w:val="24"/>
          <w:szCs w:val="24"/>
          <w:lang w:val="ka-GE"/>
        </w:rPr>
        <w:t xml:space="preserve"> სიტყვებ</w:t>
      </w:r>
      <w:r w:rsidR="005368B1">
        <w:rPr>
          <w:rFonts w:ascii="Sylfaen" w:eastAsia="Arial Unicode MS" w:hAnsi="Sylfaen" w:cs="Sylfaen"/>
          <w:sz w:val="24"/>
          <w:szCs w:val="24"/>
          <w:lang w:val="ka-GE"/>
        </w:rPr>
        <w:t xml:space="preserve">ის </w:t>
      </w:r>
      <w:r w:rsidR="006B77DB">
        <w:rPr>
          <w:rFonts w:ascii="Sylfaen" w:eastAsia="Arial Unicode MS" w:hAnsi="Sylfaen" w:cs="Sylfaen"/>
          <w:sz w:val="24"/>
          <w:szCs w:val="24"/>
          <w:lang w:val="ka-GE"/>
        </w:rPr>
        <w:t>ჩანაცვლებას</w:t>
      </w:r>
      <w:r w:rsidR="000054F4">
        <w:rPr>
          <w:rFonts w:ascii="Sylfaen" w:eastAsia="Arial Unicode MS" w:hAnsi="Sylfaen" w:cs="Sylfaen"/>
          <w:sz w:val="24"/>
          <w:szCs w:val="24"/>
          <w:lang w:val="ka-GE"/>
        </w:rPr>
        <w:t xml:space="preserve"> სინონიმებით, ისე რომ ტექსტის ძირითადი სტრუქტურა და შინაარსი არ იცვლება</w:t>
      </w:r>
      <w:r w:rsidR="006B77DB">
        <w:rPr>
          <w:rFonts w:ascii="Sylfaen" w:eastAsia="Arial Unicode MS" w:hAnsi="Sylfaen" w:cs="Sylfaen"/>
          <w:sz w:val="24"/>
          <w:szCs w:val="24"/>
          <w:lang w:val="ka-GE"/>
        </w:rPr>
        <w:t xml:space="preserve"> (წყაროს მითითების გარეშე)</w:t>
      </w:r>
      <w:r w:rsidR="000054F4">
        <w:rPr>
          <w:rFonts w:ascii="Sylfaen" w:eastAsia="Arial Unicode MS" w:hAnsi="Sylfaen" w:cs="Sylfaen"/>
          <w:sz w:val="24"/>
          <w:szCs w:val="24"/>
          <w:lang w:val="ka-GE"/>
        </w:rPr>
        <w:t xml:space="preserve">; </w:t>
      </w:r>
    </w:p>
    <w:p w14:paraId="3D19E061" w14:textId="106DB8ED" w:rsidR="00F97872" w:rsidRDefault="00F97872" w:rsidP="00C665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88" w:lineRule="auto"/>
        <w:ind w:left="851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>
        <w:rPr>
          <w:rFonts w:ascii="Sylfaen" w:eastAsia="Arial Unicode MS" w:hAnsi="Sylfaen" w:cs="Sylfaen"/>
          <w:sz w:val="24"/>
          <w:szCs w:val="24"/>
          <w:lang w:val="ka-GE"/>
        </w:rPr>
        <w:t xml:space="preserve">ე) </w:t>
      </w:r>
      <w:r w:rsidRPr="00F97872">
        <w:rPr>
          <w:rFonts w:ascii="Sylfaen" w:eastAsia="Arial Unicode MS" w:hAnsi="Sylfaen" w:cs="Sylfaen"/>
          <w:sz w:val="24"/>
          <w:szCs w:val="24"/>
          <w:lang w:val="ka-GE"/>
        </w:rPr>
        <w:t>პლაგიატი</w:t>
      </w:r>
      <w:r>
        <w:rPr>
          <w:rFonts w:ascii="Sylfaen" w:eastAsia="Arial Unicode MS" w:hAnsi="Sylfaen" w:cs="Sylfaen"/>
          <w:sz w:val="24"/>
          <w:szCs w:val="24"/>
          <w:lang w:val="ka-GE"/>
        </w:rPr>
        <w:t xml:space="preserve"> </w:t>
      </w:r>
      <w:r w:rsidRPr="00F97872">
        <w:rPr>
          <w:rFonts w:ascii="Sylfaen" w:eastAsia="Arial Unicode MS" w:hAnsi="Sylfaen" w:cs="Sylfaen"/>
          <w:sz w:val="24"/>
          <w:szCs w:val="24"/>
          <w:lang w:val="ka-GE"/>
        </w:rPr>
        <w:t xml:space="preserve">დაუდევრობით </w:t>
      </w:r>
      <w:r>
        <w:rPr>
          <w:rFonts w:ascii="Sylfaen" w:eastAsia="Arial Unicode MS" w:hAnsi="Sylfaen" w:cs="Sylfaen"/>
          <w:sz w:val="24"/>
          <w:szCs w:val="24"/>
          <w:lang w:val="ka-GE"/>
        </w:rPr>
        <w:t xml:space="preserve">- პლაგიატის აღნიშნული სახე გულისხმობს </w:t>
      </w:r>
      <w:r w:rsidR="00583FE2">
        <w:rPr>
          <w:rFonts w:ascii="Sylfaen" w:eastAsia="Arial Unicode MS" w:hAnsi="Sylfaen" w:cs="Sylfaen"/>
          <w:sz w:val="24"/>
          <w:szCs w:val="24"/>
          <w:lang w:val="ka-GE"/>
        </w:rPr>
        <w:t xml:space="preserve">პირის მიერ </w:t>
      </w:r>
      <w:r w:rsidR="00583FE2" w:rsidRPr="00F97872">
        <w:rPr>
          <w:rFonts w:ascii="Sylfaen" w:eastAsia="Arial Unicode MS" w:hAnsi="Sylfaen" w:cs="Sylfaen"/>
          <w:sz w:val="24"/>
          <w:szCs w:val="24"/>
          <w:lang w:val="ka-GE"/>
        </w:rPr>
        <w:t>ავტორების ან წყაროების</w:t>
      </w:r>
      <w:r w:rsidR="00583FE2">
        <w:rPr>
          <w:rFonts w:ascii="Sylfaen" w:eastAsia="Arial Unicode MS" w:hAnsi="Sylfaen" w:cs="Sylfaen"/>
          <w:sz w:val="24"/>
          <w:szCs w:val="24"/>
          <w:lang w:val="ka-GE"/>
        </w:rPr>
        <w:t xml:space="preserve"> </w:t>
      </w:r>
      <w:r w:rsidR="00583FE2" w:rsidRPr="00F97872">
        <w:rPr>
          <w:rFonts w:ascii="Sylfaen" w:eastAsia="Arial Unicode MS" w:hAnsi="Sylfaen" w:cs="Sylfaen"/>
          <w:sz w:val="24"/>
          <w:szCs w:val="24"/>
          <w:lang w:val="ka-GE"/>
        </w:rPr>
        <w:t>მითითებისას მნიშვნელოვანი</w:t>
      </w:r>
      <w:r w:rsidR="00583FE2">
        <w:rPr>
          <w:rFonts w:ascii="Sylfaen" w:eastAsia="Arial Unicode MS" w:hAnsi="Sylfaen" w:cs="Sylfaen"/>
          <w:sz w:val="24"/>
          <w:szCs w:val="24"/>
          <w:lang w:val="ka-GE"/>
        </w:rPr>
        <w:t xml:space="preserve"> </w:t>
      </w:r>
      <w:r w:rsidR="00583FE2" w:rsidRPr="00F97872">
        <w:rPr>
          <w:rFonts w:ascii="Sylfaen" w:eastAsia="Arial Unicode MS" w:hAnsi="Sylfaen" w:cs="Sylfaen"/>
          <w:sz w:val="24"/>
          <w:szCs w:val="24"/>
          <w:lang w:val="ka-GE"/>
        </w:rPr>
        <w:t>ინფორმაციის გამორჩენა</w:t>
      </w:r>
      <w:r w:rsidR="00583FE2">
        <w:rPr>
          <w:rFonts w:ascii="Sylfaen" w:eastAsia="Arial Unicode MS" w:hAnsi="Sylfaen" w:cs="Sylfaen"/>
          <w:sz w:val="24"/>
          <w:szCs w:val="24"/>
          <w:lang w:val="ka-GE"/>
        </w:rPr>
        <w:t>ს</w:t>
      </w:r>
      <w:r w:rsidR="00583FE2" w:rsidRPr="00F97872">
        <w:rPr>
          <w:rFonts w:ascii="Sylfaen" w:eastAsia="Arial Unicode MS" w:hAnsi="Sylfaen" w:cs="Sylfaen"/>
          <w:sz w:val="24"/>
          <w:szCs w:val="24"/>
          <w:lang w:val="ka-GE"/>
        </w:rPr>
        <w:t xml:space="preserve"> ან</w:t>
      </w:r>
      <w:r w:rsidR="00583FE2">
        <w:rPr>
          <w:rFonts w:ascii="Sylfaen" w:eastAsia="Arial Unicode MS" w:hAnsi="Sylfaen" w:cs="Sylfaen"/>
          <w:sz w:val="24"/>
          <w:szCs w:val="24"/>
          <w:lang w:val="ka-GE"/>
        </w:rPr>
        <w:t xml:space="preserve"> არასწორად მითითებას </w:t>
      </w:r>
      <w:r w:rsidRPr="00F97872">
        <w:rPr>
          <w:rFonts w:ascii="Sylfaen" w:eastAsia="Arial Unicode MS" w:hAnsi="Sylfaen" w:cs="Sylfaen"/>
          <w:sz w:val="24"/>
          <w:szCs w:val="24"/>
          <w:lang w:val="ka-GE"/>
        </w:rPr>
        <w:t>დაუდევრობის</w:t>
      </w:r>
      <w:r>
        <w:rPr>
          <w:rFonts w:ascii="Sylfaen" w:eastAsia="Arial Unicode MS" w:hAnsi="Sylfaen" w:cs="Sylfaen"/>
          <w:sz w:val="24"/>
          <w:szCs w:val="24"/>
          <w:lang w:val="ka-GE"/>
        </w:rPr>
        <w:t xml:space="preserve"> </w:t>
      </w:r>
      <w:r w:rsidRPr="00F97872">
        <w:rPr>
          <w:rFonts w:ascii="Sylfaen" w:eastAsia="Arial Unicode MS" w:hAnsi="Sylfaen" w:cs="Sylfaen"/>
          <w:sz w:val="24"/>
          <w:szCs w:val="24"/>
          <w:lang w:val="ka-GE"/>
        </w:rPr>
        <w:t>გამო</w:t>
      </w:r>
      <w:r>
        <w:rPr>
          <w:rFonts w:ascii="Sylfaen" w:eastAsia="Arial Unicode MS" w:hAnsi="Sylfaen" w:cs="Sylfaen"/>
          <w:sz w:val="24"/>
          <w:szCs w:val="24"/>
          <w:lang w:val="ka-GE"/>
        </w:rPr>
        <w:t xml:space="preserve">. </w:t>
      </w:r>
    </w:p>
    <w:p w14:paraId="76C115F8" w14:textId="438AC2C6" w:rsidR="00934825" w:rsidRDefault="00934825" w:rsidP="00C665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88" w:lineRule="auto"/>
        <w:ind w:left="851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>
        <w:rPr>
          <w:rFonts w:ascii="Sylfaen" w:eastAsia="Arial Unicode MS" w:hAnsi="Sylfaen" w:cs="Sylfaen"/>
          <w:sz w:val="24"/>
          <w:szCs w:val="24"/>
          <w:lang w:val="ka-GE"/>
        </w:rPr>
        <w:t xml:space="preserve">ვ) </w:t>
      </w:r>
      <w:r w:rsidR="002A1243">
        <w:rPr>
          <w:rFonts w:ascii="Sylfaen" w:eastAsia="Arial Unicode MS" w:hAnsi="Sylfaen" w:cs="Sylfaen"/>
          <w:sz w:val="24"/>
          <w:szCs w:val="24"/>
          <w:lang w:val="ka-GE"/>
        </w:rPr>
        <w:t xml:space="preserve">ტექსტის პროგრამული მოდიფიკაცია - </w:t>
      </w:r>
      <w:r w:rsidR="002A1243" w:rsidRPr="002A1243">
        <w:rPr>
          <w:rFonts w:ascii="Sylfaen" w:eastAsia="Arial Unicode MS" w:hAnsi="Sylfaen" w:cs="Sylfaen"/>
          <w:sz w:val="24"/>
          <w:szCs w:val="24"/>
          <w:lang w:val="ka-GE"/>
        </w:rPr>
        <w:t xml:space="preserve">პლაგიატის აღნიშნული სახე გულისხმობს პირის მიერ </w:t>
      </w:r>
      <w:r w:rsidR="002A1243">
        <w:rPr>
          <w:rFonts w:ascii="Sylfaen" w:eastAsia="Arial Unicode MS" w:hAnsi="Sylfaen" w:cs="Sylfaen"/>
          <w:sz w:val="24"/>
          <w:szCs w:val="24"/>
          <w:lang w:val="ka-GE"/>
        </w:rPr>
        <w:t>ტექსტის სხვადასხვა პროგრამის მეშვეობით დამუშავება</w:t>
      </w:r>
      <w:r w:rsidR="0063606B">
        <w:rPr>
          <w:rFonts w:ascii="Sylfaen" w:eastAsia="Arial Unicode MS" w:hAnsi="Sylfaen" w:cs="Sylfaen"/>
          <w:sz w:val="24"/>
          <w:szCs w:val="24"/>
          <w:lang w:val="ka-GE"/>
        </w:rPr>
        <w:t>ს</w:t>
      </w:r>
      <w:r w:rsidR="002A1243">
        <w:rPr>
          <w:rFonts w:ascii="Sylfaen" w:eastAsia="Arial Unicode MS" w:hAnsi="Sylfaen" w:cs="Sylfaen"/>
          <w:sz w:val="24"/>
          <w:szCs w:val="24"/>
          <w:lang w:val="ka-GE"/>
        </w:rPr>
        <w:t xml:space="preserve"> (მაგ. </w:t>
      </w:r>
      <w:r w:rsidR="000C6C99">
        <w:rPr>
          <w:rFonts w:ascii="Sylfaen" w:eastAsia="Arial Unicode MS" w:hAnsi="Sylfaen" w:cs="Sylfaen"/>
          <w:sz w:val="24"/>
          <w:szCs w:val="24"/>
          <w:lang w:val="ka-GE"/>
        </w:rPr>
        <w:t xml:space="preserve">ე.წ. </w:t>
      </w:r>
      <w:r w:rsidR="000C6C99" w:rsidRPr="002F4C0D">
        <w:rPr>
          <w:rFonts w:ascii="Sylfaen" w:eastAsia="Arial Unicode MS" w:hAnsi="Sylfaen" w:cs="Sylfaen"/>
          <w:sz w:val="24"/>
          <w:szCs w:val="24"/>
          <w:lang w:val="ka-GE"/>
        </w:rPr>
        <w:t xml:space="preserve">text spinner, </w:t>
      </w:r>
      <w:r w:rsidR="00DB1189">
        <w:rPr>
          <w:rFonts w:ascii="Sylfaen" w:eastAsia="Arial Unicode MS" w:hAnsi="Sylfaen" w:cs="Sylfaen"/>
          <w:sz w:val="24"/>
          <w:szCs w:val="24"/>
          <w:lang w:val="ka-GE"/>
        </w:rPr>
        <w:t xml:space="preserve">ტექსტის </w:t>
      </w:r>
      <w:r w:rsidR="000C6C99">
        <w:rPr>
          <w:rFonts w:ascii="Sylfaen" w:eastAsia="Arial Unicode MS" w:hAnsi="Sylfaen" w:cs="Sylfaen"/>
          <w:sz w:val="24"/>
          <w:szCs w:val="24"/>
          <w:lang w:val="ka-GE"/>
        </w:rPr>
        <w:t xml:space="preserve">თარგმნის </w:t>
      </w:r>
      <w:r w:rsidR="00DB1189">
        <w:rPr>
          <w:rFonts w:ascii="Sylfaen" w:eastAsia="Arial Unicode MS" w:hAnsi="Sylfaen" w:cs="Sylfaen"/>
          <w:sz w:val="24"/>
          <w:szCs w:val="24"/>
          <w:lang w:val="ka-GE"/>
        </w:rPr>
        <w:t>ონლაინ პროგრამები, ა.შ.) პლაგიატის</w:t>
      </w:r>
      <w:r w:rsidR="004F41B9">
        <w:rPr>
          <w:rFonts w:ascii="Sylfaen" w:eastAsia="Arial Unicode MS" w:hAnsi="Sylfaen" w:cs="Sylfaen"/>
          <w:sz w:val="24"/>
          <w:szCs w:val="24"/>
          <w:lang w:val="ka-GE"/>
        </w:rPr>
        <w:t xml:space="preserve"> ამომცნობი პროგრამის მიერ პლაგიატის აღმოჩენის თავიდან არიდების მიზნით. </w:t>
      </w:r>
    </w:p>
    <w:p w14:paraId="57BA01AD" w14:textId="002DDE40" w:rsidR="004F41B9" w:rsidRDefault="00A653F1" w:rsidP="00C665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88" w:lineRule="auto"/>
        <w:ind w:left="851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>
        <w:rPr>
          <w:rFonts w:ascii="Sylfaen" w:eastAsia="Arial Unicode MS" w:hAnsi="Sylfaen" w:cs="Sylfaen"/>
          <w:sz w:val="24"/>
          <w:szCs w:val="24"/>
          <w:lang w:val="ka-GE"/>
        </w:rPr>
        <w:t>ზ</w:t>
      </w:r>
      <w:r w:rsidR="004F41B9">
        <w:rPr>
          <w:rFonts w:ascii="Sylfaen" w:eastAsia="Arial Unicode MS" w:hAnsi="Sylfaen" w:cs="Sylfaen"/>
          <w:sz w:val="24"/>
          <w:szCs w:val="24"/>
          <w:lang w:val="ka-GE"/>
        </w:rPr>
        <w:t xml:space="preserve">) კომპიუტერული კოდების პლაგიატი - </w:t>
      </w:r>
      <w:r w:rsidR="004F41B9" w:rsidRPr="004F41B9">
        <w:rPr>
          <w:rFonts w:ascii="Sylfaen" w:eastAsia="Arial Unicode MS" w:hAnsi="Sylfaen" w:cs="Sylfaen"/>
          <w:sz w:val="24"/>
          <w:szCs w:val="24"/>
          <w:lang w:val="ka-GE"/>
        </w:rPr>
        <w:t>პლაგიატის აღნიშნული სახე გულისხმობს პირის მიერ</w:t>
      </w:r>
      <w:r w:rsidR="004F41B9">
        <w:rPr>
          <w:rFonts w:ascii="Sylfaen" w:eastAsia="Arial Unicode MS" w:hAnsi="Sylfaen" w:cs="Sylfaen"/>
          <w:sz w:val="24"/>
          <w:szCs w:val="24"/>
          <w:lang w:val="ka-GE"/>
        </w:rPr>
        <w:t xml:space="preserve"> კომპიუტერული კოდების</w:t>
      </w:r>
      <w:r w:rsidR="00C41A17">
        <w:rPr>
          <w:rFonts w:ascii="Sylfaen" w:eastAsia="Arial Unicode MS" w:hAnsi="Sylfaen" w:cs="Sylfaen"/>
          <w:sz w:val="24"/>
          <w:szCs w:val="24"/>
          <w:lang w:val="ka-GE"/>
        </w:rPr>
        <w:t xml:space="preserve"> პირდაპირ კოპირება</w:t>
      </w:r>
      <w:r w:rsidR="00520A79">
        <w:rPr>
          <w:rFonts w:ascii="Sylfaen" w:eastAsia="Arial Unicode MS" w:hAnsi="Sylfaen" w:cs="Sylfaen"/>
          <w:sz w:val="24"/>
          <w:szCs w:val="24"/>
          <w:lang w:val="ka-GE"/>
        </w:rPr>
        <w:t>ს</w:t>
      </w:r>
      <w:r w:rsidR="00C41A17">
        <w:rPr>
          <w:rFonts w:ascii="Sylfaen" w:eastAsia="Arial Unicode MS" w:hAnsi="Sylfaen" w:cs="Sylfaen"/>
          <w:sz w:val="24"/>
          <w:szCs w:val="24"/>
          <w:lang w:val="ka-GE"/>
        </w:rPr>
        <w:t xml:space="preserve"> ან შეცვლა</w:t>
      </w:r>
      <w:r w:rsidR="0063606B">
        <w:rPr>
          <w:rFonts w:ascii="Sylfaen" w:eastAsia="Arial Unicode MS" w:hAnsi="Sylfaen" w:cs="Sylfaen"/>
          <w:sz w:val="24"/>
          <w:szCs w:val="24"/>
          <w:lang w:val="ka-GE"/>
        </w:rPr>
        <w:t>ს</w:t>
      </w:r>
      <w:r w:rsidR="00C41A17">
        <w:rPr>
          <w:rFonts w:ascii="Sylfaen" w:eastAsia="Arial Unicode MS" w:hAnsi="Sylfaen" w:cs="Sylfaen"/>
          <w:sz w:val="24"/>
          <w:szCs w:val="24"/>
          <w:lang w:val="ka-GE"/>
        </w:rPr>
        <w:t xml:space="preserve"> მათი </w:t>
      </w:r>
      <w:r w:rsidR="002C1A0F">
        <w:rPr>
          <w:rFonts w:ascii="Sylfaen" w:eastAsia="Arial Unicode MS" w:hAnsi="Sylfaen" w:cs="Sylfaen"/>
          <w:sz w:val="24"/>
          <w:szCs w:val="24"/>
          <w:lang w:val="ka-GE"/>
        </w:rPr>
        <w:t>ავტორის</w:t>
      </w:r>
      <w:r w:rsidR="00C41A17">
        <w:rPr>
          <w:rFonts w:ascii="Sylfaen" w:eastAsia="Arial Unicode MS" w:hAnsi="Sylfaen" w:cs="Sylfaen"/>
          <w:sz w:val="24"/>
          <w:szCs w:val="24"/>
          <w:lang w:val="ka-GE"/>
        </w:rPr>
        <w:t xml:space="preserve"> ნებართვის</w:t>
      </w:r>
      <w:r w:rsidR="0063606B">
        <w:rPr>
          <w:rFonts w:ascii="Sylfaen" w:eastAsia="Arial Unicode MS" w:hAnsi="Sylfaen" w:cs="Sylfaen"/>
          <w:sz w:val="24"/>
          <w:szCs w:val="24"/>
          <w:lang w:val="ka-GE"/>
        </w:rPr>
        <w:t>ა</w:t>
      </w:r>
      <w:r w:rsidR="00C41A17">
        <w:rPr>
          <w:rFonts w:ascii="Sylfaen" w:eastAsia="Arial Unicode MS" w:hAnsi="Sylfaen" w:cs="Sylfaen"/>
          <w:sz w:val="24"/>
          <w:szCs w:val="24"/>
          <w:lang w:val="ka-GE"/>
        </w:rPr>
        <w:t xml:space="preserve"> და წყაროს მითითების გარეშე. </w:t>
      </w:r>
    </w:p>
    <w:p w14:paraId="24F64CC0" w14:textId="520F8247" w:rsidR="00C41A17" w:rsidRDefault="00A653F1" w:rsidP="00C665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88" w:lineRule="auto"/>
        <w:ind w:left="851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>
        <w:rPr>
          <w:rFonts w:ascii="Sylfaen" w:eastAsia="Arial Unicode MS" w:hAnsi="Sylfaen" w:cs="Sylfaen"/>
          <w:sz w:val="24"/>
          <w:szCs w:val="24"/>
          <w:lang w:val="ka-GE"/>
        </w:rPr>
        <w:t>თ</w:t>
      </w:r>
      <w:r w:rsidR="00D4514D">
        <w:rPr>
          <w:rFonts w:ascii="Sylfaen" w:eastAsia="Arial Unicode MS" w:hAnsi="Sylfaen" w:cs="Sylfaen"/>
          <w:sz w:val="24"/>
          <w:szCs w:val="24"/>
          <w:lang w:val="ka-GE"/>
        </w:rPr>
        <w:t xml:space="preserve">) </w:t>
      </w:r>
      <w:r w:rsidR="002C1A0F">
        <w:rPr>
          <w:rFonts w:ascii="Sylfaen" w:eastAsia="Arial Unicode MS" w:hAnsi="Sylfaen" w:cs="Sylfaen"/>
          <w:sz w:val="24"/>
          <w:szCs w:val="24"/>
          <w:lang w:val="ka-GE"/>
        </w:rPr>
        <w:t>წყაროზე დაფუძნებული პლაგიატი -</w:t>
      </w:r>
      <w:r w:rsidR="002C1A0F" w:rsidRPr="002C1A0F">
        <w:rPr>
          <w:rFonts w:ascii="Sylfaen" w:eastAsia="Arial Unicode MS" w:hAnsi="Sylfaen" w:cs="Sylfaen"/>
          <w:sz w:val="24"/>
          <w:szCs w:val="24"/>
          <w:lang w:val="ka-GE"/>
        </w:rPr>
        <w:t xml:space="preserve"> პლაგიატის აღნიშნული სახე გულისხმობს პირის</w:t>
      </w:r>
      <w:r w:rsidR="002C1A0F">
        <w:rPr>
          <w:rFonts w:ascii="Sylfaen" w:eastAsia="Arial Unicode MS" w:hAnsi="Sylfaen" w:cs="Sylfaen"/>
          <w:sz w:val="24"/>
          <w:szCs w:val="24"/>
          <w:lang w:val="ka-GE"/>
        </w:rPr>
        <w:t xml:space="preserve"> მიერ წყაროების შესახებ არასრული ან არასწორი ინფორმაციის მითითებას, რაც </w:t>
      </w:r>
      <w:r w:rsidR="00320734">
        <w:rPr>
          <w:rFonts w:ascii="Sylfaen" w:eastAsia="Arial Unicode MS" w:hAnsi="Sylfaen" w:cs="Sylfaen"/>
          <w:sz w:val="24"/>
          <w:szCs w:val="24"/>
          <w:lang w:val="ka-GE"/>
        </w:rPr>
        <w:t xml:space="preserve">მათ მოძიებას </w:t>
      </w:r>
      <w:r w:rsidR="002C1A0F">
        <w:rPr>
          <w:rFonts w:ascii="Sylfaen" w:eastAsia="Arial Unicode MS" w:hAnsi="Sylfaen" w:cs="Sylfaen"/>
          <w:sz w:val="24"/>
          <w:szCs w:val="24"/>
          <w:lang w:val="ka-GE"/>
        </w:rPr>
        <w:t xml:space="preserve">შეუძლებელს ხდის. </w:t>
      </w:r>
    </w:p>
    <w:p w14:paraId="3EFE38BE" w14:textId="6B977AE8" w:rsidR="00320734" w:rsidRDefault="00A653F1" w:rsidP="00C665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88" w:lineRule="auto"/>
        <w:ind w:left="851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>
        <w:rPr>
          <w:rFonts w:ascii="Sylfaen" w:eastAsia="Arial Unicode MS" w:hAnsi="Sylfaen" w:cs="Sylfaen"/>
          <w:sz w:val="24"/>
          <w:szCs w:val="24"/>
          <w:lang w:val="ka-GE"/>
        </w:rPr>
        <w:t>ი</w:t>
      </w:r>
      <w:r w:rsidR="00320734">
        <w:rPr>
          <w:rFonts w:ascii="Sylfaen" w:eastAsia="Arial Unicode MS" w:hAnsi="Sylfaen" w:cs="Sylfaen"/>
          <w:sz w:val="24"/>
          <w:szCs w:val="24"/>
          <w:lang w:val="ka-GE"/>
        </w:rPr>
        <w:t xml:space="preserve">) მონაცემთა პლაგიატი - </w:t>
      </w:r>
      <w:r w:rsidR="00320734" w:rsidRPr="00320734">
        <w:rPr>
          <w:rFonts w:ascii="Sylfaen" w:eastAsia="Arial Unicode MS" w:hAnsi="Sylfaen" w:cs="Sylfaen"/>
          <w:sz w:val="24"/>
          <w:szCs w:val="24"/>
          <w:lang w:val="ka-GE"/>
        </w:rPr>
        <w:t xml:space="preserve">პლაგიატის აღნიშნული სახე გულისხმობს </w:t>
      </w:r>
      <w:r w:rsidR="00320734">
        <w:rPr>
          <w:rFonts w:ascii="Sylfaen" w:eastAsia="Arial Unicode MS" w:hAnsi="Sylfaen" w:cs="Sylfaen"/>
          <w:sz w:val="24"/>
          <w:szCs w:val="24"/>
          <w:lang w:val="ka-GE"/>
        </w:rPr>
        <w:t xml:space="preserve">პირის მიერ </w:t>
      </w:r>
      <w:r w:rsidR="00320734" w:rsidRPr="00320734">
        <w:rPr>
          <w:rFonts w:ascii="Sylfaen" w:eastAsia="Arial Unicode MS" w:hAnsi="Sylfaen" w:cs="Sylfaen"/>
          <w:sz w:val="24"/>
          <w:szCs w:val="24"/>
          <w:lang w:val="ka-GE"/>
        </w:rPr>
        <w:t>მონაცემების გაყალბება</w:t>
      </w:r>
      <w:r w:rsidR="00320734">
        <w:rPr>
          <w:rFonts w:ascii="Sylfaen" w:eastAsia="Arial Unicode MS" w:hAnsi="Sylfaen" w:cs="Sylfaen"/>
          <w:sz w:val="24"/>
          <w:szCs w:val="24"/>
          <w:lang w:val="ka-GE"/>
        </w:rPr>
        <w:t>ს</w:t>
      </w:r>
      <w:r w:rsidR="00320734" w:rsidRPr="00320734">
        <w:rPr>
          <w:rFonts w:ascii="Sylfaen" w:eastAsia="Arial Unicode MS" w:hAnsi="Sylfaen" w:cs="Sylfaen"/>
          <w:sz w:val="24"/>
          <w:szCs w:val="24"/>
          <w:lang w:val="ka-GE"/>
        </w:rPr>
        <w:t xml:space="preserve"> ან მათი ხელოვნურად შექმნა</w:t>
      </w:r>
      <w:r>
        <w:rPr>
          <w:rFonts w:ascii="Sylfaen" w:eastAsia="Arial Unicode MS" w:hAnsi="Sylfaen" w:cs="Sylfaen"/>
          <w:sz w:val="24"/>
          <w:szCs w:val="24"/>
          <w:lang w:val="ka-GE"/>
        </w:rPr>
        <w:t>ს</w:t>
      </w:r>
      <w:r w:rsidR="00320734" w:rsidRPr="00320734">
        <w:rPr>
          <w:rFonts w:ascii="Sylfaen" w:eastAsia="Arial Unicode MS" w:hAnsi="Sylfaen" w:cs="Sylfaen"/>
          <w:sz w:val="24"/>
          <w:szCs w:val="24"/>
          <w:lang w:val="ka-GE"/>
        </w:rPr>
        <w:t xml:space="preserve"> და აღნიშნული ქმედებით მკვლევრის, ინსტიტუტის ან გამომცემლობის რეპუტაციის საფრთხის წინაშე დაყენება</w:t>
      </w:r>
      <w:r>
        <w:rPr>
          <w:rFonts w:ascii="Sylfaen" w:eastAsia="Arial Unicode MS" w:hAnsi="Sylfaen" w:cs="Sylfaen"/>
          <w:sz w:val="24"/>
          <w:szCs w:val="24"/>
          <w:lang w:val="ka-GE"/>
        </w:rPr>
        <w:t>ს</w:t>
      </w:r>
      <w:r w:rsidR="00320734" w:rsidRPr="00320734">
        <w:rPr>
          <w:rFonts w:ascii="Sylfaen" w:eastAsia="Arial Unicode MS" w:hAnsi="Sylfaen" w:cs="Sylfaen"/>
          <w:sz w:val="24"/>
          <w:szCs w:val="24"/>
          <w:lang w:val="ka-GE"/>
        </w:rPr>
        <w:t xml:space="preserve">.  </w:t>
      </w:r>
    </w:p>
    <w:p w14:paraId="2D52F48B" w14:textId="77777777" w:rsidR="00FB7065" w:rsidRPr="00A653F1" w:rsidRDefault="00FB7065" w:rsidP="00C665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88" w:lineRule="auto"/>
        <w:ind w:left="851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</w:p>
    <w:p w14:paraId="79F1BAA3" w14:textId="65C9EC92" w:rsidR="006378D4" w:rsidRPr="00B07E83" w:rsidRDefault="006378D4" w:rsidP="00C66514">
      <w:pPr>
        <w:pStyle w:val="Heading1"/>
        <w:spacing w:before="0" w:after="120" w:line="288" w:lineRule="auto"/>
        <w:ind w:left="851"/>
        <w:rPr>
          <w:rFonts w:ascii="Sylfaen" w:hAnsi="Sylfaen"/>
          <w:sz w:val="24"/>
          <w:szCs w:val="24"/>
          <w:lang w:val="ka-GE"/>
        </w:rPr>
      </w:pPr>
      <w:bookmarkStart w:id="15" w:name="_Toc120644280"/>
      <w:r w:rsidRPr="00B07E83">
        <w:rPr>
          <w:rFonts w:ascii="Sylfaen" w:eastAsia="Arial Unicode MS" w:hAnsi="Sylfaen" w:cs="Sylfaen"/>
          <w:sz w:val="24"/>
          <w:szCs w:val="24"/>
          <w:lang w:val="ka-GE"/>
        </w:rPr>
        <w:t>მუხლი</w:t>
      </w:r>
      <w:r w:rsidRPr="00B07E83">
        <w:rPr>
          <w:rFonts w:ascii="Sylfaen" w:eastAsia="Arial Unicode MS" w:hAnsi="Sylfaen"/>
          <w:sz w:val="24"/>
          <w:szCs w:val="24"/>
          <w:lang w:val="ka-GE"/>
        </w:rPr>
        <w:t xml:space="preserve"> 4. </w:t>
      </w:r>
      <w:r w:rsidRPr="00B07E83">
        <w:rPr>
          <w:rFonts w:ascii="Sylfaen" w:eastAsia="Arial Unicode MS" w:hAnsi="Sylfaen" w:cs="Sylfaen"/>
          <w:sz w:val="24"/>
          <w:szCs w:val="24"/>
          <w:lang w:val="ka-GE"/>
        </w:rPr>
        <w:t>პლაგიატის</w:t>
      </w:r>
      <w:r w:rsidRPr="00B07E83">
        <w:rPr>
          <w:rFonts w:ascii="Sylfaen" w:eastAsia="Arial Unicode MS" w:hAnsi="Sylfaen"/>
          <w:sz w:val="24"/>
          <w:szCs w:val="24"/>
          <w:lang w:val="ka-GE"/>
        </w:rPr>
        <w:t xml:space="preserve"> </w:t>
      </w:r>
      <w:r w:rsidRPr="00B07E83">
        <w:rPr>
          <w:rFonts w:ascii="Sylfaen" w:eastAsia="Arial Unicode MS" w:hAnsi="Sylfaen" w:cs="Sylfaen"/>
          <w:sz w:val="24"/>
          <w:szCs w:val="24"/>
          <w:lang w:val="ka-GE"/>
        </w:rPr>
        <w:t>თავიდან</w:t>
      </w:r>
      <w:r w:rsidRPr="00B07E83">
        <w:rPr>
          <w:rFonts w:ascii="Sylfaen" w:eastAsia="Arial Unicode MS" w:hAnsi="Sylfaen"/>
          <w:sz w:val="24"/>
          <w:szCs w:val="24"/>
          <w:lang w:val="ka-GE"/>
        </w:rPr>
        <w:t xml:space="preserve"> </w:t>
      </w:r>
      <w:r w:rsidRPr="00B07E83">
        <w:rPr>
          <w:rFonts w:ascii="Sylfaen" w:eastAsia="Arial Unicode MS" w:hAnsi="Sylfaen" w:cs="Sylfaen"/>
          <w:sz w:val="24"/>
          <w:szCs w:val="24"/>
          <w:lang w:val="ka-GE"/>
        </w:rPr>
        <w:t>აცილების</w:t>
      </w:r>
      <w:r w:rsidRPr="00B07E83">
        <w:rPr>
          <w:rFonts w:ascii="Sylfaen" w:eastAsia="Arial Unicode MS" w:hAnsi="Sylfaen"/>
          <w:sz w:val="24"/>
          <w:szCs w:val="24"/>
          <w:lang w:val="ka-GE"/>
        </w:rPr>
        <w:t xml:space="preserve"> </w:t>
      </w:r>
      <w:r w:rsidRPr="00B07E83">
        <w:rPr>
          <w:rFonts w:ascii="Sylfaen" w:eastAsia="Arial Unicode MS" w:hAnsi="Sylfaen" w:cs="Sylfaen"/>
          <w:sz w:val="24"/>
          <w:szCs w:val="24"/>
          <w:lang w:val="ka-GE"/>
        </w:rPr>
        <w:t>მიზნით</w:t>
      </w:r>
      <w:r w:rsidRPr="00B07E83">
        <w:rPr>
          <w:rFonts w:ascii="Sylfaen" w:eastAsia="Arial Unicode MS" w:hAnsi="Sylfaen"/>
          <w:sz w:val="24"/>
          <w:szCs w:val="24"/>
          <w:lang w:val="ka-GE"/>
        </w:rPr>
        <w:t xml:space="preserve"> </w:t>
      </w:r>
      <w:r w:rsidRPr="00B07E83">
        <w:rPr>
          <w:rFonts w:ascii="Sylfaen" w:eastAsia="Arial Unicode MS" w:hAnsi="Sylfaen" w:cs="Sylfaen"/>
          <w:sz w:val="24"/>
          <w:szCs w:val="24"/>
          <w:lang w:val="ka-GE"/>
        </w:rPr>
        <w:t>გა</w:t>
      </w:r>
      <w:r w:rsidRPr="00B07E83">
        <w:rPr>
          <w:rFonts w:ascii="Sylfaen" w:eastAsia="Arial Unicode MS" w:hAnsi="Sylfaen"/>
          <w:sz w:val="24"/>
          <w:szCs w:val="24"/>
          <w:lang w:val="ka-GE"/>
        </w:rPr>
        <w:t>ნსახორციელებელი აქტივობები</w:t>
      </w:r>
      <w:bookmarkEnd w:id="15"/>
    </w:p>
    <w:p w14:paraId="4991F00E" w14:textId="77777777" w:rsidR="006378D4" w:rsidRPr="00AA6970" w:rsidRDefault="006378D4" w:rsidP="00C665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88" w:lineRule="auto"/>
        <w:ind w:left="851"/>
        <w:jc w:val="both"/>
        <w:rPr>
          <w:rFonts w:ascii="Sylfaen" w:hAnsi="Sylfaen" w:cs="Sylfaen"/>
          <w:color w:val="000000"/>
          <w:sz w:val="24"/>
          <w:szCs w:val="24"/>
          <w:lang w:val="ka-GE"/>
        </w:rPr>
      </w:pPr>
      <w:r w:rsidRPr="00AA6970">
        <w:rPr>
          <w:rFonts w:ascii="Sylfaen" w:eastAsia="Arial Unicode MS" w:hAnsi="Sylfaen" w:cs="Sylfaen"/>
          <w:color w:val="000000"/>
          <w:sz w:val="24"/>
          <w:szCs w:val="24"/>
          <w:lang w:val="ka-GE"/>
        </w:rPr>
        <w:t xml:space="preserve">უნივერსიტეტი პლაგიატის პრევენციის მიზნით ახორციელებს შემდეგ ღონისძიებებს: </w:t>
      </w:r>
    </w:p>
    <w:p w14:paraId="7EB33833" w14:textId="77777777" w:rsidR="006378D4" w:rsidRPr="00AA6970" w:rsidRDefault="006378D4" w:rsidP="00C665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88" w:lineRule="auto"/>
        <w:ind w:left="851"/>
        <w:jc w:val="both"/>
        <w:rPr>
          <w:rFonts w:ascii="Sylfaen" w:hAnsi="Sylfaen" w:cs="Sylfaen"/>
          <w:color w:val="000000"/>
          <w:sz w:val="24"/>
          <w:szCs w:val="24"/>
          <w:lang w:val="ka-GE"/>
        </w:rPr>
      </w:pPr>
      <w:r w:rsidRPr="00AA6970">
        <w:rPr>
          <w:rFonts w:ascii="Sylfaen" w:eastAsia="Arial Unicode MS" w:hAnsi="Sylfaen" w:cs="Sylfaen"/>
          <w:color w:val="000000"/>
          <w:sz w:val="24"/>
          <w:szCs w:val="24"/>
          <w:lang w:val="ka-GE"/>
        </w:rPr>
        <w:t>ა) ნერგავს აკადემიური წერის კულტურას;</w:t>
      </w:r>
    </w:p>
    <w:p w14:paraId="3C800B0B" w14:textId="77777777" w:rsidR="006378D4" w:rsidRPr="00AA6970" w:rsidRDefault="006378D4" w:rsidP="00C665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88" w:lineRule="auto"/>
        <w:ind w:left="851"/>
        <w:jc w:val="both"/>
        <w:rPr>
          <w:rFonts w:ascii="Sylfaen" w:hAnsi="Sylfaen" w:cs="Sylfaen"/>
          <w:color w:val="000000"/>
          <w:sz w:val="24"/>
          <w:szCs w:val="24"/>
          <w:lang w:val="ka-GE"/>
        </w:rPr>
      </w:pPr>
      <w:r w:rsidRPr="00AA6970">
        <w:rPr>
          <w:rFonts w:ascii="Sylfaen" w:eastAsia="Arial Unicode MS" w:hAnsi="Sylfaen" w:cs="Sylfaen"/>
          <w:color w:val="000000"/>
          <w:sz w:val="24"/>
          <w:szCs w:val="24"/>
          <w:lang w:val="ka-GE"/>
        </w:rPr>
        <w:lastRenderedPageBreak/>
        <w:t xml:space="preserve">ბ) აკადემიური/მოწვეული/სამეცნიერო პერსონალისა და სტუდენტებისთვის მართავს საინფორმაციო შეხვედრებს პლაგიატთან დაკავშირებით მათი ცნობიერების ამაღლების მიზნით და </w:t>
      </w:r>
      <w:r w:rsidRPr="00AA6970">
        <w:rPr>
          <w:rFonts w:ascii="Sylfaen" w:eastAsia="Arial Unicode MS" w:hAnsi="Sylfaen" w:cs="Sylfaen"/>
          <w:sz w:val="24"/>
          <w:szCs w:val="24"/>
          <w:lang w:val="ka-GE"/>
        </w:rPr>
        <w:t>აცნობს მათ პლაგიატის აღმოჩენის, თავიდან აცილების, პლაგიატის შემთხვევაზე  რეაგირების პროცედურებსა და მექანიზმებს;</w:t>
      </w:r>
    </w:p>
    <w:p w14:paraId="17346B0F" w14:textId="77777777" w:rsidR="006378D4" w:rsidRPr="00AA6970" w:rsidRDefault="006378D4" w:rsidP="00C665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88" w:lineRule="auto"/>
        <w:ind w:left="851"/>
        <w:jc w:val="both"/>
        <w:rPr>
          <w:rFonts w:ascii="Sylfaen" w:eastAsia="Arial Unicode MS" w:hAnsi="Sylfaen" w:cs="Sylfaen"/>
          <w:color w:val="000000"/>
          <w:sz w:val="24"/>
          <w:szCs w:val="24"/>
          <w:lang w:val="ka-GE"/>
        </w:rPr>
      </w:pPr>
      <w:r w:rsidRPr="00AA6970">
        <w:rPr>
          <w:rFonts w:ascii="Sylfaen" w:eastAsia="Arial Unicode MS" w:hAnsi="Sylfaen" w:cs="Sylfaen"/>
          <w:color w:val="000000"/>
          <w:sz w:val="24"/>
          <w:szCs w:val="24"/>
          <w:lang w:val="ka-GE"/>
        </w:rPr>
        <w:t>გ) პლაგიატის პრევენციის მიზნით გეგმავს სხვადასხვა სახის კამპანიას;</w:t>
      </w:r>
    </w:p>
    <w:p w14:paraId="66BCEDC3" w14:textId="3AA1FF3C" w:rsidR="006378D4" w:rsidRPr="00AA6970" w:rsidRDefault="000D3BBA" w:rsidP="00C66514">
      <w:pPr>
        <w:spacing w:after="120" w:line="288" w:lineRule="auto"/>
        <w:ind w:left="851"/>
        <w:jc w:val="both"/>
        <w:rPr>
          <w:rFonts w:ascii="Sylfaen" w:eastAsia="Times New Roman" w:hAnsi="Sylfaen" w:cs="Calibri"/>
          <w:color w:val="000000"/>
          <w:sz w:val="24"/>
          <w:szCs w:val="24"/>
          <w:lang w:val="ka-GE"/>
        </w:rPr>
      </w:pPr>
      <w:r>
        <w:rPr>
          <w:rFonts w:ascii="Sylfaen" w:eastAsia="Arial Unicode MS" w:hAnsi="Sylfaen" w:cs="Sylfaen"/>
          <w:sz w:val="24"/>
          <w:szCs w:val="24"/>
          <w:lang w:val="ka-GE"/>
        </w:rPr>
        <w:t>დ</w:t>
      </w:r>
      <w:r w:rsidR="006378D4" w:rsidRPr="00AA6970">
        <w:rPr>
          <w:rFonts w:ascii="Sylfaen" w:eastAsia="Arial Unicode MS" w:hAnsi="Sylfaen" w:cs="Sylfaen"/>
          <w:sz w:val="24"/>
          <w:szCs w:val="24"/>
          <w:lang w:val="ka-GE"/>
        </w:rPr>
        <w:t>)</w:t>
      </w:r>
      <w:r w:rsidR="006378D4" w:rsidRPr="00AA6970">
        <w:rPr>
          <w:rFonts w:ascii="Sylfaen" w:hAnsi="Sylfaen" w:cs="Sylfaen"/>
          <w:b/>
          <w:sz w:val="24"/>
          <w:szCs w:val="24"/>
          <w:lang w:val="ka-GE"/>
        </w:rPr>
        <w:t xml:space="preserve"> </w:t>
      </w:r>
      <w:r w:rsidR="006378D4" w:rsidRPr="00AA6970">
        <w:rPr>
          <w:rFonts w:ascii="Sylfaen" w:hAnsi="Sylfaen" w:cs="Sylfaen"/>
          <w:sz w:val="24"/>
          <w:szCs w:val="24"/>
          <w:lang w:val="ka-GE"/>
        </w:rPr>
        <w:t>იყენებს Turnitin-ის</w:t>
      </w:r>
      <w:r w:rsidR="006378D4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 (ტურნიტინი) ელექტრონულ პროგრამას;</w:t>
      </w:r>
    </w:p>
    <w:p w14:paraId="78FA303F" w14:textId="22442FB8" w:rsidR="006378D4" w:rsidRPr="00AA6970" w:rsidRDefault="000D3BBA" w:rsidP="00C66514">
      <w:pPr>
        <w:spacing w:after="120" w:line="288" w:lineRule="auto"/>
        <w:ind w:left="851"/>
        <w:jc w:val="both"/>
        <w:rPr>
          <w:rFonts w:ascii="Sylfaen" w:eastAsia="Times New Roman" w:hAnsi="Sylfaen" w:cs="Calibri"/>
          <w:color w:val="000000"/>
          <w:sz w:val="24"/>
          <w:szCs w:val="24"/>
          <w:lang w:val="ka-GE"/>
        </w:rPr>
      </w:pPr>
      <w:r>
        <w:rPr>
          <w:rFonts w:ascii="Sylfaen" w:eastAsia="Times New Roman" w:hAnsi="Sylfaen" w:cs="Calibri"/>
          <w:color w:val="000000"/>
          <w:sz w:val="24"/>
          <w:szCs w:val="24"/>
          <w:lang w:val="ka-GE"/>
        </w:rPr>
        <w:t>ე</w:t>
      </w:r>
      <w:r w:rsidR="006378D4" w:rsidRPr="00AA6970">
        <w:rPr>
          <w:rFonts w:ascii="Sylfaen" w:eastAsia="Times New Roman" w:hAnsi="Sylfaen" w:cs="Calibri"/>
          <w:color w:val="000000"/>
          <w:sz w:val="24"/>
          <w:szCs w:val="24"/>
          <w:lang w:val="ka-GE"/>
        </w:rPr>
        <w:t xml:space="preserve">) უნივერსიტეტის ოფიციალურ ვებ-გვერდზე განათავსებს ინფორმაციას/ინსტრუქციებს პლაგიატის </w:t>
      </w:r>
      <w:r w:rsidR="00FF01EC">
        <w:rPr>
          <w:rFonts w:ascii="Sylfaen" w:eastAsia="Times New Roman" w:hAnsi="Sylfaen" w:cs="Calibri"/>
          <w:color w:val="000000"/>
          <w:sz w:val="24"/>
          <w:szCs w:val="24"/>
          <w:lang w:val="ka-GE"/>
        </w:rPr>
        <w:t xml:space="preserve">პრევენციის </w:t>
      </w:r>
      <w:r w:rsidR="006378D4" w:rsidRPr="00AA6970">
        <w:rPr>
          <w:rFonts w:ascii="Sylfaen" w:eastAsia="Times New Roman" w:hAnsi="Sylfaen" w:cs="Calibri"/>
          <w:color w:val="000000"/>
          <w:sz w:val="24"/>
          <w:szCs w:val="24"/>
          <w:lang w:val="ka-GE"/>
        </w:rPr>
        <w:t xml:space="preserve">შესახებ. </w:t>
      </w:r>
    </w:p>
    <w:p w14:paraId="125733FA" w14:textId="77777777" w:rsidR="006378D4" w:rsidRPr="00AA6970" w:rsidRDefault="006378D4" w:rsidP="00C665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88" w:lineRule="auto"/>
        <w:ind w:left="851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</w:p>
    <w:p w14:paraId="2F350233" w14:textId="1C53A703" w:rsidR="001603AE" w:rsidRPr="00B07E83" w:rsidRDefault="000C275E" w:rsidP="001603AE">
      <w:pPr>
        <w:pStyle w:val="Heading1"/>
        <w:spacing w:before="0" w:after="120" w:line="288" w:lineRule="auto"/>
        <w:ind w:left="907"/>
        <w:rPr>
          <w:rFonts w:ascii="Sylfaen" w:eastAsia="Arial Unicode MS" w:hAnsi="Sylfaen" w:cs="Sylfaen"/>
          <w:sz w:val="24"/>
          <w:szCs w:val="24"/>
          <w:lang w:val="ka-GE"/>
        </w:rPr>
      </w:pPr>
      <w:bookmarkStart w:id="16" w:name="_Toc120644281"/>
      <w:r w:rsidRPr="00B07E83">
        <w:rPr>
          <w:rFonts w:ascii="Sylfaen" w:eastAsia="Arial Unicode MS" w:hAnsi="Sylfaen" w:cs="Sylfaen"/>
          <w:sz w:val="24"/>
          <w:szCs w:val="24"/>
          <w:lang w:val="ka-GE"/>
        </w:rPr>
        <w:t>მუხლი</w:t>
      </w:r>
      <w:r w:rsidRPr="00B07E83">
        <w:rPr>
          <w:rFonts w:eastAsia="Arial Unicode MS"/>
          <w:sz w:val="24"/>
          <w:szCs w:val="24"/>
          <w:lang w:val="ka-GE"/>
        </w:rPr>
        <w:t xml:space="preserve"> </w:t>
      </w:r>
      <w:r w:rsidR="006378D4" w:rsidRPr="00B07E83">
        <w:rPr>
          <w:rFonts w:eastAsia="Arial Unicode MS"/>
          <w:sz w:val="24"/>
          <w:szCs w:val="24"/>
          <w:lang w:val="ka-GE"/>
        </w:rPr>
        <w:t>5</w:t>
      </w:r>
      <w:r w:rsidRPr="00B07E83">
        <w:rPr>
          <w:rFonts w:eastAsia="Arial Unicode MS"/>
          <w:sz w:val="24"/>
          <w:szCs w:val="24"/>
          <w:lang w:val="ka-GE"/>
        </w:rPr>
        <w:t xml:space="preserve">. </w:t>
      </w:r>
      <w:r w:rsidRPr="00B07E83">
        <w:rPr>
          <w:rFonts w:ascii="Sylfaen" w:eastAsia="Arial Unicode MS" w:hAnsi="Sylfaen" w:cs="Sylfaen"/>
          <w:sz w:val="24"/>
          <w:szCs w:val="24"/>
          <w:lang w:val="ka-GE"/>
        </w:rPr>
        <w:t>პლაგიატის</w:t>
      </w:r>
      <w:r w:rsidRPr="00B07E83">
        <w:rPr>
          <w:rFonts w:eastAsia="Arial Unicode MS"/>
          <w:sz w:val="24"/>
          <w:szCs w:val="24"/>
          <w:lang w:val="ka-GE"/>
        </w:rPr>
        <w:t xml:space="preserve"> </w:t>
      </w:r>
      <w:r w:rsidRPr="00B07E83">
        <w:rPr>
          <w:rFonts w:ascii="Sylfaen" w:eastAsia="Arial Unicode MS" w:hAnsi="Sylfaen" w:cs="Sylfaen"/>
          <w:sz w:val="24"/>
          <w:szCs w:val="24"/>
          <w:lang w:val="ka-GE"/>
        </w:rPr>
        <w:t>აღმოჩენის</w:t>
      </w:r>
      <w:r w:rsidR="006378D4" w:rsidRPr="00B07E83">
        <w:rPr>
          <w:rFonts w:ascii="Sylfaen" w:eastAsia="Arial Unicode MS" w:hAnsi="Sylfaen" w:cs="Sylfaen"/>
          <w:sz w:val="24"/>
          <w:szCs w:val="24"/>
          <w:lang w:val="ka-GE"/>
        </w:rPr>
        <w:t>ა</w:t>
      </w:r>
      <w:r w:rsidR="006378D4" w:rsidRPr="00B07E83">
        <w:rPr>
          <w:rFonts w:eastAsia="Arial Unicode MS"/>
          <w:sz w:val="24"/>
          <w:szCs w:val="24"/>
          <w:lang w:val="ka-GE"/>
        </w:rPr>
        <w:t xml:space="preserve"> </w:t>
      </w:r>
      <w:r w:rsidR="006378D4" w:rsidRPr="00B07E83">
        <w:rPr>
          <w:rFonts w:ascii="Sylfaen" w:eastAsia="Arial Unicode MS" w:hAnsi="Sylfaen" w:cs="Sylfaen"/>
          <w:sz w:val="24"/>
          <w:szCs w:val="24"/>
          <w:lang w:val="ka-GE"/>
        </w:rPr>
        <w:t>და</w:t>
      </w:r>
      <w:r w:rsidR="006378D4" w:rsidRPr="00B07E83">
        <w:rPr>
          <w:rFonts w:eastAsia="Arial Unicode MS"/>
          <w:sz w:val="24"/>
          <w:szCs w:val="24"/>
          <w:lang w:val="ka-GE"/>
        </w:rPr>
        <w:t xml:space="preserve"> </w:t>
      </w:r>
      <w:r w:rsidR="006378D4" w:rsidRPr="00B07E83">
        <w:rPr>
          <w:rFonts w:ascii="Sylfaen" w:eastAsia="Arial Unicode MS" w:hAnsi="Sylfaen" w:cs="Sylfaen"/>
          <w:sz w:val="24"/>
          <w:szCs w:val="24"/>
          <w:lang w:val="ka-GE"/>
        </w:rPr>
        <w:t>რეაგირების</w:t>
      </w:r>
      <w:r w:rsidRPr="00B07E83">
        <w:rPr>
          <w:rFonts w:eastAsia="Arial Unicode MS"/>
          <w:sz w:val="24"/>
          <w:szCs w:val="24"/>
          <w:lang w:val="ka-GE"/>
        </w:rPr>
        <w:t xml:space="preserve"> </w:t>
      </w:r>
      <w:r w:rsidRPr="00B07E83">
        <w:rPr>
          <w:rFonts w:ascii="Sylfaen" w:eastAsia="Arial Unicode MS" w:hAnsi="Sylfaen" w:cs="Sylfaen"/>
          <w:sz w:val="24"/>
          <w:szCs w:val="24"/>
          <w:lang w:val="ka-GE"/>
        </w:rPr>
        <w:t>მექანიზმები</w:t>
      </w:r>
      <w:bookmarkEnd w:id="16"/>
    </w:p>
    <w:p w14:paraId="6F1F5896" w14:textId="2AE1C26A" w:rsidR="000502DC" w:rsidRPr="00AA6970" w:rsidRDefault="003A2DAA" w:rsidP="00C665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88" w:lineRule="auto"/>
        <w:ind w:left="851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 w:rsidRPr="00AA6970">
        <w:rPr>
          <w:rFonts w:ascii="Sylfaen" w:eastAsia="Arial Unicode MS" w:hAnsi="Sylfaen" w:cs="Sylfaen"/>
          <w:sz w:val="24"/>
          <w:szCs w:val="24"/>
          <w:lang w:val="ka-GE"/>
        </w:rPr>
        <w:t>1.</w:t>
      </w:r>
      <w:r w:rsidR="000502DC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 ამ წესით დადგენილია</w:t>
      </w:r>
      <w:r w:rsidR="00605809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 </w:t>
      </w:r>
      <w:r w:rsidR="000502DC" w:rsidRPr="00AA6970">
        <w:rPr>
          <w:rFonts w:ascii="Sylfaen" w:eastAsia="Arial Unicode MS" w:hAnsi="Sylfaen" w:cs="Sylfaen"/>
          <w:sz w:val="24"/>
          <w:szCs w:val="24"/>
          <w:lang w:val="ka-GE"/>
        </w:rPr>
        <w:t>პლაგიატის აღმოჩენისა და რეაგირების მექანიზმები, როგორც სტუდენტების, ასევე აკადემიური/მოწვეული/სამეცნიერო პერსონალისთვის.</w:t>
      </w:r>
    </w:p>
    <w:p w14:paraId="7319F997" w14:textId="124DF9C9" w:rsidR="000502DC" w:rsidRPr="00AA6970" w:rsidRDefault="000502DC" w:rsidP="00C66514">
      <w:pPr>
        <w:spacing w:after="120" w:line="288" w:lineRule="auto"/>
        <w:ind w:left="851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 w:rsidRPr="00AA6970">
        <w:rPr>
          <w:rFonts w:ascii="Sylfaen" w:eastAsia="Arial Unicode MS" w:hAnsi="Sylfaen" w:cs="Sylfaen"/>
          <w:sz w:val="24"/>
          <w:szCs w:val="24"/>
          <w:lang w:val="ka-GE"/>
        </w:rPr>
        <w:t>2. სტუდენტების შემთხვევაში პლაგიატის აღმოჩენისა და რეაგირების მექანიზმები ეხება, როგორც სასწავლო კურსით გათვალისწინებულ წერით დავალებას, ასევე საბაკალავრო/სამაგისტრო ნაშრომს</w:t>
      </w:r>
      <w:r w:rsidR="00A159D9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 და სტუდენტურ/სამეცნიერო კონფერენციებსა და უნივერსიტეტის სამეცნიერო გამოცემებში გამოსაქვეყნებელ მასალას. </w:t>
      </w:r>
    </w:p>
    <w:p w14:paraId="6F5D050B" w14:textId="64D85D9B" w:rsidR="003A2DAA" w:rsidRPr="00AA6970" w:rsidRDefault="00F36FBE" w:rsidP="00C665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88" w:lineRule="auto"/>
        <w:ind w:left="851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>
        <w:rPr>
          <w:rFonts w:ascii="Sylfaen" w:eastAsia="Arial Unicode MS" w:hAnsi="Sylfaen" w:cs="Sylfaen"/>
          <w:sz w:val="24"/>
          <w:szCs w:val="24"/>
          <w:lang w:val="ka-GE"/>
        </w:rPr>
        <w:t>3</w:t>
      </w:r>
      <w:r w:rsidR="000502DC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. </w:t>
      </w:r>
      <w:r w:rsidR="00763540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ლექტორი ვალდებულია შესაბამისი სილაბუსით განსაზღვრულ იმ </w:t>
      </w:r>
      <w:r w:rsidR="003A2DAA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წერით </w:t>
      </w:r>
      <w:r w:rsidR="000C275E" w:rsidRPr="00AA6970">
        <w:rPr>
          <w:rFonts w:ascii="Sylfaen" w:eastAsia="Arial Unicode MS" w:hAnsi="Sylfaen" w:cs="Sylfaen"/>
          <w:sz w:val="24"/>
          <w:szCs w:val="24"/>
          <w:lang w:val="ka-GE"/>
        </w:rPr>
        <w:t>დავალებაში</w:t>
      </w:r>
      <w:r w:rsidR="00514E10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 (მაგალითად: რეფერატი, პროექტი და ა.შ.)</w:t>
      </w:r>
      <w:r w:rsidR="00763540" w:rsidRPr="00AA6970">
        <w:rPr>
          <w:rFonts w:ascii="Sylfaen" w:eastAsia="Arial Unicode MS" w:hAnsi="Sylfaen" w:cs="Sylfaen"/>
          <w:sz w:val="24"/>
          <w:szCs w:val="24"/>
          <w:lang w:val="ka-GE"/>
        </w:rPr>
        <w:t>, რომლითაც გათვალისწინებულია წყაროს მითითების აუცილებლობა</w:t>
      </w:r>
      <w:r w:rsidR="00EB7CCF" w:rsidRPr="00AA6970">
        <w:rPr>
          <w:rFonts w:ascii="Sylfaen" w:eastAsia="Arial Unicode MS" w:hAnsi="Sylfaen" w:cs="Sylfaen"/>
          <w:sz w:val="24"/>
          <w:szCs w:val="24"/>
          <w:lang w:val="ka-GE"/>
        </w:rPr>
        <w:t>,</w:t>
      </w:r>
      <w:r w:rsidR="00763540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 სტუდენტის ნამუშევარი შეამოწმოს პლაგიატის პროგრამაზე.</w:t>
      </w:r>
      <w:r w:rsidR="000C275E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 პლაგიატის ნიშნების აღმოჩენის </w:t>
      </w:r>
      <w:r w:rsidR="00763540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შემთხვევაში </w:t>
      </w:r>
      <w:r w:rsidR="003A2DAA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სასწავლო კურსის განმახორციელებელი აკადემიური/მოწვეული პერსონალის მიერ ხდება სტუდენტის წერითი ნაშრომის </w:t>
      </w:r>
      <w:r w:rsidR="00763540" w:rsidRPr="00AA6970">
        <w:rPr>
          <w:rFonts w:ascii="Sylfaen" w:eastAsia="Arial Unicode MS" w:hAnsi="Sylfaen" w:cs="Sylfaen"/>
          <w:sz w:val="24"/>
          <w:szCs w:val="24"/>
          <w:lang w:val="ka-GE"/>
        </w:rPr>
        <w:t>განულე</w:t>
      </w:r>
      <w:r w:rsidR="00514E10" w:rsidRPr="00AA6970">
        <w:rPr>
          <w:rFonts w:ascii="Sylfaen" w:eastAsia="Arial Unicode MS" w:hAnsi="Sylfaen" w:cs="Sylfaen"/>
          <w:sz w:val="24"/>
          <w:szCs w:val="24"/>
          <w:lang w:val="ka-GE"/>
        </w:rPr>
        <w:t>ბა</w:t>
      </w:r>
      <w:r w:rsidR="00763540" w:rsidRPr="00AA6970">
        <w:rPr>
          <w:rFonts w:ascii="Sylfaen" w:eastAsia="Arial Unicode MS" w:hAnsi="Sylfaen" w:cs="Sylfaen"/>
          <w:sz w:val="24"/>
          <w:szCs w:val="24"/>
          <w:lang w:val="ka-GE"/>
        </w:rPr>
        <w:t>.</w:t>
      </w:r>
      <w:r w:rsidR="00514E10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 ლექტორი ვალდებულია სტუდენტს მისცეს შესაბამისი უკუკავშირი.</w:t>
      </w:r>
      <w:r w:rsidR="00763540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 სტუდენტი უფლებამოსილია, გაასაჩივროს ლექტორის გადაწყვეტილება ნაშრომის განულების შესახებ. </w:t>
      </w:r>
      <w:r w:rsidR="00514E10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საჩივრის განხილვა ხდება უნივერსიტეტის ,,ეთიკისა და დისციპლინური პასუხისმგებლობის კოდექსის“ შესაბამისად. </w:t>
      </w:r>
    </w:p>
    <w:p w14:paraId="549BC905" w14:textId="09CEB6DA" w:rsidR="006378D4" w:rsidRPr="00AA6970" w:rsidRDefault="00F36FBE" w:rsidP="00C665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88" w:lineRule="auto"/>
        <w:ind w:left="851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>
        <w:rPr>
          <w:rFonts w:ascii="Sylfaen" w:eastAsia="Arial Unicode MS" w:hAnsi="Sylfaen" w:cs="Sylfaen"/>
          <w:sz w:val="24"/>
          <w:szCs w:val="24"/>
          <w:lang w:val="ka-GE"/>
        </w:rPr>
        <w:t>4</w:t>
      </w:r>
      <w:r w:rsidR="002456DD" w:rsidRPr="00AA6970">
        <w:rPr>
          <w:rFonts w:ascii="Sylfaen" w:eastAsia="Arial Unicode MS" w:hAnsi="Sylfaen" w:cs="Sylfaen"/>
          <w:sz w:val="24"/>
          <w:szCs w:val="24"/>
          <w:lang w:val="ka-GE"/>
        </w:rPr>
        <w:t>.</w:t>
      </w:r>
      <w:r w:rsidR="006378D4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 პერსონალი, რომლის სასწავლო კურსში გათვალისწინებულია წერითი დავალება წყაროს მითითების აუცილებლობით</w:t>
      </w:r>
      <w:r w:rsidR="00753A66">
        <w:rPr>
          <w:rFonts w:ascii="Sylfaen" w:eastAsia="Arial Unicode MS" w:hAnsi="Sylfaen" w:cs="Sylfaen"/>
          <w:sz w:val="24"/>
          <w:szCs w:val="24"/>
          <w:lang w:val="ka-GE"/>
        </w:rPr>
        <w:t>,</w:t>
      </w:r>
      <w:r w:rsidR="006378D4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 ვალდებულია ყოველი სასწავლო სემესტრის დასრულების შემდეგ წარუდგინოს შესაბამისი ფაკუ</w:t>
      </w:r>
      <w:r w:rsidR="00605809" w:rsidRPr="00AA6970">
        <w:rPr>
          <w:rFonts w:ascii="Sylfaen" w:eastAsia="Arial Unicode MS" w:hAnsi="Sylfaen" w:cs="Sylfaen"/>
          <w:sz w:val="24"/>
          <w:szCs w:val="24"/>
          <w:lang w:val="ka-GE"/>
        </w:rPr>
        <w:t>ლ</w:t>
      </w:r>
      <w:r w:rsidR="006378D4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ტეტის დეკანს ანგარიში </w:t>
      </w:r>
      <w:r w:rsidR="006378D4" w:rsidRPr="00AA6970">
        <w:rPr>
          <w:rFonts w:ascii="Sylfaen" w:eastAsia="Arial Unicode MS" w:hAnsi="Sylfaen" w:cs="Sylfaen"/>
          <w:sz w:val="24"/>
          <w:szCs w:val="24"/>
          <w:lang w:val="ka-GE"/>
        </w:rPr>
        <w:lastRenderedPageBreak/>
        <w:t>სტუდენტთა წერილობითი ნამუშევრების პლაგიატის პროგრამაში გადამოწმებისა და რეაგირების შესახებ.  ფაკულტეტის დეკანი უნივერსიტეტის მიერ დადგენილი ფორმით (დანართი №</w:t>
      </w:r>
      <w:r w:rsidR="000D3BBA">
        <w:rPr>
          <w:rFonts w:ascii="Sylfaen" w:eastAsia="Arial Unicode MS" w:hAnsi="Sylfaen" w:cs="Sylfaen"/>
          <w:sz w:val="24"/>
          <w:szCs w:val="24"/>
          <w:lang w:val="ka-GE"/>
        </w:rPr>
        <w:t>1</w:t>
      </w:r>
      <w:r w:rsidR="006378D4" w:rsidRPr="00AA6970">
        <w:rPr>
          <w:rFonts w:ascii="Sylfaen" w:eastAsia="Arial Unicode MS" w:hAnsi="Sylfaen" w:cs="Sylfaen"/>
          <w:sz w:val="24"/>
          <w:szCs w:val="24"/>
          <w:lang w:val="ka-GE"/>
        </w:rPr>
        <w:t>) პერსონალის მიერ მოწოდებულ ინფორმაციას აწვდის ხარისხის უზრუნველყოფის</w:t>
      </w:r>
      <w:r w:rsidR="00EF758C">
        <w:rPr>
          <w:rFonts w:ascii="Sylfaen" w:eastAsia="Arial Unicode MS" w:hAnsi="Sylfaen" w:cs="Sylfaen"/>
          <w:sz w:val="24"/>
          <w:szCs w:val="24"/>
          <w:lang w:val="ka-GE"/>
        </w:rPr>
        <w:t xml:space="preserve"> </w:t>
      </w:r>
      <w:r w:rsidR="006378D4" w:rsidRPr="00AA6970">
        <w:rPr>
          <w:rFonts w:ascii="Sylfaen" w:eastAsia="Arial Unicode MS" w:hAnsi="Sylfaen" w:cs="Sylfaen"/>
          <w:sz w:val="24"/>
          <w:szCs w:val="24"/>
          <w:lang w:val="ka-GE"/>
        </w:rPr>
        <w:t>სამსახურს, რომელიც</w:t>
      </w:r>
      <w:r w:rsidR="00073269">
        <w:rPr>
          <w:rFonts w:ascii="Sylfaen" w:eastAsia="Arial Unicode MS" w:hAnsi="Sylfaen" w:cs="Sylfaen"/>
          <w:sz w:val="24"/>
          <w:szCs w:val="24"/>
          <w:lang w:val="ka-GE"/>
        </w:rPr>
        <w:t xml:space="preserve"> </w:t>
      </w:r>
      <w:r w:rsidR="006378D4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უზრუნველყოფს ანგარიშში მოცემული ინფორმაციის </w:t>
      </w:r>
      <w:r w:rsidR="00C522A3">
        <w:rPr>
          <w:rFonts w:ascii="Sylfaen" w:eastAsia="Arial Unicode MS" w:hAnsi="Sylfaen" w:cs="Sylfaen"/>
          <w:sz w:val="24"/>
          <w:szCs w:val="24"/>
          <w:lang w:val="ka-GE"/>
        </w:rPr>
        <w:t>შეფასებას</w:t>
      </w:r>
      <w:r w:rsidR="006378D4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 და </w:t>
      </w:r>
      <w:r w:rsidR="00C522A3">
        <w:rPr>
          <w:rFonts w:ascii="Sylfaen" w:eastAsia="Arial Unicode MS" w:hAnsi="Sylfaen" w:cs="Sylfaen"/>
          <w:sz w:val="24"/>
          <w:szCs w:val="24"/>
          <w:lang w:val="ka-GE"/>
        </w:rPr>
        <w:t xml:space="preserve">საჭიროების შემთხვევაში </w:t>
      </w:r>
      <w:r w:rsidR="006378D4" w:rsidRPr="00AA6970">
        <w:rPr>
          <w:rFonts w:ascii="Sylfaen" w:eastAsia="Arial Unicode MS" w:hAnsi="Sylfaen" w:cs="Sylfaen"/>
          <w:sz w:val="24"/>
          <w:szCs w:val="24"/>
          <w:lang w:val="ka-GE"/>
        </w:rPr>
        <w:t>აწვდის უკუკავშირს ფაკულტეტის დეკანს.</w:t>
      </w:r>
    </w:p>
    <w:p w14:paraId="1AAF933A" w14:textId="3DE4C8C6" w:rsidR="003A2DAA" w:rsidRPr="00AA6970" w:rsidRDefault="00F36FBE" w:rsidP="00C665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88" w:lineRule="auto"/>
        <w:ind w:left="851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>
        <w:rPr>
          <w:rFonts w:ascii="Sylfaen" w:eastAsia="Arial Unicode MS" w:hAnsi="Sylfaen" w:cs="Sylfaen"/>
          <w:sz w:val="24"/>
          <w:szCs w:val="24"/>
          <w:lang w:val="ka-GE"/>
        </w:rPr>
        <w:t>5</w:t>
      </w:r>
      <w:r w:rsidR="002456DD" w:rsidRPr="00AA6970">
        <w:rPr>
          <w:rFonts w:ascii="Sylfaen" w:eastAsia="Arial Unicode MS" w:hAnsi="Sylfaen" w:cs="Sylfaen"/>
          <w:sz w:val="24"/>
          <w:szCs w:val="24"/>
          <w:lang w:val="ka-GE"/>
        </w:rPr>
        <w:t>.</w:t>
      </w:r>
      <w:r w:rsidR="000D6ABC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 უნივერსიტეტის </w:t>
      </w:r>
      <w:r w:rsidR="003A2DAA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სტუდენტთა მიერ შესრულებულ </w:t>
      </w:r>
      <w:r w:rsidR="000D6ABC" w:rsidRPr="00AA6970">
        <w:rPr>
          <w:rFonts w:ascii="Sylfaen" w:eastAsia="Arial Unicode MS" w:hAnsi="Sylfaen" w:cs="Sylfaen"/>
          <w:sz w:val="24"/>
          <w:szCs w:val="24"/>
          <w:lang w:val="ka-GE"/>
        </w:rPr>
        <w:t>საბაკალავრო/სამაგისტრო ნაშრომში</w:t>
      </w:r>
      <w:r w:rsidR="003A2DAA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 პლაგიატის ნიშნების აღმოჩენ</w:t>
      </w:r>
      <w:r w:rsidR="00EB7CCF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ა ხდება </w:t>
      </w:r>
      <w:r w:rsidR="000D6ABC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შემდეგი </w:t>
      </w:r>
      <w:r w:rsidR="003A2DAA" w:rsidRPr="00AA6970">
        <w:rPr>
          <w:rFonts w:ascii="Sylfaen" w:eastAsia="Arial Unicode MS" w:hAnsi="Sylfaen" w:cs="Sylfaen"/>
          <w:sz w:val="24"/>
          <w:szCs w:val="24"/>
          <w:lang w:val="ka-GE"/>
        </w:rPr>
        <w:t>მექანიზმები</w:t>
      </w:r>
      <w:r w:rsidR="00EB7CCF" w:rsidRPr="00AA6970">
        <w:rPr>
          <w:rFonts w:ascii="Sylfaen" w:eastAsia="Arial Unicode MS" w:hAnsi="Sylfaen" w:cs="Sylfaen"/>
          <w:sz w:val="24"/>
          <w:szCs w:val="24"/>
          <w:lang w:val="ka-GE"/>
        </w:rPr>
        <w:t>ს საშუალებით</w:t>
      </w:r>
      <w:r w:rsidR="003A2DAA" w:rsidRPr="00AA6970">
        <w:rPr>
          <w:rFonts w:ascii="Sylfaen" w:eastAsia="Arial Unicode MS" w:hAnsi="Sylfaen" w:cs="Sylfaen"/>
          <w:sz w:val="24"/>
          <w:szCs w:val="24"/>
          <w:lang w:val="ka-GE"/>
        </w:rPr>
        <w:t>:</w:t>
      </w:r>
    </w:p>
    <w:p w14:paraId="04292541" w14:textId="1D6AC49C" w:rsidR="00304788" w:rsidRPr="00AA6970" w:rsidRDefault="00F713D2" w:rsidP="00C665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88" w:lineRule="auto"/>
        <w:ind w:left="851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ა) ელექტრონული პროგრამა Turnitini - </w:t>
      </w:r>
      <w:r w:rsidR="00073269">
        <w:rPr>
          <w:rFonts w:ascii="Sylfaen" w:eastAsia="Arial Unicode MS" w:hAnsi="Sylfaen" w:cs="Sylfaen"/>
          <w:sz w:val="24"/>
          <w:szCs w:val="24"/>
          <w:lang w:val="ka-GE"/>
        </w:rPr>
        <w:t>ი</w:t>
      </w:r>
      <w:r w:rsidRPr="00AA6970">
        <w:rPr>
          <w:rFonts w:ascii="Sylfaen" w:eastAsia="Arial Unicode MS" w:hAnsi="Sylfaen" w:cs="Sylfaen"/>
          <w:sz w:val="24"/>
          <w:szCs w:val="24"/>
          <w:lang w:val="ka-GE"/>
        </w:rPr>
        <w:t>ს (ტურნიტინი) მეშვეობით ხდება ნაშრომის ტექსტის შედარება პროგრამ</w:t>
      </w:r>
      <w:r w:rsidR="00865E0C">
        <w:rPr>
          <w:rFonts w:ascii="Sylfaen" w:eastAsia="Arial Unicode MS" w:hAnsi="Sylfaen" w:cs="Sylfaen"/>
          <w:sz w:val="24"/>
          <w:szCs w:val="24"/>
          <w:lang w:val="ka-GE"/>
        </w:rPr>
        <w:t>ის რეპოზიტორში, სამეცნიერო ჟურნალებსა და</w:t>
      </w:r>
      <w:r w:rsidR="00865E0C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 </w:t>
      </w:r>
      <w:r w:rsidR="00865E0C">
        <w:rPr>
          <w:rFonts w:ascii="Sylfaen" w:eastAsia="Arial Unicode MS" w:hAnsi="Sylfaen" w:cs="Sylfaen"/>
          <w:sz w:val="24"/>
          <w:szCs w:val="24"/>
          <w:lang w:val="ka-GE"/>
        </w:rPr>
        <w:t xml:space="preserve">ინტერნეტ სივრცეში </w:t>
      </w:r>
      <w:r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განთავსებულ სხვა ნაშრომებთან. შემოწმების შედეგად პროგრამა უზრუნველყოფს ანგარიშის შედგენას, სადაც მოცემულია შესამოწმებელი ნაშრომის სხვა მასალებთან მსგავსება. ანგარიში მოიცავს ინფორმაციას იმ დოკუმენტების შესახებ, რომლებთანაც შესამოწმებელი დოკუმენტი ამჟღავნებს მსგავსებას. </w:t>
      </w:r>
      <w:r w:rsidR="000D6ABC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საბაკალავრო/სამაგისტრო ნაშრომის შემუშავების პროცესში, შესაბამისი ნაშრომის ხელმძღვანელი უზრუნველყოფს Turnitin-ის </w:t>
      </w:r>
      <w:r w:rsidR="00F00EA2" w:rsidRPr="00F00EA2">
        <w:rPr>
          <w:rFonts w:ascii="Sylfaen" w:eastAsia="Arial Unicode MS" w:hAnsi="Sylfaen" w:cs="Sylfaen"/>
          <w:sz w:val="24"/>
          <w:szCs w:val="24"/>
          <w:lang w:val="ka-GE"/>
        </w:rPr>
        <w:t>(ტურნიტინი)</w:t>
      </w:r>
      <w:r w:rsidR="00F00EA2">
        <w:rPr>
          <w:rFonts w:ascii="Sylfaen" w:eastAsia="Arial Unicode MS" w:hAnsi="Sylfaen" w:cs="Sylfaen"/>
          <w:sz w:val="24"/>
          <w:szCs w:val="24"/>
          <w:lang w:val="ka-GE"/>
        </w:rPr>
        <w:t xml:space="preserve"> </w:t>
      </w:r>
      <w:r w:rsidR="000D6ABC" w:rsidRPr="00AA6970">
        <w:rPr>
          <w:rFonts w:ascii="Sylfaen" w:eastAsia="Arial Unicode MS" w:hAnsi="Sylfaen" w:cs="Sylfaen"/>
          <w:sz w:val="24"/>
          <w:szCs w:val="24"/>
          <w:lang w:val="ka-GE"/>
        </w:rPr>
        <w:t>ელექტრონული სისტემის საშუალებით სტუდენტის ნაშრომის გადამოწმ</w:t>
      </w:r>
      <w:r w:rsidRPr="00AA6970">
        <w:rPr>
          <w:rFonts w:ascii="Sylfaen" w:eastAsia="Arial Unicode MS" w:hAnsi="Sylfaen" w:cs="Sylfaen"/>
          <w:sz w:val="24"/>
          <w:szCs w:val="24"/>
          <w:lang w:val="ka-GE"/>
        </w:rPr>
        <w:t>ებას. ნაშრომის ფარგლებში, აკადემიური არაკეთილსინდისიერების ფაქტების დადგენის შემთხვევაში</w:t>
      </w:r>
      <w:r w:rsidR="00C45FB8" w:rsidRPr="00AA6970">
        <w:rPr>
          <w:rFonts w:ascii="Sylfaen" w:eastAsia="Arial Unicode MS" w:hAnsi="Sylfaen" w:cs="Sylfaen"/>
          <w:sz w:val="24"/>
          <w:szCs w:val="24"/>
          <w:lang w:val="ka-GE"/>
        </w:rPr>
        <w:t>,</w:t>
      </w:r>
      <w:r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 ნაშრომი ეგზავნება სტუდენტს ხელახალი გადამუშავებისთვის ნაშრომის </w:t>
      </w:r>
      <w:r w:rsidR="006F2B25" w:rsidRPr="00AA6970">
        <w:rPr>
          <w:rFonts w:ascii="Sylfaen" w:eastAsia="Arial Unicode MS" w:hAnsi="Sylfaen" w:cs="Sylfaen"/>
          <w:sz w:val="24"/>
          <w:szCs w:val="24"/>
          <w:lang w:val="ka-GE"/>
        </w:rPr>
        <w:t>ჩასაბარებლად განსაზღვრული ვადის</w:t>
      </w:r>
      <w:r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 ამოწურვამდე.</w:t>
      </w:r>
    </w:p>
    <w:p w14:paraId="1630B45F" w14:textId="0C70976D" w:rsidR="00304788" w:rsidRPr="00AA6970" w:rsidRDefault="00F713D2" w:rsidP="00F07C9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88" w:lineRule="auto"/>
        <w:ind w:left="851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ბ) </w:t>
      </w:r>
      <w:r w:rsidR="000D6ABC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დასრულებული </w:t>
      </w:r>
      <w:r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საბაკალავრო/სამაგისტრო </w:t>
      </w:r>
      <w:r w:rsidR="000D6ABC" w:rsidRPr="00AA6970">
        <w:rPr>
          <w:rFonts w:ascii="Sylfaen" w:eastAsia="Arial Unicode MS" w:hAnsi="Sylfaen" w:cs="Sylfaen"/>
          <w:sz w:val="24"/>
          <w:szCs w:val="24"/>
          <w:lang w:val="ka-GE"/>
        </w:rPr>
        <w:t>ნაშრომი</w:t>
      </w:r>
      <w:r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ს </w:t>
      </w:r>
      <w:r w:rsidR="000D6ABC" w:rsidRPr="00AA6970">
        <w:rPr>
          <w:rFonts w:ascii="Sylfaen" w:hAnsi="Sylfaen" w:cs="Sylfaen"/>
          <w:sz w:val="24"/>
          <w:szCs w:val="24"/>
          <w:lang w:val="ka-GE"/>
        </w:rPr>
        <w:t>Turnitin</w:t>
      </w:r>
      <w:r w:rsidR="000D6ABC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-ის </w:t>
      </w:r>
      <w:r w:rsidR="00F00EA2" w:rsidRPr="00F00EA2">
        <w:rPr>
          <w:rFonts w:ascii="Sylfaen" w:eastAsia="Arial Unicode MS" w:hAnsi="Sylfaen" w:cs="Sylfaen"/>
          <w:sz w:val="24"/>
          <w:szCs w:val="24"/>
          <w:lang w:val="ka-GE"/>
        </w:rPr>
        <w:t>(ტურნიტინი)</w:t>
      </w:r>
      <w:r w:rsidR="00F00EA2">
        <w:rPr>
          <w:rFonts w:ascii="Sylfaen" w:eastAsia="Arial Unicode MS" w:hAnsi="Sylfaen" w:cs="Sylfaen"/>
          <w:sz w:val="24"/>
          <w:szCs w:val="24"/>
          <w:lang w:val="ka-GE"/>
        </w:rPr>
        <w:t xml:space="preserve"> </w:t>
      </w:r>
      <w:r w:rsidR="000D6ABC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ელექტრონულ </w:t>
      </w:r>
      <w:r w:rsidR="00FB730F">
        <w:rPr>
          <w:rFonts w:ascii="Sylfaen" w:eastAsia="Arial Unicode MS" w:hAnsi="Sylfaen" w:cs="Sylfaen"/>
          <w:sz w:val="24"/>
          <w:szCs w:val="24"/>
          <w:lang w:val="ka-GE"/>
        </w:rPr>
        <w:t>პროგრამაში</w:t>
      </w:r>
      <w:r w:rsidR="00FB730F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 </w:t>
      </w:r>
      <w:r w:rsidR="000D6ABC" w:rsidRPr="00AA6970">
        <w:rPr>
          <w:rFonts w:ascii="Sylfaen" w:eastAsia="Arial Unicode MS" w:hAnsi="Sylfaen" w:cs="Sylfaen"/>
          <w:sz w:val="24"/>
          <w:szCs w:val="24"/>
          <w:lang w:val="ka-GE"/>
        </w:rPr>
        <w:t>გადამოწმებ</w:t>
      </w:r>
      <w:r w:rsidRPr="00AA6970">
        <w:rPr>
          <w:rFonts w:ascii="Sylfaen" w:eastAsia="Arial Unicode MS" w:hAnsi="Sylfaen" w:cs="Sylfaen"/>
          <w:sz w:val="24"/>
          <w:szCs w:val="24"/>
          <w:lang w:val="ka-GE"/>
        </w:rPr>
        <w:t>ის შემდეგ,</w:t>
      </w:r>
      <w:r w:rsidR="000D6ABC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 საბაკალავრო/სამაგისტრო ნაშრომის ხელმძღვანელი </w:t>
      </w:r>
      <w:r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წარმოადგენს </w:t>
      </w:r>
      <w:r w:rsidR="000D6ABC" w:rsidRPr="00AA6970">
        <w:rPr>
          <w:rFonts w:ascii="Sylfaen" w:eastAsia="Arial Unicode MS" w:hAnsi="Sylfaen" w:cs="Sylfaen"/>
          <w:sz w:val="24"/>
          <w:szCs w:val="24"/>
          <w:lang w:val="ka-GE"/>
        </w:rPr>
        <w:t>საბოლოო დასკვნას წერილობით</w:t>
      </w:r>
      <w:r w:rsidRPr="00AA6970">
        <w:rPr>
          <w:rFonts w:ascii="Sylfaen" w:eastAsia="Arial Unicode MS" w:hAnsi="Sylfaen" w:cs="Sylfaen"/>
          <w:sz w:val="24"/>
          <w:szCs w:val="24"/>
          <w:lang w:val="ka-GE"/>
        </w:rPr>
        <w:t>ი ფორმით</w:t>
      </w:r>
      <w:r w:rsidR="00F07C9E">
        <w:rPr>
          <w:rFonts w:ascii="Sylfaen" w:eastAsia="Arial Unicode MS" w:hAnsi="Sylfaen" w:cs="Sylfaen"/>
          <w:sz w:val="24"/>
          <w:szCs w:val="24"/>
          <w:lang w:val="ka-GE"/>
        </w:rPr>
        <w:t>.</w:t>
      </w:r>
    </w:p>
    <w:p w14:paraId="19752072" w14:textId="502CC613" w:rsidR="002456DD" w:rsidRPr="00AA6970" w:rsidRDefault="00F36FBE" w:rsidP="00C66514">
      <w:pPr>
        <w:spacing w:after="120" w:line="288" w:lineRule="auto"/>
        <w:ind w:left="851"/>
        <w:jc w:val="both"/>
        <w:rPr>
          <w:rFonts w:ascii="Sylfaen" w:hAnsi="Sylfaen" w:cs="Sylfaen"/>
          <w:sz w:val="24"/>
          <w:szCs w:val="24"/>
          <w:lang w:val="ka-GE"/>
        </w:rPr>
      </w:pPr>
      <w:r>
        <w:rPr>
          <w:rFonts w:ascii="Sylfaen" w:eastAsia="Arial Unicode MS" w:hAnsi="Sylfaen" w:cs="Sylfaen"/>
          <w:sz w:val="24"/>
          <w:szCs w:val="24"/>
          <w:lang w:val="ka-GE"/>
        </w:rPr>
        <w:t xml:space="preserve">6. </w:t>
      </w:r>
      <w:r w:rsidR="002456DD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 </w:t>
      </w:r>
      <w:r w:rsidR="002456DD" w:rsidRPr="00AA6970">
        <w:rPr>
          <w:rFonts w:ascii="Sylfaen" w:hAnsi="Sylfaen" w:cs="Sylfaen"/>
          <w:sz w:val="24"/>
          <w:szCs w:val="24"/>
          <w:lang w:val="ka-GE"/>
        </w:rPr>
        <w:t xml:space="preserve">იმ შემთხვევაში, თუ პლაგიატის ნიშნები აღმოჩნდება კვალიფიკაციის მინიჭების შემდეგ, დისციპლინური კომისია დაინტერესებული პირის განცხადების საფუძველზე </w:t>
      </w:r>
      <w:r w:rsidRPr="00AA6970">
        <w:rPr>
          <w:rFonts w:ascii="Sylfaen" w:hAnsi="Sylfaen" w:cs="Sylfaen"/>
          <w:sz w:val="24"/>
          <w:szCs w:val="24"/>
          <w:lang w:val="ka-GE"/>
        </w:rPr>
        <w:t>შეისწავლ</w:t>
      </w:r>
      <w:r>
        <w:rPr>
          <w:rFonts w:ascii="Sylfaen" w:hAnsi="Sylfaen" w:cs="Sylfaen"/>
          <w:sz w:val="24"/>
          <w:szCs w:val="24"/>
          <w:lang w:val="ka-GE"/>
        </w:rPr>
        <w:t>ი</w:t>
      </w:r>
      <w:r w:rsidRPr="00AA6970">
        <w:rPr>
          <w:rFonts w:ascii="Sylfaen" w:hAnsi="Sylfaen" w:cs="Sylfaen"/>
          <w:sz w:val="24"/>
          <w:szCs w:val="24"/>
          <w:lang w:val="ka-GE"/>
        </w:rPr>
        <w:t xml:space="preserve">ს </w:t>
      </w:r>
      <w:r w:rsidR="004C1148" w:rsidRPr="00AA6970">
        <w:rPr>
          <w:rFonts w:ascii="Sylfaen" w:hAnsi="Sylfaen" w:cs="Sylfaen"/>
          <w:sz w:val="24"/>
          <w:szCs w:val="24"/>
          <w:lang w:val="ka-GE"/>
        </w:rPr>
        <w:t>საკითხს</w:t>
      </w:r>
      <w:r w:rsidR="004C1148">
        <w:rPr>
          <w:rFonts w:ascii="Sylfaen" w:hAnsi="Sylfaen" w:cs="Sylfaen"/>
          <w:sz w:val="24"/>
          <w:szCs w:val="24"/>
          <w:lang w:val="ka-GE"/>
        </w:rPr>
        <w:t>.</w:t>
      </w:r>
      <w:r w:rsidR="004C1148" w:rsidRPr="00AA6970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2456DD" w:rsidRPr="00AA6970">
        <w:rPr>
          <w:rFonts w:ascii="Sylfaen" w:hAnsi="Sylfaen" w:cs="Sylfaen"/>
          <w:sz w:val="24"/>
          <w:szCs w:val="24"/>
          <w:lang w:val="ka-GE"/>
        </w:rPr>
        <w:t>პლაგიატის დადასტურების შემთხვევაში, შესაბამისი კვალიფიკაციის მიმნიჭებელი ორგანო უფლებამოსილია მიიღოს გადაწყვეტილება კვალიფიკაციის გაუქმების შესახებ.</w:t>
      </w:r>
    </w:p>
    <w:p w14:paraId="5BED5334" w14:textId="43156562" w:rsidR="002456DD" w:rsidRPr="00AA6970" w:rsidRDefault="00F36FBE" w:rsidP="00C66514">
      <w:pPr>
        <w:spacing w:after="120" w:line="288" w:lineRule="auto"/>
        <w:ind w:left="851"/>
        <w:jc w:val="both"/>
        <w:rPr>
          <w:rFonts w:ascii="Sylfaen" w:hAnsi="Sylfaen" w:cs="Sylfaen"/>
          <w:sz w:val="24"/>
          <w:szCs w:val="24"/>
          <w:lang w:val="ka-GE"/>
        </w:rPr>
      </w:pPr>
      <w:r>
        <w:rPr>
          <w:rFonts w:ascii="Sylfaen" w:eastAsia="Arial Unicode MS" w:hAnsi="Sylfaen" w:cs="Sylfaen"/>
          <w:sz w:val="24"/>
          <w:szCs w:val="24"/>
          <w:lang w:val="ka-GE"/>
        </w:rPr>
        <w:lastRenderedPageBreak/>
        <w:t>7.</w:t>
      </w:r>
      <w:r w:rsidR="00A159D9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 სტუდენტის სამეცნიერო ნაშრომი/სტატია ექვემდებარება </w:t>
      </w:r>
      <w:r w:rsidR="00A159D9" w:rsidRPr="00AA6970">
        <w:rPr>
          <w:rFonts w:ascii="Sylfaen" w:hAnsi="Sylfaen" w:cs="Sylfaen"/>
          <w:sz w:val="24"/>
          <w:szCs w:val="24"/>
          <w:lang w:val="ka-GE"/>
        </w:rPr>
        <w:t>Turnitin</w:t>
      </w:r>
      <w:r w:rsidR="00A159D9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 - ის </w:t>
      </w:r>
      <w:r w:rsidR="00F00EA2" w:rsidRPr="00F00EA2">
        <w:rPr>
          <w:rFonts w:ascii="Sylfaen" w:eastAsia="Arial Unicode MS" w:hAnsi="Sylfaen" w:cs="Sylfaen"/>
          <w:sz w:val="24"/>
          <w:szCs w:val="24"/>
          <w:lang w:val="ka-GE"/>
        </w:rPr>
        <w:t>(ტურნიტინი)</w:t>
      </w:r>
      <w:r w:rsidR="00F00EA2">
        <w:rPr>
          <w:rFonts w:ascii="Sylfaen" w:eastAsia="Arial Unicode MS" w:hAnsi="Sylfaen" w:cs="Sylfaen"/>
          <w:sz w:val="24"/>
          <w:szCs w:val="24"/>
          <w:lang w:val="ka-GE"/>
        </w:rPr>
        <w:t xml:space="preserve"> </w:t>
      </w:r>
      <w:r w:rsidR="00A159D9" w:rsidRPr="00AA6970">
        <w:rPr>
          <w:rFonts w:ascii="Sylfaen" w:eastAsia="Arial Unicode MS" w:hAnsi="Sylfaen" w:cs="Sylfaen"/>
          <w:sz w:val="24"/>
          <w:szCs w:val="24"/>
          <w:lang w:val="ka-GE"/>
        </w:rPr>
        <w:t>ელექტრონულ პროგრამაში</w:t>
      </w:r>
      <w:r w:rsidR="004C1148">
        <w:rPr>
          <w:rFonts w:ascii="Sylfaen" w:eastAsia="Arial Unicode MS" w:hAnsi="Sylfaen" w:cs="Sylfaen"/>
          <w:sz w:val="24"/>
          <w:szCs w:val="24"/>
          <w:lang w:val="ka-GE"/>
        </w:rPr>
        <w:t xml:space="preserve"> </w:t>
      </w:r>
      <w:r w:rsidR="00A159D9" w:rsidRPr="00AA6970">
        <w:rPr>
          <w:rFonts w:ascii="Sylfaen" w:eastAsia="Arial Unicode MS" w:hAnsi="Sylfaen" w:cs="Sylfaen"/>
          <w:sz w:val="24"/>
          <w:szCs w:val="24"/>
          <w:lang w:val="ka-GE"/>
        </w:rPr>
        <w:t>გადამოწმებას შესაბამისი აქტივობის განხორციელებაზე პასუხისმგებელი პირის მიერ.</w:t>
      </w:r>
      <w:r w:rsidR="00A159D9" w:rsidRPr="00AA6970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A159D9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პლაგიატის დადასტურებისას, პასუხისმგებელი პირი განცხადებით მიმართავს უნივერსიტეტს აღნიშნული საკითხის განსახილველად.  საკითხი განიხილება </w:t>
      </w:r>
      <w:r w:rsidR="00470A63" w:rsidRPr="00470A63">
        <w:rPr>
          <w:rFonts w:ascii="Sylfaen" w:eastAsia="Arial Unicode MS" w:hAnsi="Sylfaen" w:cs="Sylfaen"/>
          <w:sz w:val="24"/>
          <w:szCs w:val="24"/>
          <w:lang w:val="ka-GE"/>
        </w:rPr>
        <w:t xml:space="preserve">უნივერსიტეტის </w:t>
      </w:r>
      <w:r w:rsidR="00470A63">
        <w:rPr>
          <w:rFonts w:ascii="Sylfaen" w:eastAsia="Arial Unicode MS" w:hAnsi="Sylfaen" w:cs="Sylfaen"/>
          <w:sz w:val="24"/>
          <w:szCs w:val="24"/>
          <w:lang w:val="ka-GE"/>
        </w:rPr>
        <w:t>„</w:t>
      </w:r>
      <w:r w:rsidR="00470A63" w:rsidRPr="00470A63">
        <w:rPr>
          <w:rFonts w:ascii="Sylfaen" w:eastAsia="Arial Unicode MS" w:hAnsi="Sylfaen" w:cs="Sylfaen"/>
          <w:sz w:val="24"/>
          <w:szCs w:val="24"/>
          <w:lang w:val="ka-GE"/>
        </w:rPr>
        <w:t>ეთიკისა და დისციპლინური პასუხისმგებლობის კოდექსი</w:t>
      </w:r>
      <w:r w:rsidR="00470A63">
        <w:rPr>
          <w:rFonts w:ascii="Sylfaen" w:eastAsia="Arial Unicode MS" w:hAnsi="Sylfaen" w:cs="Sylfaen"/>
          <w:sz w:val="24"/>
          <w:szCs w:val="24"/>
          <w:lang w:val="ka-GE"/>
        </w:rPr>
        <w:t xml:space="preserve">ს“ </w:t>
      </w:r>
      <w:r w:rsidR="00A159D9" w:rsidRPr="00AA6970">
        <w:rPr>
          <w:rFonts w:ascii="Sylfaen" w:eastAsia="Arial Unicode MS" w:hAnsi="Sylfaen" w:cs="Sylfaen"/>
          <w:sz w:val="24"/>
          <w:szCs w:val="24"/>
          <w:lang w:val="ka-GE"/>
        </w:rPr>
        <w:t>შესაბამისად.</w:t>
      </w:r>
    </w:p>
    <w:p w14:paraId="74EC40F4" w14:textId="44669487" w:rsidR="000C275E" w:rsidRPr="00AA6970" w:rsidRDefault="00F36FBE" w:rsidP="00C665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88" w:lineRule="auto"/>
        <w:ind w:left="851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>
        <w:rPr>
          <w:rFonts w:ascii="Sylfaen" w:eastAsia="Arial Unicode MS" w:hAnsi="Sylfaen" w:cs="Sylfaen"/>
          <w:sz w:val="24"/>
          <w:szCs w:val="24"/>
          <w:lang w:val="ka-GE"/>
        </w:rPr>
        <w:t>8</w:t>
      </w:r>
      <w:r w:rsidR="002456DD" w:rsidRPr="00AA6970">
        <w:rPr>
          <w:rFonts w:ascii="Sylfaen" w:eastAsia="Arial Unicode MS" w:hAnsi="Sylfaen" w:cs="Sylfaen"/>
          <w:sz w:val="24"/>
          <w:szCs w:val="24"/>
          <w:lang w:val="ka-GE"/>
        </w:rPr>
        <w:t>.</w:t>
      </w:r>
      <w:r w:rsidR="00605809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 </w:t>
      </w:r>
      <w:r w:rsidR="000C275E" w:rsidRPr="00AA6970">
        <w:rPr>
          <w:rFonts w:ascii="Sylfaen" w:eastAsia="Arial Unicode MS" w:hAnsi="Sylfaen" w:cs="Sylfaen"/>
          <w:sz w:val="24"/>
          <w:szCs w:val="24"/>
          <w:lang w:val="ka-GE"/>
        </w:rPr>
        <w:t>აკადემიური/სამეცნიერო/მოწვეული პერსონალის სამეცნიერო ნაშრომში</w:t>
      </w:r>
      <w:r w:rsidR="00EA4886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, პლაგიატის </w:t>
      </w:r>
      <w:r w:rsidR="00EB7CCF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ნიშნების </w:t>
      </w:r>
      <w:r w:rsidR="00EA4886" w:rsidRPr="00AA6970">
        <w:rPr>
          <w:rFonts w:ascii="Sylfaen" w:eastAsia="Arial Unicode MS" w:hAnsi="Sylfaen" w:cs="Sylfaen"/>
          <w:sz w:val="24"/>
          <w:szCs w:val="24"/>
          <w:lang w:val="ka-GE"/>
        </w:rPr>
        <w:t>აღმოჩენ</w:t>
      </w:r>
      <w:r w:rsidR="00EB7CCF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ა ხდება შემდეგი </w:t>
      </w:r>
      <w:r w:rsidR="00EA4886" w:rsidRPr="00AA6970">
        <w:rPr>
          <w:rFonts w:ascii="Sylfaen" w:eastAsia="Arial Unicode MS" w:hAnsi="Sylfaen" w:cs="Sylfaen"/>
          <w:sz w:val="24"/>
          <w:szCs w:val="24"/>
          <w:lang w:val="ka-GE"/>
        </w:rPr>
        <w:t>მექანიზმები</w:t>
      </w:r>
      <w:r w:rsidR="00EB7CCF" w:rsidRPr="00AA6970">
        <w:rPr>
          <w:rFonts w:ascii="Sylfaen" w:eastAsia="Arial Unicode MS" w:hAnsi="Sylfaen" w:cs="Sylfaen"/>
          <w:sz w:val="24"/>
          <w:szCs w:val="24"/>
          <w:lang w:val="ka-GE"/>
        </w:rPr>
        <w:t>ს საშუალებით</w:t>
      </w:r>
      <w:r w:rsidR="000C275E" w:rsidRPr="00AA6970">
        <w:rPr>
          <w:rFonts w:ascii="Sylfaen" w:eastAsia="Arial Unicode MS" w:hAnsi="Sylfaen" w:cs="Sylfaen"/>
          <w:sz w:val="24"/>
          <w:szCs w:val="24"/>
          <w:lang w:val="ka-GE"/>
        </w:rPr>
        <w:t>:</w:t>
      </w:r>
    </w:p>
    <w:p w14:paraId="2684BB1E" w14:textId="26DF3486" w:rsidR="000C275E" w:rsidRPr="00AA6970" w:rsidRDefault="000C275E" w:rsidP="00C665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88" w:lineRule="auto"/>
        <w:ind w:left="851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 w:rsidRPr="00AA6970">
        <w:rPr>
          <w:rFonts w:ascii="Sylfaen" w:eastAsia="Arial Unicode MS" w:hAnsi="Sylfaen" w:cs="Sylfaen"/>
          <w:sz w:val="24"/>
          <w:szCs w:val="24"/>
          <w:lang w:val="ka-GE"/>
        </w:rPr>
        <w:t>ა) ელექტრონული პროგრამის Turnitin</w:t>
      </w:r>
      <w:r w:rsidR="00BC173F" w:rsidRPr="00AA6970">
        <w:rPr>
          <w:rFonts w:ascii="Sylfaen" w:eastAsia="Arial Unicode MS" w:hAnsi="Sylfaen" w:cs="Sylfaen"/>
          <w:sz w:val="24"/>
          <w:szCs w:val="24"/>
          <w:lang w:val="ka-GE"/>
        </w:rPr>
        <w:t>-ის</w:t>
      </w:r>
      <w:r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 (ტურნიტინი) მეშვეობით პლაგიატის აღმოჩენა, რომელიც შემოწმების შედეგად ადგენს ანგარიშს, სადაც მოცემულია შესამოწმებელი ნაშრომის სხვა მასალებთან მსგავსება. ანგარიში მოიცავს ინფორმაციას იმ დოკუმენტების შესახებ, რომლებთანაც შესამოწმებელი დოკუმენტი ამჟღავნებს მსგავსებას.</w:t>
      </w:r>
    </w:p>
    <w:p w14:paraId="4D0B25B8" w14:textId="122F7413" w:rsidR="000C275E" w:rsidRPr="00AA6970" w:rsidRDefault="000C275E" w:rsidP="00C665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88" w:lineRule="auto"/>
        <w:ind w:left="851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ბ) </w:t>
      </w:r>
      <w:r w:rsidR="00195BB8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Turnitin-ის (ტურნიტინი) მეშვეობით შემოწმების შემდეგ,  ხდება  </w:t>
      </w:r>
      <w:r w:rsidRPr="00AA6970">
        <w:rPr>
          <w:rFonts w:ascii="Sylfaen" w:eastAsia="Arial Unicode MS" w:hAnsi="Sylfaen" w:cs="Sylfaen"/>
          <w:sz w:val="24"/>
          <w:szCs w:val="24"/>
          <w:lang w:val="ka-GE"/>
        </w:rPr>
        <w:t>სამეცნიერო ნაშრომის ორმაგი ფარული რეცენზირება</w:t>
      </w:r>
      <w:r w:rsidR="00EB7CCF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 შემდეგი წესების დაცვით</w:t>
      </w:r>
      <w:r w:rsidRPr="00AA6970">
        <w:rPr>
          <w:rFonts w:ascii="Sylfaen" w:eastAsia="Arial Unicode MS" w:hAnsi="Sylfaen" w:cs="Sylfaen"/>
          <w:sz w:val="24"/>
          <w:szCs w:val="24"/>
          <w:lang w:val="ka-GE"/>
        </w:rPr>
        <w:t>:</w:t>
      </w:r>
    </w:p>
    <w:p w14:paraId="3FB2EA0C" w14:textId="29AF723C" w:rsidR="000C275E" w:rsidRPr="00AA6970" w:rsidRDefault="000C275E" w:rsidP="00C665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88" w:lineRule="auto"/>
        <w:ind w:left="851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ბ.ა) ნაშრომის რეზიუმე ეგზავნება რეცენზენტს; </w:t>
      </w:r>
    </w:p>
    <w:p w14:paraId="4DC99EE8" w14:textId="4ABE3319" w:rsidR="000C275E" w:rsidRPr="00AA6970" w:rsidRDefault="000C275E" w:rsidP="00C665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88" w:lineRule="auto"/>
        <w:ind w:left="851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 w:rsidRPr="00AA6970">
        <w:rPr>
          <w:rFonts w:ascii="Sylfaen" w:eastAsia="Arial Unicode MS" w:hAnsi="Sylfaen" w:cs="Sylfaen"/>
          <w:sz w:val="24"/>
          <w:szCs w:val="24"/>
          <w:lang w:val="ka-GE"/>
        </w:rPr>
        <w:t>ბ.ბ) რეცენზენტს არ აქვს ინფორმაცია ვის ნაშრომს ამოწმებს;</w:t>
      </w:r>
    </w:p>
    <w:p w14:paraId="4AE20E3C" w14:textId="4793623C" w:rsidR="000C275E" w:rsidRPr="00AA6970" w:rsidRDefault="000C275E" w:rsidP="00C66514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88" w:lineRule="auto"/>
        <w:ind w:left="851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 w:rsidRPr="00AA6970">
        <w:rPr>
          <w:rFonts w:ascii="Sylfaen" w:eastAsia="Arial Unicode MS" w:hAnsi="Sylfaen" w:cs="Sylfaen"/>
          <w:sz w:val="24"/>
          <w:szCs w:val="24"/>
          <w:lang w:val="ka-GE"/>
        </w:rPr>
        <w:t>ბ.გ) სამეცნიერო ნაშ</w:t>
      </w:r>
      <w:r w:rsidR="002B2A7A">
        <w:rPr>
          <w:rFonts w:ascii="Sylfaen" w:eastAsia="Arial Unicode MS" w:hAnsi="Sylfaen" w:cs="Sylfaen"/>
          <w:sz w:val="24"/>
          <w:szCs w:val="24"/>
          <w:lang w:val="ka-GE"/>
        </w:rPr>
        <w:t>რ</w:t>
      </w:r>
      <w:r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ომის ავტორს არ აქვს ინფორმაცია, ვინ შეიძლება იყოს მისი ნაშრომის </w:t>
      </w:r>
      <w:r w:rsidR="00195BB8" w:rsidRPr="00AA6970">
        <w:rPr>
          <w:rFonts w:ascii="Sylfaen" w:eastAsia="Arial Unicode MS" w:hAnsi="Sylfaen" w:cs="Sylfaen"/>
          <w:sz w:val="24"/>
          <w:szCs w:val="24"/>
          <w:lang w:val="ka-GE"/>
        </w:rPr>
        <w:t>რეცენზენტი.</w:t>
      </w:r>
    </w:p>
    <w:p w14:paraId="6BEBA8F1" w14:textId="70C7E7C9" w:rsidR="00506D74" w:rsidRPr="00AA6970" w:rsidRDefault="00753A66" w:rsidP="00C66514">
      <w:pPr>
        <w:spacing w:after="120" w:line="288" w:lineRule="auto"/>
        <w:ind w:left="851"/>
        <w:jc w:val="both"/>
        <w:rPr>
          <w:rFonts w:ascii="Sylfaen" w:hAnsi="Sylfaen" w:cs="Sylfaen"/>
          <w:sz w:val="24"/>
          <w:szCs w:val="24"/>
          <w:lang w:val="ka-GE"/>
        </w:rPr>
      </w:pPr>
      <w:r>
        <w:rPr>
          <w:rFonts w:ascii="Sylfaen" w:eastAsia="Arial Unicode MS" w:hAnsi="Sylfaen" w:cs="Sylfaen"/>
          <w:sz w:val="24"/>
          <w:szCs w:val="24"/>
          <w:lang w:val="ka-GE"/>
        </w:rPr>
        <w:t xml:space="preserve">გ) </w:t>
      </w:r>
      <w:r w:rsidR="00902370" w:rsidRPr="00AA6970">
        <w:rPr>
          <w:rFonts w:ascii="Sylfaen" w:eastAsia="Arial Unicode MS" w:hAnsi="Sylfaen" w:cs="Sylfaen"/>
          <w:sz w:val="24"/>
          <w:szCs w:val="24"/>
          <w:lang w:val="ka-GE"/>
        </w:rPr>
        <w:t>სამეცნიერო კონფერენციების,</w:t>
      </w:r>
      <w:r w:rsidR="0072041A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 </w:t>
      </w:r>
      <w:r w:rsidR="00902370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უნივერსიტეტის სამეცნიერო გამოცემებში </w:t>
      </w:r>
      <w:r w:rsidR="0072041A" w:rsidRPr="00AA6970">
        <w:rPr>
          <w:rFonts w:ascii="Sylfaen" w:eastAsia="Arial Unicode MS" w:hAnsi="Sylfaen" w:cs="Sylfaen"/>
          <w:sz w:val="24"/>
          <w:szCs w:val="24"/>
          <w:lang w:val="ka-GE"/>
        </w:rPr>
        <w:t>გამოსაქვეყნებელი მასალის</w:t>
      </w:r>
      <w:r w:rsidR="001876F1">
        <w:rPr>
          <w:rFonts w:ascii="Sylfaen" w:eastAsia="Arial Unicode MS" w:hAnsi="Sylfaen" w:cs="Sylfaen"/>
          <w:sz w:val="24"/>
          <w:szCs w:val="24"/>
          <w:lang w:val="ka-GE"/>
        </w:rPr>
        <w:t xml:space="preserve"> </w:t>
      </w:r>
      <w:r w:rsidR="0072041A" w:rsidRPr="002F4C0D">
        <w:rPr>
          <w:rFonts w:ascii="Sylfaen" w:hAnsi="Sylfaen" w:cs="Sylfaen"/>
          <w:sz w:val="24"/>
          <w:szCs w:val="24"/>
          <w:lang w:val="ka-GE"/>
        </w:rPr>
        <w:t>Turnitin</w:t>
      </w:r>
      <w:r w:rsidR="0072041A" w:rsidRPr="002F4C0D">
        <w:rPr>
          <w:rFonts w:ascii="Sylfaen" w:eastAsia="Arial Unicode MS" w:hAnsi="Sylfaen" w:cs="Sylfaen"/>
          <w:sz w:val="24"/>
          <w:szCs w:val="24"/>
          <w:lang w:val="ka-GE"/>
        </w:rPr>
        <w:t xml:space="preserve"> - ის ელექტრონულ პროგრამაში</w:t>
      </w:r>
      <w:r w:rsidR="0072041A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 </w:t>
      </w:r>
      <w:r w:rsidR="0072041A" w:rsidRPr="002F4C0D">
        <w:rPr>
          <w:rFonts w:ascii="Sylfaen" w:eastAsia="Arial Unicode MS" w:hAnsi="Sylfaen" w:cs="Sylfaen"/>
          <w:sz w:val="24"/>
          <w:szCs w:val="24"/>
          <w:lang w:val="ka-GE"/>
        </w:rPr>
        <w:t xml:space="preserve">გადამოწმებას </w:t>
      </w:r>
      <w:r w:rsidR="0072041A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ახორციელებს </w:t>
      </w:r>
      <w:r w:rsidR="009E7555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შესაბამისი აქტივობის </w:t>
      </w:r>
      <w:r w:rsidR="002B7742" w:rsidRPr="00AA6970">
        <w:rPr>
          <w:rFonts w:ascii="Sylfaen" w:eastAsia="Arial Unicode MS" w:hAnsi="Sylfaen" w:cs="Sylfaen"/>
          <w:sz w:val="24"/>
          <w:szCs w:val="24"/>
          <w:lang w:val="ka-GE"/>
        </w:rPr>
        <w:t>განხორციელებაზე პასუხისმგებელი</w:t>
      </w:r>
      <w:r w:rsidR="009E7555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 პირი</w:t>
      </w:r>
      <w:r w:rsidR="00605809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, რომელიც პლაგიატის აღმოჩენის შემთხვევაში </w:t>
      </w:r>
      <w:r w:rsidR="002B7742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განცხადებით </w:t>
      </w:r>
      <w:r w:rsidR="00D353FF" w:rsidRPr="002F4C0D">
        <w:rPr>
          <w:rFonts w:ascii="Sylfaen" w:eastAsia="Arial Unicode MS" w:hAnsi="Sylfaen" w:cs="Sylfaen"/>
          <w:sz w:val="24"/>
          <w:szCs w:val="24"/>
          <w:lang w:val="ka-GE"/>
        </w:rPr>
        <w:t>მიმართ</w:t>
      </w:r>
      <w:r w:rsidR="002B7742" w:rsidRPr="00AA6970">
        <w:rPr>
          <w:rFonts w:ascii="Sylfaen" w:eastAsia="Arial Unicode MS" w:hAnsi="Sylfaen" w:cs="Sylfaen"/>
          <w:sz w:val="24"/>
          <w:szCs w:val="24"/>
          <w:lang w:val="ka-GE"/>
        </w:rPr>
        <w:t>ავ</w:t>
      </w:r>
      <w:r w:rsidR="00D353FF" w:rsidRPr="002F4C0D">
        <w:rPr>
          <w:rFonts w:ascii="Sylfaen" w:eastAsia="Arial Unicode MS" w:hAnsi="Sylfaen" w:cs="Sylfaen"/>
          <w:sz w:val="24"/>
          <w:szCs w:val="24"/>
          <w:lang w:val="ka-GE"/>
        </w:rPr>
        <w:t>ს უნივერსიტეტს</w:t>
      </w:r>
      <w:r w:rsidR="00605809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. </w:t>
      </w:r>
      <w:r w:rsidR="002456DD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საკითხი განიხილება დადგენილი წესის შესაბამისად. </w:t>
      </w:r>
    </w:p>
    <w:p w14:paraId="6343F2D9" w14:textId="62490F6A" w:rsidR="00D62AEA" w:rsidRPr="00AA6970" w:rsidRDefault="00F36FBE" w:rsidP="00C66514">
      <w:pPr>
        <w:spacing w:after="120" w:line="288" w:lineRule="auto"/>
        <w:ind w:left="851"/>
        <w:jc w:val="both"/>
        <w:rPr>
          <w:rFonts w:ascii="Sylfaen" w:eastAsia="Arial Unicode MS" w:hAnsi="Sylfaen" w:cs="Sylfaen"/>
          <w:sz w:val="24"/>
          <w:szCs w:val="24"/>
          <w:lang w:val="ka-GE"/>
        </w:rPr>
      </w:pPr>
      <w:r>
        <w:rPr>
          <w:rFonts w:ascii="Sylfaen" w:eastAsia="Arial Unicode MS" w:hAnsi="Sylfaen" w:cs="Sylfaen"/>
          <w:sz w:val="24"/>
          <w:szCs w:val="24"/>
          <w:lang w:val="ka-GE"/>
        </w:rPr>
        <w:t>9</w:t>
      </w:r>
      <w:r w:rsidR="00C004E3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. </w:t>
      </w:r>
      <w:r w:rsidR="00D62AEA" w:rsidRPr="00AA6970">
        <w:rPr>
          <w:rFonts w:ascii="Sylfaen" w:eastAsia="Arial Unicode MS" w:hAnsi="Sylfaen" w:cs="Sylfaen"/>
          <w:sz w:val="24"/>
          <w:szCs w:val="24"/>
        </w:rPr>
        <w:t xml:space="preserve">აკადემიური </w:t>
      </w:r>
      <w:r w:rsidR="00F944AC" w:rsidRPr="00AA6970">
        <w:rPr>
          <w:rFonts w:ascii="Sylfaen" w:eastAsia="Arial Unicode MS" w:hAnsi="Sylfaen" w:cs="Sylfaen"/>
          <w:sz w:val="24"/>
          <w:szCs w:val="24"/>
          <w:lang w:val="ka-GE"/>
        </w:rPr>
        <w:t>სიყალბის</w:t>
      </w:r>
      <w:r w:rsidR="00D62AEA" w:rsidRPr="00AA6970">
        <w:rPr>
          <w:rFonts w:ascii="Sylfaen" w:eastAsia="Arial Unicode MS" w:hAnsi="Sylfaen" w:cs="Sylfaen"/>
          <w:sz w:val="24"/>
          <w:szCs w:val="24"/>
        </w:rPr>
        <w:t xml:space="preserve"> </w:t>
      </w:r>
      <w:r w:rsidR="00D62AEA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სხვა </w:t>
      </w:r>
      <w:r w:rsidR="00D62AEA" w:rsidRPr="00AA6970">
        <w:rPr>
          <w:rFonts w:ascii="Sylfaen" w:eastAsia="Arial Unicode MS" w:hAnsi="Sylfaen" w:cs="Sylfaen"/>
          <w:sz w:val="24"/>
          <w:szCs w:val="24"/>
        </w:rPr>
        <w:t>ფაქტის დადასტურების შემთხვევაში, დარღვევის სიმძიმის გათვალისწინებით,</w:t>
      </w:r>
      <w:r w:rsidR="001876F1">
        <w:rPr>
          <w:rFonts w:ascii="Sylfaen" w:eastAsia="Arial Unicode MS" w:hAnsi="Sylfaen" w:cs="Sylfaen"/>
          <w:sz w:val="24"/>
          <w:szCs w:val="24"/>
          <w:lang w:val="ka-GE"/>
        </w:rPr>
        <w:t xml:space="preserve"> </w:t>
      </w:r>
      <w:r w:rsidR="00D62AEA" w:rsidRPr="00AA6970">
        <w:rPr>
          <w:rFonts w:ascii="Sylfaen" w:eastAsia="Arial Unicode MS" w:hAnsi="Sylfaen" w:cs="Sylfaen"/>
          <w:sz w:val="24"/>
          <w:szCs w:val="24"/>
        </w:rPr>
        <w:t xml:space="preserve">დამრღვევი პირის მიმართ </w:t>
      </w:r>
      <w:r w:rsidR="00981D59" w:rsidRPr="00AA6970">
        <w:rPr>
          <w:rFonts w:ascii="Sylfaen" w:eastAsia="Arial Unicode MS" w:hAnsi="Sylfaen" w:cs="Sylfaen"/>
          <w:sz w:val="24"/>
          <w:szCs w:val="24"/>
          <w:lang w:val="ka-GE"/>
        </w:rPr>
        <w:t>დისციპლინური პაუხისმგებლობა განისაზღვრება</w:t>
      </w:r>
      <w:r w:rsidR="001876F1">
        <w:rPr>
          <w:rFonts w:ascii="Sylfaen" w:eastAsia="Arial Unicode MS" w:hAnsi="Sylfaen" w:cs="Sylfaen"/>
          <w:sz w:val="24"/>
          <w:szCs w:val="24"/>
          <w:lang w:val="ka-GE"/>
        </w:rPr>
        <w:t xml:space="preserve"> </w:t>
      </w:r>
      <w:r w:rsidR="00470A63">
        <w:rPr>
          <w:rFonts w:ascii="Sylfaen" w:eastAsia="Arial Unicode MS" w:hAnsi="Sylfaen" w:cs="Sylfaen"/>
          <w:sz w:val="24"/>
          <w:szCs w:val="24"/>
          <w:lang w:val="ka-GE"/>
        </w:rPr>
        <w:t>უნივერსიტეტის „</w:t>
      </w:r>
      <w:r w:rsidR="00470A63" w:rsidRPr="00470A63">
        <w:rPr>
          <w:rFonts w:ascii="Sylfaen" w:eastAsia="Arial Unicode MS" w:hAnsi="Sylfaen" w:cs="Sylfaen"/>
          <w:sz w:val="24"/>
          <w:szCs w:val="24"/>
          <w:lang w:val="ka-GE"/>
        </w:rPr>
        <w:t>ეთიკისა და დისციპლინური პასუხისმგებლობის კოდექსი</w:t>
      </w:r>
      <w:r w:rsidR="00470A63">
        <w:rPr>
          <w:rFonts w:ascii="Sylfaen" w:eastAsia="Arial Unicode MS" w:hAnsi="Sylfaen" w:cs="Sylfaen"/>
          <w:sz w:val="24"/>
          <w:szCs w:val="24"/>
          <w:lang w:val="ka-GE"/>
        </w:rPr>
        <w:t xml:space="preserve">სა“ </w:t>
      </w:r>
      <w:r w:rsidR="00FE1875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და </w:t>
      </w:r>
      <w:r>
        <w:rPr>
          <w:rFonts w:ascii="Sylfaen" w:eastAsia="Arial Unicode MS" w:hAnsi="Sylfaen" w:cs="Sylfaen"/>
          <w:sz w:val="24"/>
          <w:szCs w:val="24"/>
          <w:lang w:val="ka-GE"/>
        </w:rPr>
        <w:t>„</w:t>
      </w:r>
      <w:r w:rsidR="00FE1875" w:rsidRPr="00AA6970">
        <w:rPr>
          <w:rFonts w:ascii="Sylfaen" w:eastAsia="Arial Unicode MS" w:hAnsi="Sylfaen" w:cs="Sylfaen"/>
          <w:sz w:val="24"/>
          <w:szCs w:val="24"/>
          <w:lang w:val="ka-GE"/>
        </w:rPr>
        <w:t>შინაგან</w:t>
      </w:r>
      <w:r w:rsidR="00470A63">
        <w:rPr>
          <w:rFonts w:ascii="Sylfaen" w:eastAsia="Arial Unicode MS" w:hAnsi="Sylfaen" w:cs="Sylfaen"/>
          <w:sz w:val="24"/>
          <w:szCs w:val="24"/>
          <w:lang w:val="ka-GE"/>
        </w:rPr>
        <w:t>ა</w:t>
      </w:r>
      <w:r w:rsidR="00FE1875" w:rsidRPr="00AA6970">
        <w:rPr>
          <w:rFonts w:ascii="Sylfaen" w:eastAsia="Arial Unicode MS" w:hAnsi="Sylfaen" w:cs="Sylfaen"/>
          <w:sz w:val="24"/>
          <w:szCs w:val="24"/>
          <w:lang w:val="ka-GE"/>
        </w:rPr>
        <w:t>წესის</w:t>
      </w:r>
      <w:r>
        <w:rPr>
          <w:rFonts w:ascii="Sylfaen" w:eastAsia="Arial Unicode MS" w:hAnsi="Sylfaen" w:cs="Sylfaen"/>
          <w:sz w:val="24"/>
          <w:szCs w:val="24"/>
          <w:lang w:val="ka-GE"/>
        </w:rPr>
        <w:t>“</w:t>
      </w:r>
      <w:r w:rsidR="00FE1875" w:rsidRPr="00AA6970">
        <w:rPr>
          <w:rFonts w:ascii="Sylfaen" w:eastAsia="Arial Unicode MS" w:hAnsi="Sylfaen" w:cs="Sylfaen"/>
          <w:sz w:val="24"/>
          <w:szCs w:val="24"/>
          <w:lang w:val="ka-GE"/>
        </w:rPr>
        <w:t xml:space="preserve"> </w:t>
      </w:r>
      <w:r w:rsidR="00981D59" w:rsidRPr="00AA6970">
        <w:rPr>
          <w:rFonts w:ascii="Sylfaen" w:eastAsia="Arial Unicode MS" w:hAnsi="Sylfaen" w:cs="Sylfaen"/>
          <w:sz w:val="24"/>
          <w:szCs w:val="24"/>
          <w:lang w:val="ka-GE"/>
        </w:rPr>
        <w:t>შესაბამისად.</w:t>
      </w:r>
    </w:p>
    <w:p w14:paraId="04950094" w14:textId="391E8088" w:rsidR="00D62AEA" w:rsidRPr="00FB7065" w:rsidRDefault="008B6744" w:rsidP="00C66514">
      <w:pPr>
        <w:pStyle w:val="Heading1"/>
        <w:spacing w:before="0" w:after="120" w:line="288" w:lineRule="auto"/>
        <w:ind w:left="851"/>
        <w:rPr>
          <w:rFonts w:ascii="Sylfaen" w:eastAsiaTheme="minorHAnsi" w:hAnsi="Sylfaen"/>
          <w:color w:val="auto"/>
          <w:sz w:val="24"/>
          <w:szCs w:val="24"/>
          <w:lang w:val="ka-GE"/>
        </w:rPr>
      </w:pPr>
      <w:bookmarkStart w:id="17" w:name="_Toc120644282"/>
      <w:r w:rsidRPr="00FB7065">
        <w:rPr>
          <w:rFonts w:ascii="Sylfaen" w:eastAsiaTheme="minorHAnsi" w:hAnsi="Sylfaen"/>
          <w:color w:val="auto"/>
          <w:sz w:val="24"/>
          <w:szCs w:val="24"/>
          <w:lang w:val="ka-GE"/>
        </w:rPr>
        <w:lastRenderedPageBreak/>
        <w:t>10. ამ მუხლით გათვალიწინებულ ყველა შემთხვევაში</w:t>
      </w:r>
      <w:r w:rsidR="00295E80" w:rsidRPr="00FB7065">
        <w:rPr>
          <w:rFonts w:ascii="Sylfaen" w:eastAsiaTheme="minorHAnsi" w:hAnsi="Sylfaen"/>
          <w:color w:val="auto"/>
          <w:sz w:val="24"/>
          <w:szCs w:val="24"/>
          <w:lang w:val="ka-GE"/>
        </w:rPr>
        <w:t>,</w:t>
      </w:r>
      <w:r w:rsidRPr="00FB7065">
        <w:rPr>
          <w:rFonts w:ascii="Sylfaen" w:eastAsiaTheme="minorHAnsi" w:hAnsi="Sylfaen"/>
          <w:color w:val="auto"/>
          <w:sz w:val="24"/>
          <w:szCs w:val="24"/>
          <w:lang w:val="ka-GE"/>
        </w:rPr>
        <w:t xml:space="preserve"> პლაგიატის აღმოჩენაზე პასუხისმგებელი პირი ვალდებულია</w:t>
      </w:r>
      <w:r w:rsidR="00AB4811" w:rsidRPr="00FB7065">
        <w:rPr>
          <w:rFonts w:ascii="Sylfaen" w:eastAsiaTheme="minorHAnsi" w:hAnsi="Sylfaen"/>
          <w:color w:val="auto"/>
          <w:sz w:val="24"/>
          <w:szCs w:val="24"/>
          <w:lang w:val="ka-GE"/>
        </w:rPr>
        <w:t>,</w:t>
      </w:r>
      <w:r w:rsidRPr="00FB7065">
        <w:rPr>
          <w:rFonts w:ascii="Sylfaen" w:eastAsiaTheme="minorHAnsi" w:hAnsi="Sylfaen"/>
          <w:color w:val="auto"/>
          <w:sz w:val="24"/>
          <w:szCs w:val="24"/>
          <w:lang w:val="ka-GE"/>
        </w:rPr>
        <w:t xml:space="preserve"> შეაფასოს </w:t>
      </w:r>
      <w:r w:rsidRPr="00FB7065">
        <w:rPr>
          <w:rFonts w:ascii="Sylfaen" w:eastAsiaTheme="minorHAnsi" w:hAnsi="Sylfaen"/>
          <w:color w:val="auto"/>
          <w:sz w:val="24"/>
          <w:szCs w:val="24"/>
        </w:rPr>
        <w:t>Turnitin-</w:t>
      </w:r>
      <w:r w:rsidRPr="00FB7065">
        <w:rPr>
          <w:rFonts w:ascii="Sylfaen" w:eastAsiaTheme="minorHAnsi" w:hAnsi="Sylfaen"/>
          <w:color w:val="auto"/>
          <w:sz w:val="24"/>
          <w:szCs w:val="24"/>
          <w:lang w:val="ka-GE"/>
        </w:rPr>
        <w:t>ის პროგრამით გამოვლენილი თანხვედრა და მიიღოს გადაწყვეტილება პლაგიატის ნიშნების არსებობის შესახებ ამ წესით დადგენილი პლაგიატის სახეების გათვალისწინებით.</w:t>
      </w:r>
      <w:bookmarkEnd w:id="17"/>
      <w:r w:rsidRPr="00FB7065">
        <w:rPr>
          <w:rFonts w:ascii="Sylfaen" w:eastAsiaTheme="minorHAnsi" w:hAnsi="Sylfaen"/>
          <w:color w:val="auto"/>
          <w:sz w:val="24"/>
          <w:szCs w:val="24"/>
          <w:lang w:val="ka-GE"/>
        </w:rPr>
        <w:t xml:space="preserve"> </w:t>
      </w:r>
    </w:p>
    <w:p w14:paraId="5F3D0B9E" w14:textId="77777777" w:rsidR="008B6744" w:rsidRPr="008B6744" w:rsidRDefault="008B6744" w:rsidP="008B6744">
      <w:pPr>
        <w:rPr>
          <w:lang w:val="ka-GE"/>
        </w:rPr>
      </w:pPr>
    </w:p>
    <w:p w14:paraId="19BBDD1C" w14:textId="579D36D0" w:rsidR="00D62AEA" w:rsidRPr="00B07E83" w:rsidRDefault="00D62AEA" w:rsidP="00C66514">
      <w:pPr>
        <w:pStyle w:val="Heading1"/>
        <w:spacing w:before="0" w:after="120" w:line="288" w:lineRule="auto"/>
        <w:ind w:left="851"/>
        <w:rPr>
          <w:rFonts w:ascii="Sylfaen" w:hAnsi="Sylfaen"/>
          <w:sz w:val="24"/>
          <w:szCs w:val="24"/>
          <w:lang w:val="ka-GE"/>
        </w:rPr>
      </w:pPr>
      <w:bookmarkStart w:id="18" w:name="_Toc31865028"/>
      <w:bookmarkStart w:id="19" w:name="_Toc120644283"/>
      <w:r w:rsidRPr="00B07E83">
        <w:rPr>
          <w:rFonts w:ascii="Sylfaen" w:eastAsiaTheme="minorHAnsi" w:hAnsi="Sylfaen" w:cs="Sylfaen"/>
          <w:sz w:val="24"/>
          <w:szCs w:val="24"/>
          <w:lang w:val="ka-GE"/>
        </w:rPr>
        <w:t>მუხლი</w:t>
      </w:r>
      <w:r w:rsidRPr="00B07E83">
        <w:rPr>
          <w:rFonts w:ascii="Sylfaen" w:eastAsiaTheme="minorHAnsi" w:hAnsi="Sylfaen"/>
          <w:sz w:val="24"/>
          <w:szCs w:val="24"/>
          <w:lang w:val="ka-GE"/>
        </w:rPr>
        <w:t xml:space="preserve"> </w:t>
      </w:r>
      <w:r w:rsidR="002456DD" w:rsidRPr="00B07E83">
        <w:rPr>
          <w:rFonts w:ascii="Sylfaen" w:hAnsi="Sylfaen"/>
          <w:sz w:val="24"/>
          <w:szCs w:val="24"/>
          <w:lang w:val="ka-GE"/>
        </w:rPr>
        <w:t>6</w:t>
      </w:r>
      <w:r w:rsidRPr="00B07E83">
        <w:rPr>
          <w:rFonts w:ascii="Sylfaen" w:eastAsiaTheme="minorHAnsi" w:hAnsi="Sylfaen"/>
          <w:sz w:val="24"/>
          <w:szCs w:val="24"/>
          <w:lang w:val="ka-GE"/>
        </w:rPr>
        <w:t xml:space="preserve">. </w:t>
      </w:r>
      <w:r w:rsidRPr="00B07E83">
        <w:rPr>
          <w:rFonts w:ascii="Sylfaen" w:eastAsiaTheme="minorHAnsi" w:hAnsi="Sylfaen" w:cs="Sylfaen"/>
          <w:sz w:val="24"/>
          <w:szCs w:val="24"/>
          <w:lang w:val="ka-GE"/>
        </w:rPr>
        <w:t>დასკვნითი</w:t>
      </w:r>
      <w:r w:rsidRPr="00B07E83">
        <w:rPr>
          <w:rFonts w:ascii="Sylfaen" w:eastAsiaTheme="minorHAnsi" w:hAnsi="Sylfaen"/>
          <w:sz w:val="24"/>
          <w:szCs w:val="24"/>
          <w:lang w:val="ka-GE"/>
        </w:rPr>
        <w:t xml:space="preserve"> </w:t>
      </w:r>
      <w:r w:rsidRPr="00B07E83">
        <w:rPr>
          <w:rFonts w:ascii="Sylfaen" w:eastAsiaTheme="minorHAnsi" w:hAnsi="Sylfaen" w:cs="Sylfaen"/>
          <w:sz w:val="24"/>
          <w:szCs w:val="24"/>
          <w:lang w:val="ka-GE"/>
        </w:rPr>
        <w:t>დებულებები</w:t>
      </w:r>
      <w:bookmarkEnd w:id="18"/>
      <w:bookmarkEnd w:id="19"/>
    </w:p>
    <w:p w14:paraId="2450756F" w14:textId="78B924A2" w:rsidR="00ED5C13" w:rsidRPr="00AA6970" w:rsidRDefault="002B7742" w:rsidP="00C66514">
      <w:pPr>
        <w:spacing w:after="120" w:line="288" w:lineRule="auto"/>
        <w:ind w:left="851"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AA6970">
        <w:rPr>
          <w:rFonts w:ascii="Sylfaen" w:hAnsi="Sylfaen" w:cs="Sylfaen"/>
          <w:sz w:val="24"/>
          <w:szCs w:val="24"/>
          <w:lang w:val="ka-GE"/>
        </w:rPr>
        <w:t>1</w:t>
      </w:r>
      <w:r w:rsidR="00ED5C13" w:rsidRPr="00AA6970">
        <w:rPr>
          <w:rFonts w:ascii="Sylfaen" w:hAnsi="Sylfaen" w:cs="Sylfaen"/>
          <w:sz w:val="24"/>
          <w:szCs w:val="24"/>
          <w:lang w:val="ka-GE"/>
        </w:rPr>
        <w:t>.</w:t>
      </w:r>
      <w:r w:rsidR="00470A63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ED5C13" w:rsidRPr="00AA6970">
        <w:rPr>
          <w:rFonts w:ascii="Sylfaen" w:eastAsia="Calibri" w:hAnsi="Sylfaen" w:cs="Times New Roman"/>
          <w:sz w:val="24"/>
          <w:szCs w:val="24"/>
          <w:lang w:val="ka-GE"/>
        </w:rPr>
        <w:t>წინამდებარე დოკუმენტი მტკიცდება რექტორის სამართლებრივი აქტით.</w:t>
      </w:r>
    </w:p>
    <w:p w14:paraId="7A62AD83" w14:textId="71BF561B" w:rsidR="00C004E3" w:rsidRPr="00AA6970" w:rsidRDefault="002B7742" w:rsidP="00C66514">
      <w:pPr>
        <w:spacing w:after="120" w:line="288" w:lineRule="auto"/>
        <w:ind w:left="851"/>
        <w:jc w:val="both"/>
        <w:rPr>
          <w:rFonts w:ascii="Sylfaen" w:eastAsia="Calibri" w:hAnsi="Sylfaen" w:cs="Times New Roman"/>
          <w:sz w:val="24"/>
          <w:szCs w:val="24"/>
          <w:lang w:val="ka-GE"/>
        </w:rPr>
      </w:pPr>
      <w:r w:rsidRPr="00AA6970">
        <w:rPr>
          <w:rFonts w:ascii="Sylfaen" w:eastAsia="Calibri" w:hAnsi="Sylfaen" w:cs="Times New Roman"/>
          <w:sz w:val="24"/>
          <w:szCs w:val="24"/>
          <w:lang w:val="ka-GE"/>
        </w:rPr>
        <w:t>2</w:t>
      </w:r>
      <w:r w:rsidR="00ED5C13" w:rsidRPr="00AA6970">
        <w:rPr>
          <w:rFonts w:ascii="Sylfaen" w:eastAsia="Calibri" w:hAnsi="Sylfaen" w:cs="Times New Roman"/>
          <w:sz w:val="24"/>
          <w:szCs w:val="24"/>
          <w:lang w:val="ka-GE"/>
        </w:rPr>
        <w:t>.</w:t>
      </w:r>
      <w:r w:rsidR="00470A63">
        <w:rPr>
          <w:rFonts w:ascii="Sylfaen" w:eastAsia="Calibri" w:hAnsi="Sylfaen" w:cs="Times New Roman"/>
          <w:sz w:val="24"/>
          <w:szCs w:val="24"/>
          <w:lang w:val="ka-GE"/>
        </w:rPr>
        <w:t xml:space="preserve"> </w:t>
      </w:r>
      <w:r w:rsidR="00ED5C13" w:rsidRPr="00AA6970">
        <w:rPr>
          <w:rFonts w:ascii="Sylfaen" w:eastAsia="Calibri" w:hAnsi="Sylfaen" w:cs="Times New Roman"/>
          <w:sz w:val="24"/>
          <w:szCs w:val="24"/>
          <w:lang w:val="ka-GE"/>
        </w:rPr>
        <w:t>წინამდებარე დოკუმენტში ცვლილებების, დამატებების შეტანა ხორციელდება საქართველოს მოქმედი კანონმდებლობის შესაბამისად</w:t>
      </w:r>
      <w:bookmarkStart w:id="20" w:name="_Toc4684417"/>
      <w:bookmarkStart w:id="21" w:name="_Toc31865029"/>
      <w:r w:rsidR="00CE6C5B" w:rsidRPr="00AA6970">
        <w:rPr>
          <w:rFonts w:ascii="Sylfaen" w:eastAsia="Calibri" w:hAnsi="Sylfaen" w:cs="Times New Roman"/>
          <w:sz w:val="24"/>
          <w:szCs w:val="24"/>
          <w:lang w:val="ka-GE"/>
        </w:rPr>
        <w:t>.</w:t>
      </w:r>
    </w:p>
    <w:p w14:paraId="4196D4AD" w14:textId="77777777" w:rsidR="00C004E3" w:rsidRPr="00AA6970" w:rsidRDefault="00C004E3" w:rsidP="00C66514">
      <w:pPr>
        <w:spacing w:after="120" w:line="288" w:lineRule="auto"/>
        <w:ind w:left="851"/>
        <w:jc w:val="both"/>
        <w:rPr>
          <w:lang w:val="ka-GE"/>
        </w:rPr>
      </w:pPr>
    </w:p>
    <w:p w14:paraId="1B88DB3A" w14:textId="77777777" w:rsidR="00C004E3" w:rsidRPr="00AA6970" w:rsidRDefault="00C004E3" w:rsidP="00C66514">
      <w:pPr>
        <w:pStyle w:val="Heading1"/>
        <w:spacing w:before="0" w:after="120" w:line="288" w:lineRule="auto"/>
        <w:ind w:left="851"/>
        <w:rPr>
          <w:rFonts w:ascii="Sylfaen" w:eastAsia="Arial Unicode MS" w:hAnsi="Sylfaen" w:cs="Sylfaen"/>
          <w:i/>
          <w:sz w:val="24"/>
          <w:szCs w:val="24"/>
          <w:lang w:val="ka-GE"/>
        </w:rPr>
      </w:pPr>
    </w:p>
    <w:p w14:paraId="44975DE2" w14:textId="77777777" w:rsidR="007A13B0" w:rsidRPr="00AA6970" w:rsidRDefault="007A13B0" w:rsidP="00C66514">
      <w:pPr>
        <w:spacing w:after="120" w:line="288" w:lineRule="auto"/>
        <w:ind w:left="851"/>
        <w:jc w:val="both"/>
        <w:rPr>
          <w:rFonts w:ascii="Sylfaen" w:eastAsia="Arial Unicode MS" w:hAnsi="Sylfaen" w:cs="Sylfaen"/>
          <w:i/>
          <w:color w:val="2F5496" w:themeColor="accent1" w:themeShade="BF"/>
          <w:sz w:val="24"/>
          <w:szCs w:val="24"/>
          <w:lang w:val="ka-GE"/>
        </w:rPr>
      </w:pPr>
      <w:r w:rsidRPr="00AA6970">
        <w:rPr>
          <w:rFonts w:ascii="Sylfaen" w:eastAsia="Arial Unicode MS" w:hAnsi="Sylfaen" w:cs="Sylfaen"/>
          <w:i/>
          <w:sz w:val="24"/>
          <w:szCs w:val="24"/>
          <w:lang w:val="ka-GE"/>
        </w:rPr>
        <w:br w:type="page"/>
      </w:r>
    </w:p>
    <w:p w14:paraId="652A025C" w14:textId="4249D9DD" w:rsidR="002833D8" w:rsidRPr="00AA6970" w:rsidRDefault="002833D8" w:rsidP="005F66A9">
      <w:pPr>
        <w:pStyle w:val="Heading1"/>
        <w:spacing w:before="0" w:after="120" w:line="288" w:lineRule="auto"/>
        <w:ind w:left="851"/>
        <w:jc w:val="right"/>
        <w:rPr>
          <w:rFonts w:ascii="Sylfaen" w:eastAsia="Arial Unicode MS" w:hAnsi="Sylfaen" w:cs="Sylfaen"/>
          <w:i/>
          <w:sz w:val="24"/>
          <w:szCs w:val="24"/>
          <w:lang w:val="ka-GE"/>
        </w:rPr>
      </w:pPr>
      <w:bookmarkStart w:id="22" w:name="_Toc120644284"/>
      <w:bookmarkEnd w:id="20"/>
      <w:bookmarkEnd w:id="21"/>
      <w:r w:rsidRPr="00AA6970">
        <w:rPr>
          <w:rFonts w:ascii="Sylfaen" w:eastAsia="Arial Unicode MS" w:hAnsi="Sylfaen" w:cs="Sylfaen"/>
          <w:i/>
          <w:sz w:val="24"/>
          <w:szCs w:val="24"/>
          <w:lang w:val="ka-GE"/>
        </w:rPr>
        <w:lastRenderedPageBreak/>
        <w:t>დანართი №</w:t>
      </w:r>
      <w:r w:rsidR="000D3BBA">
        <w:rPr>
          <w:rFonts w:ascii="Sylfaen" w:eastAsia="Arial Unicode MS" w:hAnsi="Sylfaen" w:cs="Sylfaen"/>
          <w:i/>
          <w:sz w:val="24"/>
          <w:szCs w:val="24"/>
          <w:lang w:val="ka-GE"/>
        </w:rPr>
        <w:t>1</w:t>
      </w:r>
      <w:bookmarkEnd w:id="22"/>
    </w:p>
    <w:p w14:paraId="17A96FB2" w14:textId="77777777" w:rsidR="002833D8" w:rsidRPr="00AA6970" w:rsidRDefault="002833D8" w:rsidP="00C66514">
      <w:pPr>
        <w:spacing w:after="120" w:line="288" w:lineRule="auto"/>
        <w:ind w:left="851"/>
        <w:jc w:val="both"/>
        <w:rPr>
          <w:rFonts w:ascii="Sylfaen" w:hAnsi="Sylfaen"/>
          <w:lang w:val="ka-GE"/>
        </w:rPr>
      </w:pPr>
    </w:p>
    <w:p w14:paraId="5A2EC532" w14:textId="7018DB3F" w:rsidR="002833D8" w:rsidRPr="00AA6970" w:rsidRDefault="002833D8" w:rsidP="00C66514">
      <w:pPr>
        <w:pStyle w:val="Heading1"/>
        <w:spacing w:before="0" w:after="120" w:line="288" w:lineRule="auto"/>
        <w:ind w:left="851"/>
        <w:rPr>
          <w:rFonts w:ascii="Sylfaen" w:eastAsia="Arial Unicode MS" w:hAnsi="Sylfaen" w:cs="Sylfaen"/>
          <w:i/>
          <w:sz w:val="24"/>
          <w:szCs w:val="24"/>
          <w:lang w:val="ka-GE"/>
        </w:rPr>
      </w:pPr>
      <w:bookmarkStart w:id="23" w:name="_Toc120644285"/>
      <w:r w:rsidRPr="00AA6970">
        <w:rPr>
          <w:rFonts w:ascii="Sylfaen" w:eastAsia="Arial Unicode MS" w:hAnsi="Sylfaen" w:cs="Sylfaen"/>
          <w:i/>
          <w:sz w:val="24"/>
          <w:szCs w:val="24"/>
          <w:lang w:val="ka-GE"/>
        </w:rPr>
        <w:t>სტუდენტთა წერილობითი ნამუშევრების პლაგიატის პროგრამაში გადამოწმებისა და რეაგირები</w:t>
      </w:r>
      <w:r w:rsidR="00415CE6" w:rsidRPr="00AA6970">
        <w:rPr>
          <w:rFonts w:ascii="Sylfaen" w:eastAsia="Arial Unicode MS" w:hAnsi="Sylfaen" w:cs="Sylfaen"/>
          <w:i/>
          <w:sz w:val="24"/>
          <w:szCs w:val="24"/>
          <w:lang w:val="ka-GE"/>
        </w:rPr>
        <w:t>ს</w:t>
      </w:r>
      <w:r w:rsidRPr="00AA6970">
        <w:rPr>
          <w:rFonts w:ascii="Sylfaen" w:eastAsia="Arial Unicode MS" w:hAnsi="Sylfaen" w:cs="Sylfaen"/>
          <w:i/>
          <w:sz w:val="24"/>
          <w:szCs w:val="24"/>
          <w:lang w:val="ka-GE"/>
        </w:rPr>
        <w:t xml:space="preserve"> </w:t>
      </w:r>
      <w:r w:rsidRPr="00AA6970">
        <w:rPr>
          <w:rFonts w:ascii="Sylfaen" w:eastAsia="Arial Unicode MS" w:hAnsi="Sylfaen"/>
          <w:i/>
          <w:sz w:val="24"/>
          <w:szCs w:val="24"/>
          <w:lang w:val="ka-GE"/>
        </w:rPr>
        <w:t xml:space="preserve"> ანგარიში</w:t>
      </w:r>
      <w:bookmarkEnd w:id="23"/>
    </w:p>
    <w:p w14:paraId="4F4FFE95" w14:textId="77777777" w:rsidR="002833D8" w:rsidRPr="00AA6970" w:rsidRDefault="002833D8" w:rsidP="00C66514">
      <w:pPr>
        <w:pStyle w:val="Heading1"/>
        <w:spacing w:before="0" w:after="120" w:line="288" w:lineRule="auto"/>
        <w:ind w:left="851"/>
        <w:rPr>
          <w:rFonts w:ascii="Sylfaen" w:eastAsia="Arial Unicode MS" w:hAnsi="Sylfaen" w:cs="Sylfaen"/>
          <w:i/>
          <w:sz w:val="22"/>
          <w:szCs w:val="22"/>
          <w:lang w:val="ka-GE"/>
        </w:rPr>
      </w:pPr>
    </w:p>
    <w:p w14:paraId="4AE677CA" w14:textId="77777777" w:rsidR="002833D8" w:rsidRPr="00AA6970" w:rsidRDefault="002833D8" w:rsidP="00C66514">
      <w:pPr>
        <w:spacing w:after="120" w:line="288" w:lineRule="auto"/>
        <w:ind w:left="851"/>
        <w:jc w:val="both"/>
        <w:rPr>
          <w:rFonts w:ascii="Sylfaen" w:hAnsi="Sylfaen"/>
          <w:lang w:val="ka-GE"/>
        </w:rPr>
      </w:pPr>
      <w:r w:rsidRPr="00AA6970">
        <w:rPr>
          <w:rFonts w:ascii="Sylfaen" w:hAnsi="Sylfaen"/>
          <w:lang w:val="ka-GE"/>
        </w:rPr>
        <w:t>ფაკულტეტი: ____________________________________________</w:t>
      </w:r>
    </w:p>
    <w:p w14:paraId="068E5C2C" w14:textId="77777777" w:rsidR="002833D8" w:rsidRPr="00AA6970" w:rsidRDefault="002833D8" w:rsidP="00C66514">
      <w:pPr>
        <w:spacing w:after="120" w:line="288" w:lineRule="auto"/>
        <w:ind w:left="851"/>
        <w:jc w:val="both"/>
        <w:rPr>
          <w:rFonts w:ascii="Sylfaen" w:hAnsi="Sylfaen"/>
          <w:lang w:val="ka-GE"/>
        </w:rPr>
      </w:pPr>
      <w:r w:rsidRPr="00AA6970">
        <w:rPr>
          <w:rFonts w:ascii="Sylfaen" w:hAnsi="Sylfaen"/>
          <w:lang w:val="ka-GE"/>
        </w:rPr>
        <w:t>აკადემიური წელი: _______________________________________</w:t>
      </w:r>
    </w:p>
    <w:p w14:paraId="1E72CB05" w14:textId="77777777" w:rsidR="002833D8" w:rsidRPr="00AA6970" w:rsidRDefault="002833D8" w:rsidP="00C66514">
      <w:pPr>
        <w:spacing w:after="120" w:line="288" w:lineRule="auto"/>
        <w:ind w:left="851"/>
        <w:jc w:val="both"/>
        <w:rPr>
          <w:rFonts w:ascii="Sylfaen" w:hAnsi="Sylfaen"/>
          <w:lang w:val="ka-GE"/>
        </w:rPr>
      </w:pPr>
      <w:r w:rsidRPr="00AA6970">
        <w:rPr>
          <w:rFonts w:ascii="Sylfaen" w:hAnsi="Sylfaen"/>
          <w:lang w:val="ka-GE"/>
        </w:rPr>
        <w:t>სემესტრი: _______________________________________________</w:t>
      </w:r>
    </w:p>
    <w:p w14:paraId="34E339C9" w14:textId="77777777" w:rsidR="002833D8" w:rsidRPr="00AA6970" w:rsidRDefault="002833D8" w:rsidP="00C66514">
      <w:pPr>
        <w:spacing w:after="120" w:line="288" w:lineRule="auto"/>
        <w:ind w:left="851"/>
        <w:jc w:val="both"/>
        <w:rPr>
          <w:rFonts w:ascii="Sylfaen" w:hAnsi="Sylfaen"/>
          <w:lang w:val="ka-GE"/>
        </w:rPr>
      </w:pPr>
    </w:p>
    <w:tbl>
      <w:tblPr>
        <w:tblStyle w:val="TableGrid0"/>
        <w:tblW w:w="10064" w:type="dxa"/>
        <w:tblInd w:w="959" w:type="dxa"/>
        <w:tblLook w:val="04A0" w:firstRow="1" w:lastRow="0" w:firstColumn="1" w:lastColumn="0" w:noHBand="0" w:noVBand="1"/>
      </w:tblPr>
      <w:tblGrid>
        <w:gridCol w:w="917"/>
        <w:gridCol w:w="1879"/>
        <w:gridCol w:w="1265"/>
        <w:gridCol w:w="1292"/>
        <w:gridCol w:w="1247"/>
        <w:gridCol w:w="1174"/>
        <w:gridCol w:w="1292"/>
        <w:gridCol w:w="1276"/>
      </w:tblGrid>
      <w:tr w:rsidR="00C66514" w:rsidRPr="00AA6970" w14:paraId="7D3F4AD6" w14:textId="77777777" w:rsidTr="00C66514">
        <w:tc>
          <w:tcPr>
            <w:tcW w:w="848" w:type="dxa"/>
          </w:tcPr>
          <w:p w14:paraId="0C2CABFD" w14:textId="77777777" w:rsidR="002833D8" w:rsidRPr="00AA6970" w:rsidRDefault="002833D8" w:rsidP="00C66514">
            <w:pPr>
              <w:spacing w:line="288" w:lineRule="auto"/>
              <w:ind w:left="-109" w:right="-73"/>
              <w:jc w:val="both"/>
              <w:rPr>
                <w:rFonts w:ascii="Sylfaen" w:hAnsi="Sylfaen"/>
                <w:sz w:val="18"/>
                <w:szCs w:val="18"/>
                <w:lang w:val="ka-GE"/>
              </w:rPr>
            </w:pPr>
            <w:r w:rsidRPr="00AA6970">
              <w:rPr>
                <w:rFonts w:ascii="Sylfaen" w:hAnsi="Sylfaen"/>
                <w:sz w:val="18"/>
                <w:szCs w:val="18"/>
                <w:lang w:val="ka-GE"/>
              </w:rPr>
              <w:t>სასწავლო კურსი</w:t>
            </w:r>
          </w:p>
        </w:tc>
        <w:tc>
          <w:tcPr>
            <w:tcW w:w="1806" w:type="dxa"/>
          </w:tcPr>
          <w:p w14:paraId="28CEC5D4" w14:textId="77777777" w:rsidR="002833D8" w:rsidRPr="00AA6970" w:rsidRDefault="002833D8" w:rsidP="00C66514">
            <w:pPr>
              <w:spacing w:line="288" w:lineRule="auto"/>
              <w:ind w:left="-109" w:right="-73"/>
              <w:jc w:val="both"/>
              <w:rPr>
                <w:rFonts w:ascii="Sylfaen" w:hAnsi="Sylfaen"/>
                <w:sz w:val="18"/>
                <w:szCs w:val="18"/>
                <w:lang w:val="ka-GE"/>
              </w:rPr>
            </w:pPr>
            <w:r w:rsidRPr="00AA6970">
              <w:rPr>
                <w:rFonts w:ascii="Sylfaen" w:hAnsi="Sylfaen"/>
                <w:sz w:val="18"/>
                <w:szCs w:val="18"/>
                <w:lang w:val="ka-GE"/>
              </w:rPr>
              <w:t>განმახორციელებელი პერსონალი</w:t>
            </w:r>
          </w:p>
        </w:tc>
        <w:tc>
          <w:tcPr>
            <w:tcW w:w="1192" w:type="dxa"/>
          </w:tcPr>
          <w:p w14:paraId="1F882358" w14:textId="77777777" w:rsidR="002833D8" w:rsidRPr="00AA6970" w:rsidRDefault="002833D8" w:rsidP="00C66514">
            <w:pPr>
              <w:spacing w:line="288" w:lineRule="auto"/>
              <w:ind w:left="-109" w:right="-73"/>
              <w:jc w:val="both"/>
              <w:rPr>
                <w:rFonts w:ascii="Sylfaen" w:hAnsi="Sylfaen"/>
                <w:sz w:val="18"/>
                <w:szCs w:val="18"/>
                <w:lang w:val="ka-GE"/>
              </w:rPr>
            </w:pPr>
            <w:r w:rsidRPr="00AA6970">
              <w:rPr>
                <w:rFonts w:ascii="Sylfaen" w:hAnsi="Sylfaen"/>
                <w:sz w:val="18"/>
                <w:szCs w:val="18"/>
                <w:lang w:val="ka-GE"/>
              </w:rPr>
              <w:t>პლაგიატის პროგრამაზე შემოწმებული წერითი დავალება</w:t>
            </w:r>
          </w:p>
        </w:tc>
        <w:tc>
          <w:tcPr>
            <w:tcW w:w="1253" w:type="dxa"/>
          </w:tcPr>
          <w:p w14:paraId="44C0ABD4" w14:textId="77777777" w:rsidR="002833D8" w:rsidRPr="00AA6970" w:rsidRDefault="002833D8" w:rsidP="00C66514">
            <w:pPr>
              <w:spacing w:line="288" w:lineRule="auto"/>
              <w:ind w:left="-109" w:right="-73"/>
              <w:jc w:val="both"/>
              <w:rPr>
                <w:rFonts w:ascii="Sylfaen" w:hAnsi="Sylfaen"/>
                <w:sz w:val="18"/>
                <w:szCs w:val="18"/>
                <w:lang w:val="ka-GE"/>
              </w:rPr>
            </w:pPr>
            <w:r w:rsidRPr="00AA6970">
              <w:rPr>
                <w:rFonts w:ascii="Sylfaen" w:hAnsi="Sylfaen"/>
                <w:sz w:val="18"/>
                <w:szCs w:val="18"/>
                <w:lang w:val="ka-GE"/>
              </w:rPr>
              <w:t>პლაგიატის პროგრამაზე შემოწმებული სტუდენტების რაოდენობა</w:t>
            </w:r>
          </w:p>
        </w:tc>
        <w:tc>
          <w:tcPr>
            <w:tcW w:w="1174" w:type="dxa"/>
          </w:tcPr>
          <w:p w14:paraId="2E8CBB15" w14:textId="77777777" w:rsidR="002833D8" w:rsidRPr="00AA6970" w:rsidRDefault="002833D8" w:rsidP="00C66514">
            <w:pPr>
              <w:spacing w:line="288" w:lineRule="auto"/>
              <w:ind w:left="-109" w:right="-73"/>
              <w:jc w:val="both"/>
              <w:rPr>
                <w:rFonts w:ascii="Sylfaen" w:hAnsi="Sylfaen"/>
                <w:sz w:val="18"/>
                <w:szCs w:val="18"/>
                <w:lang w:val="ka-GE"/>
              </w:rPr>
            </w:pPr>
            <w:r w:rsidRPr="00AA6970">
              <w:rPr>
                <w:rFonts w:ascii="Sylfaen" w:hAnsi="Sylfaen"/>
                <w:sz w:val="18"/>
                <w:szCs w:val="18"/>
                <w:lang w:val="ka-GE"/>
              </w:rPr>
              <w:t>პლაგიატის აღმოჩენის შემთხვევების რაოდენობა</w:t>
            </w:r>
          </w:p>
        </w:tc>
        <w:tc>
          <w:tcPr>
            <w:tcW w:w="1250" w:type="dxa"/>
          </w:tcPr>
          <w:p w14:paraId="67F1F103" w14:textId="77777777" w:rsidR="002833D8" w:rsidRPr="00AA6970" w:rsidRDefault="002833D8" w:rsidP="00C66514">
            <w:pPr>
              <w:spacing w:line="288" w:lineRule="auto"/>
              <w:ind w:left="-109" w:right="-73"/>
              <w:jc w:val="both"/>
              <w:rPr>
                <w:rFonts w:ascii="Sylfaen" w:hAnsi="Sylfaen"/>
                <w:sz w:val="18"/>
                <w:szCs w:val="18"/>
                <w:lang w:val="ka-GE"/>
              </w:rPr>
            </w:pPr>
            <w:r w:rsidRPr="00AA6970">
              <w:rPr>
                <w:rFonts w:ascii="Sylfaen" w:hAnsi="Sylfaen"/>
                <w:sz w:val="18"/>
                <w:szCs w:val="18"/>
                <w:lang w:val="ka-GE"/>
              </w:rPr>
              <w:t xml:space="preserve">რეაგირება </w:t>
            </w:r>
            <w:r w:rsidRPr="00AA6970">
              <w:rPr>
                <w:rFonts w:ascii="Sylfaen" w:hAnsi="Sylfaen"/>
                <w:i/>
                <w:color w:val="BFBFBF" w:themeColor="background1" w:themeShade="BF"/>
                <w:sz w:val="18"/>
                <w:szCs w:val="18"/>
                <w:lang w:val="ka-GE"/>
              </w:rPr>
              <w:t>(აღწერეთ თითოეულ შემთხვევაზე რეაგირება)</w:t>
            </w:r>
          </w:p>
        </w:tc>
        <w:tc>
          <w:tcPr>
            <w:tcW w:w="1265" w:type="dxa"/>
          </w:tcPr>
          <w:p w14:paraId="47B7FEDE" w14:textId="77777777" w:rsidR="002833D8" w:rsidRPr="00AA6970" w:rsidRDefault="002833D8" w:rsidP="00C66514">
            <w:pPr>
              <w:spacing w:line="288" w:lineRule="auto"/>
              <w:ind w:left="-109" w:right="-73"/>
              <w:jc w:val="both"/>
              <w:rPr>
                <w:rFonts w:ascii="Sylfaen" w:hAnsi="Sylfaen"/>
                <w:sz w:val="18"/>
                <w:szCs w:val="18"/>
                <w:lang w:val="ka-GE"/>
              </w:rPr>
            </w:pPr>
            <w:r w:rsidRPr="00AA6970">
              <w:rPr>
                <w:rFonts w:ascii="Sylfaen" w:hAnsi="Sylfaen"/>
                <w:sz w:val="18"/>
                <w:szCs w:val="18"/>
                <w:lang w:val="ka-GE"/>
              </w:rPr>
              <w:t>სტუდენტების მიერ გასაჩივრების შემთხვევები</w:t>
            </w:r>
          </w:p>
        </w:tc>
        <w:tc>
          <w:tcPr>
            <w:tcW w:w="1276" w:type="dxa"/>
          </w:tcPr>
          <w:p w14:paraId="78B9715F" w14:textId="77777777" w:rsidR="002833D8" w:rsidRPr="00AA6970" w:rsidRDefault="002833D8" w:rsidP="00C66514">
            <w:pPr>
              <w:spacing w:line="288" w:lineRule="auto"/>
              <w:ind w:left="-109" w:right="-73"/>
              <w:jc w:val="both"/>
              <w:rPr>
                <w:rFonts w:ascii="Sylfaen" w:hAnsi="Sylfaen"/>
                <w:sz w:val="18"/>
                <w:szCs w:val="18"/>
                <w:lang w:val="ka-GE"/>
              </w:rPr>
            </w:pPr>
            <w:r w:rsidRPr="00AA6970">
              <w:rPr>
                <w:rFonts w:ascii="Sylfaen" w:hAnsi="Sylfaen"/>
                <w:sz w:val="18"/>
                <w:szCs w:val="18"/>
                <w:lang w:val="ka-GE"/>
              </w:rPr>
              <w:t>გასაჩივრების შემთხვევებზე რეაგირებები, საბოლოო შედეგები</w:t>
            </w:r>
          </w:p>
        </w:tc>
      </w:tr>
      <w:tr w:rsidR="00C66514" w:rsidRPr="00AA6970" w14:paraId="7F495C88" w14:textId="77777777" w:rsidTr="00C66514">
        <w:tc>
          <w:tcPr>
            <w:tcW w:w="848" w:type="dxa"/>
          </w:tcPr>
          <w:p w14:paraId="0026E15E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806" w:type="dxa"/>
          </w:tcPr>
          <w:p w14:paraId="6EA07CBB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192" w:type="dxa"/>
          </w:tcPr>
          <w:p w14:paraId="1DDE0ADF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53" w:type="dxa"/>
          </w:tcPr>
          <w:p w14:paraId="6A53D551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174" w:type="dxa"/>
          </w:tcPr>
          <w:p w14:paraId="2D2B6922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50" w:type="dxa"/>
          </w:tcPr>
          <w:p w14:paraId="756CF59F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65" w:type="dxa"/>
          </w:tcPr>
          <w:p w14:paraId="7017BE68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76" w:type="dxa"/>
          </w:tcPr>
          <w:p w14:paraId="59F0A07A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</w:tr>
      <w:tr w:rsidR="00C66514" w:rsidRPr="00AA6970" w14:paraId="3E50C5A6" w14:textId="77777777" w:rsidTr="00C66514">
        <w:tc>
          <w:tcPr>
            <w:tcW w:w="848" w:type="dxa"/>
          </w:tcPr>
          <w:p w14:paraId="3C6FC30B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806" w:type="dxa"/>
          </w:tcPr>
          <w:p w14:paraId="269A5DBB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192" w:type="dxa"/>
          </w:tcPr>
          <w:p w14:paraId="0B0A9585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53" w:type="dxa"/>
          </w:tcPr>
          <w:p w14:paraId="3016C6D7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174" w:type="dxa"/>
          </w:tcPr>
          <w:p w14:paraId="74D6F06E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50" w:type="dxa"/>
          </w:tcPr>
          <w:p w14:paraId="74D2B35A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65" w:type="dxa"/>
          </w:tcPr>
          <w:p w14:paraId="52378C97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76" w:type="dxa"/>
          </w:tcPr>
          <w:p w14:paraId="3819514D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</w:tr>
      <w:tr w:rsidR="00C66514" w:rsidRPr="00AA6970" w14:paraId="1F4AD596" w14:textId="77777777" w:rsidTr="00C66514">
        <w:tc>
          <w:tcPr>
            <w:tcW w:w="848" w:type="dxa"/>
          </w:tcPr>
          <w:p w14:paraId="3BBB4081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806" w:type="dxa"/>
          </w:tcPr>
          <w:p w14:paraId="19A66E7B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192" w:type="dxa"/>
          </w:tcPr>
          <w:p w14:paraId="20E92174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53" w:type="dxa"/>
          </w:tcPr>
          <w:p w14:paraId="2AB51E88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174" w:type="dxa"/>
          </w:tcPr>
          <w:p w14:paraId="01611483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50" w:type="dxa"/>
          </w:tcPr>
          <w:p w14:paraId="045C958C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65" w:type="dxa"/>
          </w:tcPr>
          <w:p w14:paraId="6EE1D8ED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76" w:type="dxa"/>
          </w:tcPr>
          <w:p w14:paraId="694BE2DB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</w:tr>
      <w:tr w:rsidR="00C66514" w:rsidRPr="00AA6970" w14:paraId="5A2BCE2B" w14:textId="77777777" w:rsidTr="00C66514">
        <w:tc>
          <w:tcPr>
            <w:tcW w:w="848" w:type="dxa"/>
          </w:tcPr>
          <w:p w14:paraId="14F08FCC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806" w:type="dxa"/>
          </w:tcPr>
          <w:p w14:paraId="6BC93057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192" w:type="dxa"/>
          </w:tcPr>
          <w:p w14:paraId="20507264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53" w:type="dxa"/>
          </w:tcPr>
          <w:p w14:paraId="494138AD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174" w:type="dxa"/>
          </w:tcPr>
          <w:p w14:paraId="66281039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50" w:type="dxa"/>
          </w:tcPr>
          <w:p w14:paraId="2A035092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65" w:type="dxa"/>
          </w:tcPr>
          <w:p w14:paraId="5C36C029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76" w:type="dxa"/>
          </w:tcPr>
          <w:p w14:paraId="3B76DDE8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</w:tr>
      <w:tr w:rsidR="00C66514" w:rsidRPr="00AA6970" w14:paraId="4E749C80" w14:textId="77777777" w:rsidTr="00C66514">
        <w:tc>
          <w:tcPr>
            <w:tcW w:w="848" w:type="dxa"/>
          </w:tcPr>
          <w:p w14:paraId="5D912CFF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806" w:type="dxa"/>
          </w:tcPr>
          <w:p w14:paraId="257829A0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192" w:type="dxa"/>
          </w:tcPr>
          <w:p w14:paraId="0DE1A3B0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53" w:type="dxa"/>
          </w:tcPr>
          <w:p w14:paraId="24515222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174" w:type="dxa"/>
          </w:tcPr>
          <w:p w14:paraId="5EC8A8DC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50" w:type="dxa"/>
          </w:tcPr>
          <w:p w14:paraId="5302D6D6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65" w:type="dxa"/>
          </w:tcPr>
          <w:p w14:paraId="2EF8C48F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76" w:type="dxa"/>
          </w:tcPr>
          <w:p w14:paraId="18995C3F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</w:tr>
      <w:tr w:rsidR="00C66514" w:rsidRPr="00AA6970" w14:paraId="12966F1B" w14:textId="77777777" w:rsidTr="00C66514">
        <w:tc>
          <w:tcPr>
            <w:tcW w:w="848" w:type="dxa"/>
          </w:tcPr>
          <w:p w14:paraId="6AA4BC81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806" w:type="dxa"/>
          </w:tcPr>
          <w:p w14:paraId="4CE0912E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192" w:type="dxa"/>
          </w:tcPr>
          <w:p w14:paraId="5E2E7643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53" w:type="dxa"/>
          </w:tcPr>
          <w:p w14:paraId="377BDF67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174" w:type="dxa"/>
          </w:tcPr>
          <w:p w14:paraId="26363DF3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50" w:type="dxa"/>
          </w:tcPr>
          <w:p w14:paraId="09F34A5A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65" w:type="dxa"/>
          </w:tcPr>
          <w:p w14:paraId="55782594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76" w:type="dxa"/>
          </w:tcPr>
          <w:p w14:paraId="7D467228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</w:tr>
      <w:tr w:rsidR="00C66514" w:rsidRPr="00AA6970" w14:paraId="3D5AD0AA" w14:textId="77777777" w:rsidTr="00C66514">
        <w:tc>
          <w:tcPr>
            <w:tcW w:w="848" w:type="dxa"/>
          </w:tcPr>
          <w:p w14:paraId="30311AFA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806" w:type="dxa"/>
          </w:tcPr>
          <w:p w14:paraId="66E4BD30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192" w:type="dxa"/>
          </w:tcPr>
          <w:p w14:paraId="703AC881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53" w:type="dxa"/>
          </w:tcPr>
          <w:p w14:paraId="1A2AF68D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174" w:type="dxa"/>
          </w:tcPr>
          <w:p w14:paraId="7D413218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50" w:type="dxa"/>
          </w:tcPr>
          <w:p w14:paraId="492BCFBC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65" w:type="dxa"/>
          </w:tcPr>
          <w:p w14:paraId="30CD3371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76" w:type="dxa"/>
          </w:tcPr>
          <w:p w14:paraId="4B3B4F37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</w:tr>
      <w:tr w:rsidR="00C66514" w:rsidRPr="00AA6970" w14:paraId="15FF31AB" w14:textId="77777777" w:rsidTr="00C66514">
        <w:tc>
          <w:tcPr>
            <w:tcW w:w="848" w:type="dxa"/>
          </w:tcPr>
          <w:p w14:paraId="6003E1DF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806" w:type="dxa"/>
          </w:tcPr>
          <w:p w14:paraId="0FFD193B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192" w:type="dxa"/>
          </w:tcPr>
          <w:p w14:paraId="7BBDB184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53" w:type="dxa"/>
          </w:tcPr>
          <w:p w14:paraId="375000ED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174" w:type="dxa"/>
          </w:tcPr>
          <w:p w14:paraId="13405433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50" w:type="dxa"/>
          </w:tcPr>
          <w:p w14:paraId="25EAE2AC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65" w:type="dxa"/>
          </w:tcPr>
          <w:p w14:paraId="3F06B887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76" w:type="dxa"/>
          </w:tcPr>
          <w:p w14:paraId="7FE1D6ED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</w:tr>
      <w:tr w:rsidR="00C66514" w:rsidRPr="00AA6970" w14:paraId="32F00088" w14:textId="77777777" w:rsidTr="00C66514">
        <w:tc>
          <w:tcPr>
            <w:tcW w:w="848" w:type="dxa"/>
          </w:tcPr>
          <w:p w14:paraId="7A21326D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806" w:type="dxa"/>
          </w:tcPr>
          <w:p w14:paraId="66988079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192" w:type="dxa"/>
          </w:tcPr>
          <w:p w14:paraId="03858BFC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53" w:type="dxa"/>
          </w:tcPr>
          <w:p w14:paraId="3557F6D9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174" w:type="dxa"/>
          </w:tcPr>
          <w:p w14:paraId="0AA5B46F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50" w:type="dxa"/>
          </w:tcPr>
          <w:p w14:paraId="1207B263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65" w:type="dxa"/>
          </w:tcPr>
          <w:p w14:paraId="4C532BF3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76" w:type="dxa"/>
          </w:tcPr>
          <w:p w14:paraId="2DC9D4A8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</w:tr>
      <w:tr w:rsidR="00C66514" w:rsidRPr="00AA6970" w14:paraId="6A9317AB" w14:textId="77777777" w:rsidTr="00C66514">
        <w:tc>
          <w:tcPr>
            <w:tcW w:w="848" w:type="dxa"/>
          </w:tcPr>
          <w:p w14:paraId="3C513088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806" w:type="dxa"/>
          </w:tcPr>
          <w:p w14:paraId="11BFA40E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192" w:type="dxa"/>
          </w:tcPr>
          <w:p w14:paraId="00056DFA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53" w:type="dxa"/>
          </w:tcPr>
          <w:p w14:paraId="6B58CED5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174" w:type="dxa"/>
          </w:tcPr>
          <w:p w14:paraId="4903B85E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50" w:type="dxa"/>
          </w:tcPr>
          <w:p w14:paraId="2EC4C0A5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65" w:type="dxa"/>
          </w:tcPr>
          <w:p w14:paraId="4D1F5341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76" w:type="dxa"/>
          </w:tcPr>
          <w:p w14:paraId="45C9D23C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</w:tr>
      <w:tr w:rsidR="00C66514" w:rsidRPr="00AA6970" w14:paraId="69FE4E2F" w14:textId="77777777" w:rsidTr="00C66514">
        <w:tc>
          <w:tcPr>
            <w:tcW w:w="848" w:type="dxa"/>
          </w:tcPr>
          <w:p w14:paraId="27FFED17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806" w:type="dxa"/>
          </w:tcPr>
          <w:p w14:paraId="20374966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192" w:type="dxa"/>
          </w:tcPr>
          <w:p w14:paraId="040790D2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53" w:type="dxa"/>
          </w:tcPr>
          <w:p w14:paraId="314B75B2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174" w:type="dxa"/>
          </w:tcPr>
          <w:p w14:paraId="36EF0A5A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50" w:type="dxa"/>
          </w:tcPr>
          <w:p w14:paraId="0B6CECA0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65" w:type="dxa"/>
          </w:tcPr>
          <w:p w14:paraId="6CBE6600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276" w:type="dxa"/>
          </w:tcPr>
          <w:p w14:paraId="5F5C10D3" w14:textId="77777777" w:rsidR="002833D8" w:rsidRPr="00AA6970" w:rsidRDefault="002833D8" w:rsidP="00C66514">
            <w:pPr>
              <w:spacing w:line="288" w:lineRule="auto"/>
              <w:ind w:left="851"/>
              <w:jc w:val="both"/>
              <w:rPr>
                <w:rFonts w:ascii="Sylfaen" w:hAnsi="Sylfaen"/>
                <w:lang w:val="ka-GE"/>
              </w:rPr>
            </w:pPr>
          </w:p>
        </w:tc>
      </w:tr>
    </w:tbl>
    <w:p w14:paraId="11EBAD0E" w14:textId="77777777" w:rsidR="002833D8" w:rsidRPr="00AA6970" w:rsidRDefault="002833D8" w:rsidP="00C66514">
      <w:pPr>
        <w:spacing w:after="120" w:line="288" w:lineRule="auto"/>
        <w:ind w:left="851"/>
        <w:jc w:val="both"/>
        <w:rPr>
          <w:rFonts w:ascii="Sylfaen" w:hAnsi="Sylfaen"/>
          <w:lang w:val="ka-GE"/>
        </w:rPr>
      </w:pPr>
    </w:p>
    <w:p w14:paraId="195AB54D" w14:textId="77777777" w:rsidR="002833D8" w:rsidRPr="00AA6970" w:rsidRDefault="002833D8" w:rsidP="00C66514">
      <w:pPr>
        <w:spacing w:after="120" w:line="288" w:lineRule="auto"/>
        <w:jc w:val="both"/>
        <w:rPr>
          <w:rFonts w:ascii="Sylfaen" w:hAnsi="Sylfaen" w:cs="Sylfaen"/>
          <w:sz w:val="24"/>
          <w:szCs w:val="24"/>
        </w:rPr>
      </w:pPr>
    </w:p>
    <w:p w14:paraId="47E9FBD3" w14:textId="77777777" w:rsidR="002833D8" w:rsidRPr="00AA6970" w:rsidRDefault="002833D8" w:rsidP="00C66514">
      <w:pPr>
        <w:spacing w:after="120" w:line="288" w:lineRule="auto"/>
        <w:ind w:left="851" w:right="-115"/>
        <w:jc w:val="right"/>
        <w:rPr>
          <w:rFonts w:ascii="Sylfaen" w:hAnsi="Sylfaen" w:cs="Sylfaen"/>
          <w:lang w:val="ka-GE"/>
        </w:rPr>
      </w:pPr>
      <w:r w:rsidRPr="00AA6970">
        <w:rPr>
          <w:rFonts w:ascii="Sylfaen" w:hAnsi="Sylfaen" w:cs="Sylfaen"/>
          <w:lang w:val="ka-GE"/>
        </w:rPr>
        <w:t>დეკანის ხელმოწერა: _____________________________</w:t>
      </w:r>
    </w:p>
    <w:p w14:paraId="766EB7F9" w14:textId="77777777" w:rsidR="002833D8" w:rsidRPr="006B70FD" w:rsidRDefault="002833D8" w:rsidP="00C66514">
      <w:pPr>
        <w:spacing w:after="120" w:line="288" w:lineRule="auto"/>
        <w:ind w:left="851" w:right="-115"/>
        <w:jc w:val="right"/>
        <w:rPr>
          <w:rFonts w:ascii="Sylfaen" w:hAnsi="Sylfaen" w:cs="Sylfaen"/>
          <w:b/>
          <w:sz w:val="24"/>
          <w:szCs w:val="24"/>
          <w:lang w:val="ka-GE"/>
        </w:rPr>
      </w:pPr>
      <w:r w:rsidRPr="00AA6970">
        <w:rPr>
          <w:rFonts w:ascii="Sylfaen" w:hAnsi="Sylfaen" w:cs="Sylfaen"/>
          <w:lang w:val="ka-GE"/>
        </w:rPr>
        <w:t>თარიღი: _______________________</w:t>
      </w:r>
    </w:p>
    <w:bookmarkEnd w:id="0"/>
    <w:p w14:paraId="10DA6C5C" w14:textId="480E6B3F" w:rsidR="00BD39B2" w:rsidRPr="003E0D71" w:rsidRDefault="00BD39B2" w:rsidP="00C66514">
      <w:pPr>
        <w:tabs>
          <w:tab w:val="left" w:pos="2955"/>
        </w:tabs>
        <w:spacing w:after="120" w:line="288" w:lineRule="auto"/>
        <w:ind w:left="851"/>
        <w:jc w:val="both"/>
        <w:rPr>
          <w:rFonts w:ascii="Sylfaen" w:eastAsiaTheme="majorEastAsia" w:hAnsi="Sylfaen" w:cs="Sylfaen"/>
          <w:sz w:val="24"/>
          <w:szCs w:val="24"/>
          <w:lang w:val="ka-GE"/>
        </w:rPr>
      </w:pPr>
    </w:p>
    <w:sectPr w:rsidR="00BD39B2" w:rsidRPr="003E0D71" w:rsidSect="00C66514">
      <w:headerReference w:type="even" r:id="rId9"/>
      <w:headerReference w:type="default" r:id="rId10"/>
      <w:footerReference w:type="default" r:id="rId11"/>
      <w:pgSz w:w="12240" w:h="15840"/>
      <w:pgMar w:top="0" w:right="1440" w:bottom="1259" w:left="0" w:header="431" w:footer="14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0609BC" w14:textId="77777777" w:rsidR="00C70EFA" w:rsidRDefault="00C70EFA" w:rsidP="007D08BF">
      <w:pPr>
        <w:spacing w:after="0" w:line="240" w:lineRule="auto"/>
      </w:pPr>
      <w:r>
        <w:separator/>
      </w:r>
    </w:p>
  </w:endnote>
  <w:endnote w:type="continuationSeparator" w:id="0">
    <w:p w14:paraId="15938530" w14:textId="77777777" w:rsidR="00C70EFA" w:rsidRDefault="00C70EFA" w:rsidP="007D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PG Nino Mtavruli">
    <w:altName w:val="Franklin Gothic Medium Cond"/>
    <w:charset w:val="00"/>
    <w:family w:val="auto"/>
    <w:pitch w:val="variable"/>
    <w:sig w:usb0="00000003" w:usb1="1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eastAsiaTheme="minorEastAsia" w:cs="Times New Roman"/>
      </w:rPr>
      <w:id w:val="1329707093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4472C4" w:themeColor="accent1"/>
        <w:sz w:val="40"/>
        <w:szCs w:val="40"/>
      </w:rPr>
    </w:sdtEndPr>
    <w:sdtContent>
      <w:p w14:paraId="14E8D53C" w14:textId="7F013CD7" w:rsidR="00E70158" w:rsidRDefault="00E70158">
        <w:pPr>
          <w:pStyle w:val="Footer"/>
          <w:jc w:val="right"/>
          <w:rPr>
            <w:rFonts w:asciiTheme="majorHAnsi" w:eastAsiaTheme="majorEastAsia" w:hAnsiTheme="majorHAnsi" w:cstheme="majorBidi"/>
            <w:color w:val="4472C4" w:themeColor="accent1"/>
            <w:sz w:val="40"/>
            <w:szCs w:val="40"/>
          </w:rPr>
        </w:pPr>
        <w:r>
          <w:rPr>
            <w:rFonts w:eastAsiaTheme="minorEastAsia" w:cs="Times New Roman"/>
          </w:rPr>
          <w:fldChar w:fldCharType="begin"/>
        </w:r>
        <w:r>
          <w:instrText xml:space="preserve"> PAGE   \* MERGEFORMAT </w:instrText>
        </w:r>
        <w:r>
          <w:rPr>
            <w:rFonts w:eastAsiaTheme="minorEastAsia" w:cs="Times New Roman"/>
          </w:rPr>
          <w:fldChar w:fldCharType="separate"/>
        </w:r>
        <w:r w:rsidR="00EF758C" w:rsidRPr="00EF758C"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t>6</w:t>
        </w:r>
        <w:r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fldChar w:fldCharType="end"/>
        </w:r>
      </w:p>
    </w:sdtContent>
  </w:sdt>
  <w:p w14:paraId="43491BCA" w14:textId="77777777" w:rsidR="00E70158" w:rsidRDefault="00E701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58A697" w14:textId="77777777" w:rsidR="00C70EFA" w:rsidRDefault="00C70EFA" w:rsidP="007D08BF">
      <w:pPr>
        <w:spacing w:after="0" w:line="240" w:lineRule="auto"/>
      </w:pPr>
      <w:r>
        <w:separator/>
      </w:r>
    </w:p>
  </w:footnote>
  <w:footnote w:type="continuationSeparator" w:id="0">
    <w:p w14:paraId="1F579A71" w14:textId="77777777" w:rsidR="00C70EFA" w:rsidRDefault="00C70EFA" w:rsidP="007D08BF">
      <w:pPr>
        <w:spacing w:after="0" w:line="240" w:lineRule="auto"/>
      </w:pPr>
      <w:r>
        <w:continuationSeparator/>
      </w:r>
    </w:p>
  </w:footnote>
  <w:footnote w:id="1">
    <w:p w14:paraId="3D77B434" w14:textId="46413E16" w:rsidR="00F97872" w:rsidRPr="002B5779" w:rsidRDefault="00F97872" w:rsidP="00C66514">
      <w:pPr>
        <w:pStyle w:val="FootnoteText"/>
        <w:ind w:left="851"/>
        <w:rPr>
          <w:rFonts w:ascii="Sylfaen" w:hAnsi="Sylfaen"/>
          <w:i/>
          <w:lang w:val="ka-GE"/>
        </w:rPr>
      </w:pPr>
      <w:r w:rsidRPr="002B5779">
        <w:rPr>
          <w:rStyle w:val="FootnoteReference"/>
          <w:i/>
        </w:rPr>
        <w:footnoteRef/>
      </w:r>
      <w:r w:rsidR="002B5779">
        <w:rPr>
          <w:i/>
          <w:lang w:val="ka-GE"/>
        </w:rPr>
        <w:t xml:space="preserve"> </w:t>
      </w:r>
      <w:hyperlink r:id="rId1" w:history="1">
        <w:r w:rsidR="00852C71" w:rsidRPr="002B5779">
          <w:rPr>
            <w:rStyle w:val="Hyperlink"/>
            <w:i/>
          </w:rPr>
          <w:t>https://www.turnitin.com/resources/plagiarism-spectrum-2-0</w:t>
        </w:r>
      </w:hyperlink>
    </w:p>
    <w:p w14:paraId="035E4DBA" w14:textId="77777777" w:rsidR="00BA237C" w:rsidRPr="00BA237C" w:rsidRDefault="00BA237C">
      <w:pPr>
        <w:pStyle w:val="FootnoteText"/>
        <w:rPr>
          <w:lang w:val="ka-GE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4CD82" w14:textId="77777777" w:rsidR="00E70158" w:rsidRDefault="00C70EFA">
    <w:pPr>
      <w:pStyle w:val="Header"/>
    </w:pPr>
    <w:r>
      <w:rPr>
        <w:noProof/>
      </w:rPr>
      <w:pict w14:anchorId="376F10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2" o:spid="_x0000_s2080" type="#_x0000_t75" style="position:absolute;margin-left:0;margin-top:0;width:539.5pt;height:364.8pt;z-index:-251644928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 w:rsidR="00E70158">
      <w:rPr>
        <w:noProof/>
      </w:rPr>
      <w:drawing>
        <wp:anchor distT="0" distB="0" distL="114300" distR="114300" simplePos="0" relativeHeight="251659264" behindDoc="1" locked="0" layoutInCell="0" allowOverlap="1" wp14:anchorId="3AE13BB6" wp14:editId="6DBC78E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37" name="Picture 23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water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70158">
      <w:rPr>
        <w:noProof/>
      </w:rPr>
      <w:drawing>
        <wp:anchor distT="0" distB="0" distL="114300" distR="114300" simplePos="0" relativeHeight="251657216" behindDoc="1" locked="0" layoutInCell="0" allowOverlap="1" wp14:anchorId="727804B2" wp14:editId="0159106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38" name="Picture 20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water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70158">
      <w:rPr>
        <w:noProof/>
      </w:rPr>
      <w:drawing>
        <wp:anchor distT="0" distB="0" distL="114300" distR="114300" simplePos="0" relativeHeight="251655168" behindDoc="1" locked="0" layoutInCell="0" allowOverlap="1" wp14:anchorId="50D652D9" wp14:editId="4935211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29630" cy="5851525"/>
          <wp:effectExtent l="0" t="0" r="0" b="0"/>
          <wp:wrapNone/>
          <wp:docPr id="39" name="Picture 3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9630" cy="585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31EB41" w14:textId="4DFB3BB5" w:rsidR="00E70158" w:rsidRDefault="008856E2" w:rsidP="00E70158">
    <w:pPr>
      <w:pStyle w:val="Header"/>
      <w:tabs>
        <w:tab w:val="left" w:pos="360"/>
      </w:tabs>
      <w:ind w:left="-680" w:right="-1440"/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643D8AF" wp14:editId="2DB32E12">
              <wp:simplePos x="0" y="0"/>
              <wp:positionH relativeFrom="column">
                <wp:posOffset>78105</wp:posOffset>
              </wp:positionH>
              <wp:positionV relativeFrom="paragraph">
                <wp:posOffset>481965</wp:posOffset>
              </wp:positionV>
              <wp:extent cx="5520055" cy="50482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0055" cy="504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E658A5" w14:textId="77777777" w:rsidR="00D353FF" w:rsidRPr="00D353FF" w:rsidRDefault="00D353FF" w:rsidP="00C66514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left" w:pos="540"/>
                              <w:tab w:val="left" w:pos="567"/>
                            </w:tabs>
                            <w:spacing w:after="0" w:line="276" w:lineRule="auto"/>
                            <w:ind w:left="567"/>
                            <w:jc w:val="both"/>
                            <w:rPr>
                              <w:rFonts w:ascii="Sylfaen" w:eastAsia="Arial Unicode MS" w:hAnsi="Sylfaen" w:cs="Sylfaen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D353FF">
                            <w:rPr>
                              <w:rFonts w:ascii="Sylfaen" w:eastAsia="Arial Unicode MS" w:hAnsi="Sylfaen" w:cs="Sylfaen"/>
                              <w:color w:val="FFFFFF" w:themeColor="background1"/>
                              <w:sz w:val="24"/>
                              <w:szCs w:val="24"/>
                            </w:rPr>
                            <w:t>პლაგიატის აღმოჩენის, თავიდან აცილების, პლაგიატის შემთხვევაზე</w:t>
                          </w:r>
                          <w:r>
                            <w:rPr>
                              <w:rFonts w:ascii="Sylfaen" w:eastAsia="Arial Unicode MS" w:hAnsi="Sylfaen" w:cs="Sylfaen"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D353FF">
                            <w:rPr>
                              <w:rFonts w:ascii="Sylfaen" w:eastAsia="Arial Unicode MS" w:hAnsi="Sylfaen" w:cs="Sylfaen"/>
                              <w:color w:val="FFFFFF" w:themeColor="background1"/>
                              <w:sz w:val="24"/>
                              <w:szCs w:val="24"/>
                            </w:rPr>
                            <w:t>რეაგირების პროცედურები და მექანიზმები</w:t>
                          </w:r>
                        </w:p>
                        <w:p w14:paraId="3FE370CE" w14:textId="77777777" w:rsidR="00E70158" w:rsidRPr="00520259" w:rsidRDefault="00E70158">
                          <w:pPr>
                            <w:rPr>
                              <w:rFonts w:ascii="Sylfaen" w:hAnsi="Sylfaen"/>
                              <w:color w:val="FFFFFF" w:themeColor="background1"/>
                              <w:sz w:val="24"/>
                              <w:szCs w:val="28"/>
                              <w:lang w:val="ka-G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43D8A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6.15pt;margin-top:37.95pt;width:434.65pt;height:39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" filled="f" stroked="f">
              <v:textbox>
                <w:txbxContent>
                  <w:p w14:paraId="20E658A5" w14:textId="77777777" w:rsidR="00D353FF" w:rsidRPr="00D353FF" w:rsidRDefault="00D353FF" w:rsidP="00C66514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left" w:pos="540"/>
                        <w:tab w:val="left" w:pos="567"/>
                      </w:tabs>
                      <w:spacing w:after="0" w:line="276" w:lineRule="auto"/>
                      <w:ind w:left="567"/>
                      <w:jc w:val="both"/>
                      <w:rPr>
                        <w:rFonts w:ascii="Sylfaen" w:eastAsia="Arial Unicode MS" w:hAnsi="Sylfaen" w:cs="Sylfaen"/>
                        <w:color w:val="FFFFFF" w:themeColor="background1"/>
                        <w:sz w:val="24"/>
                        <w:szCs w:val="24"/>
                      </w:rPr>
                    </w:pPr>
                    <w:r w:rsidRPr="00D353FF">
                      <w:rPr>
                        <w:rFonts w:ascii="Sylfaen" w:eastAsia="Arial Unicode MS" w:hAnsi="Sylfaen" w:cs="Sylfaen"/>
                        <w:color w:val="FFFFFF" w:themeColor="background1"/>
                        <w:sz w:val="24"/>
                        <w:szCs w:val="24"/>
                      </w:rPr>
                      <w:t>პლაგიატის აღმოჩენის, თავიდან აცილების, პლაგიატის შემთხვევაზე</w:t>
                    </w:r>
                    <w:r>
                      <w:rPr>
                        <w:rFonts w:ascii="Sylfaen" w:eastAsia="Arial Unicode MS" w:hAnsi="Sylfaen" w:cs="Sylfaen"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Pr="00D353FF">
                      <w:rPr>
                        <w:rFonts w:ascii="Sylfaen" w:eastAsia="Arial Unicode MS" w:hAnsi="Sylfaen" w:cs="Sylfaen"/>
                        <w:color w:val="FFFFFF" w:themeColor="background1"/>
                        <w:sz w:val="24"/>
                        <w:szCs w:val="24"/>
                      </w:rPr>
                      <w:t>რეაგირების პროცედურები და მექანიზმები</w:t>
                    </w:r>
                  </w:p>
                  <w:p w14:paraId="3FE370CE" w14:textId="77777777" w:rsidR="00E70158" w:rsidRPr="00520259" w:rsidRDefault="00E70158">
                    <w:pPr>
                      <w:rPr>
                        <w:rFonts w:ascii="Sylfaen" w:hAnsi="Sylfaen"/>
                        <w:color w:val="FFFFFF" w:themeColor="background1"/>
                        <w:sz w:val="24"/>
                        <w:szCs w:val="28"/>
                        <w:lang w:val="ka-GE"/>
                      </w:rPr>
                    </w:pPr>
                  </w:p>
                </w:txbxContent>
              </v:textbox>
            </v:shape>
          </w:pict>
        </mc:Fallback>
      </mc:AlternateContent>
    </w:r>
    <w:r w:rsidR="00C70EFA">
      <w:rPr>
        <w:noProof/>
      </w:rPr>
      <w:pict w14:anchorId="43DC7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3" o:spid="_x0000_s2081" type="#_x0000_t75" style="position:absolute;left:0;text-align:left;margin-left:0;margin-top:0;width:539.5pt;height:364.8pt;z-index:-251643904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 w:rsidR="00E70158">
      <w:rPr>
        <w:noProof/>
      </w:rPr>
      <w:drawing>
        <wp:inline distT="0" distB="0" distL="0" distR="0" wp14:anchorId="7CBB0BC0" wp14:editId="7E76AB73">
          <wp:extent cx="8185150" cy="1454150"/>
          <wp:effectExtent l="0" t="0" r="0" b="0"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itled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94254" cy="1473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67BAB"/>
    <w:multiLevelType w:val="hybridMultilevel"/>
    <w:tmpl w:val="BB44D7E4"/>
    <w:lvl w:ilvl="0" w:tplc="2FF890D6">
      <w:start w:val="8"/>
      <w:numFmt w:val="decimal"/>
      <w:lvlText w:val="%1."/>
      <w:lvlJc w:val="left"/>
      <w:pPr>
        <w:ind w:left="331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F">
      <w:start w:val="1"/>
      <w:numFmt w:val="decimal"/>
      <w:lvlText w:val="%2."/>
      <w:lvlJc w:val="left"/>
      <w:pPr>
        <w:ind w:left="72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56E266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0D617F4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BCBD60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5A8DE0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2E58D4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E6B9FA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13A2D32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B72AE8"/>
    <w:multiLevelType w:val="multilevel"/>
    <w:tmpl w:val="9892AE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5B04896"/>
    <w:multiLevelType w:val="hybridMultilevel"/>
    <w:tmpl w:val="D2BE8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47A18"/>
    <w:multiLevelType w:val="hybridMultilevel"/>
    <w:tmpl w:val="DC74CC02"/>
    <w:lvl w:ilvl="0" w:tplc="50D80584">
      <w:start w:val="1"/>
      <w:numFmt w:val="decimal"/>
      <w:lvlText w:val="%1."/>
      <w:lvlJc w:val="left"/>
      <w:pPr>
        <w:ind w:left="12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4" w:hanging="360"/>
      </w:pPr>
    </w:lvl>
    <w:lvl w:ilvl="2" w:tplc="0409001B" w:tentative="1">
      <w:start w:val="1"/>
      <w:numFmt w:val="lowerRoman"/>
      <w:lvlText w:val="%3."/>
      <w:lvlJc w:val="right"/>
      <w:pPr>
        <w:ind w:left="2714" w:hanging="180"/>
      </w:pPr>
    </w:lvl>
    <w:lvl w:ilvl="3" w:tplc="0409000F" w:tentative="1">
      <w:start w:val="1"/>
      <w:numFmt w:val="decimal"/>
      <w:lvlText w:val="%4."/>
      <w:lvlJc w:val="left"/>
      <w:pPr>
        <w:ind w:left="3434" w:hanging="360"/>
      </w:pPr>
    </w:lvl>
    <w:lvl w:ilvl="4" w:tplc="04090019" w:tentative="1">
      <w:start w:val="1"/>
      <w:numFmt w:val="lowerLetter"/>
      <w:lvlText w:val="%5."/>
      <w:lvlJc w:val="left"/>
      <w:pPr>
        <w:ind w:left="4154" w:hanging="360"/>
      </w:pPr>
    </w:lvl>
    <w:lvl w:ilvl="5" w:tplc="0409001B" w:tentative="1">
      <w:start w:val="1"/>
      <w:numFmt w:val="lowerRoman"/>
      <w:lvlText w:val="%6."/>
      <w:lvlJc w:val="right"/>
      <w:pPr>
        <w:ind w:left="4874" w:hanging="180"/>
      </w:pPr>
    </w:lvl>
    <w:lvl w:ilvl="6" w:tplc="0409000F" w:tentative="1">
      <w:start w:val="1"/>
      <w:numFmt w:val="decimal"/>
      <w:lvlText w:val="%7."/>
      <w:lvlJc w:val="left"/>
      <w:pPr>
        <w:ind w:left="5594" w:hanging="360"/>
      </w:pPr>
    </w:lvl>
    <w:lvl w:ilvl="7" w:tplc="04090019" w:tentative="1">
      <w:start w:val="1"/>
      <w:numFmt w:val="lowerLetter"/>
      <w:lvlText w:val="%8."/>
      <w:lvlJc w:val="left"/>
      <w:pPr>
        <w:ind w:left="6314" w:hanging="360"/>
      </w:pPr>
    </w:lvl>
    <w:lvl w:ilvl="8" w:tplc="0409001B" w:tentative="1">
      <w:start w:val="1"/>
      <w:numFmt w:val="lowerRoman"/>
      <w:lvlText w:val="%9."/>
      <w:lvlJc w:val="right"/>
      <w:pPr>
        <w:ind w:left="7034" w:hanging="180"/>
      </w:pPr>
    </w:lvl>
  </w:abstractNum>
  <w:abstractNum w:abstractNumId="4" w15:restartNumberingAfterBreak="0">
    <w:nsid w:val="247A1C1B"/>
    <w:multiLevelType w:val="multilevel"/>
    <w:tmpl w:val="D324951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5" w15:restartNumberingAfterBreak="0">
    <w:nsid w:val="36906F86"/>
    <w:multiLevelType w:val="multilevel"/>
    <w:tmpl w:val="85E07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7D234AA"/>
    <w:multiLevelType w:val="hybridMultilevel"/>
    <w:tmpl w:val="D2A81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40355F"/>
    <w:multiLevelType w:val="hybridMultilevel"/>
    <w:tmpl w:val="760C05E6"/>
    <w:lvl w:ilvl="0" w:tplc="C4D81A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B20B8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E2294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9E9DA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F0836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D291E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88C42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92CB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4442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9106C3"/>
    <w:multiLevelType w:val="multilevel"/>
    <w:tmpl w:val="3FBA1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89E1EDF"/>
    <w:multiLevelType w:val="hybridMultilevel"/>
    <w:tmpl w:val="0DF6FA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523EE9"/>
    <w:multiLevelType w:val="multilevel"/>
    <w:tmpl w:val="7332AD22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41D35C9"/>
    <w:multiLevelType w:val="hybridMultilevel"/>
    <w:tmpl w:val="4C220986"/>
    <w:lvl w:ilvl="0" w:tplc="A39AEB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E499C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1E23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C50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02C3C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448F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9416E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1EF1D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ACF57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2D72F3"/>
    <w:multiLevelType w:val="multilevel"/>
    <w:tmpl w:val="6E2868D8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D78105E"/>
    <w:multiLevelType w:val="hybridMultilevel"/>
    <w:tmpl w:val="9076A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D751BF"/>
    <w:multiLevelType w:val="hybridMultilevel"/>
    <w:tmpl w:val="991404F8"/>
    <w:lvl w:ilvl="0" w:tplc="E0EE97A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B892B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9C449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08AA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A06DA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D4BCF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9EED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C8D3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60482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C3355A"/>
    <w:multiLevelType w:val="hybridMultilevel"/>
    <w:tmpl w:val="02B2D158"/>
    <w:lvl w:ilvl="0" w:tplc="A45C0D2C">
      <w:start w:val="1"/>
      <w:numFmt w:val="decimal"/>
      <w:lvlText w:val="%1."/>
      <w:lvlJc w:val="left"/>
      <w:pPr>
        <w:ind w:left="221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3C416E">
      <w:start w:val="1"/>
      <w:numFmt w:val="lowerLetter"/>
      <w:lvlText w:val="%2"/>
      <w:lvlJc w:val="left"/>
      <w:pPr>
        <w:ind w:left="10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92A5E4">
      <w:start w:val="1"/>
      <w:numFmt w:val="lowerRoman"/>
      <w:lvlText w:val="%3"/>
      <w:lvlJc w:val="left"/>
      <w:pPr>
        <w:ind w:left="18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4644C0">
      <w:start w:val="1"/>
      <w:numFmt w:val="decimal"/>
      <w:lvlText w:val="%4"/>
      <w:lvlJc w:val="left"/>
      <w:pPr>
        <w:ind w:left="25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EC2F42">
      <w:start w:val="1"/>
      <w:numFmt w:val="lowerLetter"/>
      <w:lvlText w:val="%5"/>
      <w:lvlJc w:val="left"/>
      <w:pPr>
        <w:ind w:left="324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BADCDE">
      <w:start w:val="1"/>
      <w:numFmt w:val="lowerRoman"/>
      <w:lvlText w:val="%6"/>
      <w:lvlJc w:val="left"/>
      <w:pPr>
        <w:ind w:left="396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E47EAA">
      <w:start w:val="1"/>
      <w:numFmt w:val="decimal"/>
      <w:lvlText w:val="%7"/>
      <w:lvlJc w:val="left"/>
      <w:pPr>
        <w:ind w:left="46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A05C6E">
      <w:start w:val="1"/>
      <w:numFmt w:val="lowerLetter"/>
      <w:lvlText w:val="%8"/>
      <w:lvlJc w:val="left"/>
      <w:pPr>
        <w:ind w:left="54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4262300">
      <w:start w:val="1"/>
      <w:numFmt w:val="lowerRoman"/>
      <w:lvlText w:val="%9"/>
      <w:lvlJc w:val="left"/>
      <w:pPr>
        <w:ind w:left="61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FF876CC"/>
    <w:multiLevelType w:val="hybridMultilevel"/>
    <w:tmpl w:val="C9EE5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777936"/>
    <w:multiLevelType w:val="hybridMultilevel"/>
    <w:tmpl w:val="9BBE4C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E7B2C05"/>
    <w:multiLevelType w:val="hybridMultilevel"/>
    <w:tmpl w:val="0BDC6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5C5676"/>
    <w:multiLevelType w:val="hybridMultilevel"/>
    <w:tmpl w:val="A8B220E6"/>
    <w:lvl w:ilvl="0" w:tplc="9C96C7FC">
      <w:start w:val="1"/>
      <w:numFmt w:val="decimal"/>
      <w:lvlText w:val="%1."/>
      <w:lvlJc w:val="left"/>
      <w:pPr>
        <w:ind w:left="12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4" w:hanging="360"/>
      </w:pPr>
    </w:lvl>
    <w:lvl w:ilvl="2" w:tplc="0409001B" w:tentative="1">
      <w:start w:val="1"/>
      <w:numFmt w:val="lowerRoman"/>
      <w:lvlText w:val="%3."/>
      <w:lvlJc w:val="right"/>
      <w:pPr>
        <w:ind w:left="2714" w:hanging="180"/>
      </w:pPr>
    </w:lvl>
    <w:lvl w:ilvl="3" w:tplc="0409000F" w:tentative="1">
      <w:start w:val="1"/>
      <w:numFmt w:val="decimal"/>
      <w:lvlText w:val="%4."/>
      <w:lvlJc w:val="left"/>
      <w:pPr>
        <w:ind w:left="3434" w:hanging="360"/>
      </w:pPr>
    </w:lvl>
    <w:lvl w:ilvl="4" w:tplc="04090019" w:tentative="1">
      <w:start w:val="1"/>
      <w:numFmt w:val="lowerLetter"/>
      <w:lvlText w:val="%5."/>
      <w:lvlJc w:val="left"/>
      <w:pPr>
        <w:ind w:left="4154" w:hanging="360"/>
      </w:pPr>
    </w:lvl>
    <w:lvl w:ilvl="5" w:tplc="0409001B" w:tentative="1">
      <w:start w:val="1"/>
      <w:numFmt w:val="lowerRoman"/>
      <w:lvlText w:val="%6."/>
      <w:lvlJc w:val="right"/>
      <w:pPr>
        <w:ind w:left="4874" w:hanging="180"/>
      </w:pPr>
    </w:lvl>
    <w:lvl w:ilvl="6" w:tplc="0409000F" w:tentative="1">
      <w:start w:val="1"/>
      <w:numFmt w:val="decimal"/>
      <w:lvlText w:val="%7."/>
      <w:lvlJc w:val="left"/>
      <w:pPr>
        <w:ind w:left="5594" w:hanging="360"/>
      </w:pPr>
    </w:lvl>
    <w:lvl w:ilvl="7" w:tplc="04090019" w:tentative="1">
      <w:start w:val="1"/>
      <w:numFmt w:val="lowerLetter"/>
      <w:lvlText w:val="%8."/>
      <w:lvlJc w:val="left"/>
      <w:pPr>
        <w:ind w:left="6314" w:hanging="360"/>
      </w:pPr>
    </w:lvl>
    <w:lvl w:ilvl="8" w:tplc="0409001B" w:tentative="1">
      <w:start w:val="1"/>
      <w:numFmt w:val="lowerRoman"/>
      <w:lvlText w:val="%9."/>
      <w:lvlJc w:val="right"/>
      <w:pPr>
        <w:ind w:left="7034" w:hanging="180"/>
      </w:pPr>
    </w:lvl>
  </w:abstractNum>
  <w:abstractNum w:abstractNumId="20" w15:restartNumberingAfterBreak="0">
    <w:nsid w:val="710804BF"/>
    <w:multiLevelType w:val="hybridMultilevel"/>
    <w:tmpl w:val="D2A81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2A2A64"/>
    <w:multiLevelType w:val="hybridMultilevel"/>
    <w:tmpl w:val="DBE4671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2" w15:restartNumberingAfterBreak="0">
    <w:nsid w:val="721B4F42"/>
    <w:multiLevelType w:val="multilevel"/>
    <w:tmpl w:val="CB3A18B6"/>
    <w:lvl w:ilvl="0">
      <w:start w:val="2"/>
      <w:numFmt w:val="decimal"/>
      <w:lvlText w:val="%1"/>
      <w:lvlJc w:val="left"/>
      <w:pPr>
        <w:ind w:left="420" w:hanging="420"/>
      </w:pPr>
    </w:lvl>
    <w:lvl w:ilvl="1">
      <w:start w:val="10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3" w15:restartNumberingAfterBreak="0">
    <w:nsid w:val="76E17555"/>
    <w:multiLevelType w:val="hybridMultilevel"/>
    <w:tmpl w:val="07387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ED2899"/>
    <w:multiLevelType w:val="hybridMultilevel"/>
    <w:tmpl w:val="FEA47B26"/>
    <w:lvl w:ilvl="0" w:tplc="1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175C01"/>
    <w:multiLevelType w:val="multilevel"/>
    <w:tmpl w:val="3FBA1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3"/>
  </w:num>
  <w:num w:numId="2">
    <w:abstractNumId w:val="11"/>
  </w:num>
  <w:num w:numId="3">
    <w:abstractNumId w:val="21"/>
  </w:num>
  <w:num w:numId="4">
    <w:abstractNumId w:val="7"/>
  </w:num>
  <w:num w:numId="5">
    <w:abstractNumId w:val="14"/>
  </w:num>
  <w:num w:numId="6">
    <w:abstractNumId w:val="17"/>
  </w:num>
  <w:num w:numId="7">
    <w:abstractNumId w:val="12"/>
  </w:num>
  <w:num w:numId="8">
    <w:abstractNumId w:val="10"/>
  </w:num>
  <w:num w:numId="9">
    <w:abstractNumId w:val="8"/>
  </w:num>
  <w:num w:numId="10">
    <w:abstractNumId w:val="5"/>
  </w:num>
  <w:num w:numId="11">
    <w:abstractNumId w:val="4"/>
  </w:num>
  <w:num w:numId="12">
    <w:abstractNumId w:val="22"/>
  </w:num>
  <w:num w:numId="13">
    <w:abstractNumId w:val="25"/>
  </w:num>
  <w:num w:numId="14">
    <w:abstractNumId w:val="15"/>
  </w:num>
  <w:num w:numId="15">
    <w:abstractNumId w:val="0"/>
  </w:num>
  <w:num w:numId="16">
    <w:abstractNumId w:val="6"/>
  </w:num>
  <w:num w:numId="17">
    <w:abstractNumId w:val="13"/>
  </w:num>
  <w:num w:numId="18">
    <w:abstractNumId w:val="2"/>
  </w:num>
  <w:num w:numId="19">
    <w:abstractNumId w:val="18"/>
  </w:num>
  <w:num w:numId="20">
    <w:abstractNumId w:val="20"/>
  </w:num>
  <w:num w:numId="21">
    <w:abstractNumId w:val="16"/>
  </w:num>
  <w:num w:numId="22">
    <w:abstractNumId w:val="24"/>
  </w:num>
  <w:num w:numId="23">
    <w:abstractNumId w:val="1"/>
  </w:num>
  <w:num w:numId="24">
    <w:abstractNumId w:val="3"/>
  </w:num>
  <w:num w:numId="25">
    <w:abstractNumId w:val="19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defaultTabStop w:val="720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337"/>
    <w:rsid w:val="00001A69"/>
    <w:rsid w:val="00002BCE"/>
    <w:rsid w:val="000054F4"/>
    <w:rsid w:val="00005541"/>
    <w:rsid w:val="00005DFC"/>
    <w:rsid w:val="0001483C"/>
    <w:rsid w:val="00015BF8"/>
    <w:rsid w:val="000358EB"/>
    <w:rsid w:val="00036A21"/>
    <w:rsid w:val="00040699"/>
    <w:rsid w:val="00040ABB"/>
    <w:rsid w:val="00040AFC"/>
    <w:rsid w:val="0004229E"/>
    <w:rsid w:val="0004771C"/>
    <w:rsid w:val="000502DC"/>
    <w:rsid w:val="000527E6"/>
    <w:rsid w:val="00053D41"/>
    <w:rsid w:val="000548B3"/>
    <w:rsid w:val="00056200"/>
    <w:rsid w:val="000710BE"/>
    <w:rsid w:val="00072379"/>
    <w:rsid w:val="00073269"/>
    <w:rsid w:val="00074E59"/>
    <w:rsid w:val="00087BA4"/>
    <w:rsid w:val="00092607"/>
    <w:rsid w:val="00094312"/>
    <w:rsid w:val="000947C5"/>
    <w:rsid w:val="00097B93"/>
    <w:rsid w:val="000A44B7"/>
    <w:rsid w:val="000A507B"/>
    <w:rsid w:val="000A6E40"/>
    <w:rsid w:val="000B73FC"/>
    <w:rsid w:val="000C1EAB"/>
    <w:rsid w:val="000C275E"/>
    <w:rsid w:val="000C53E3"/>
    <w:rsid w:val="000C5902"/>
    <w:rsid w:val="000C6C99"/>
    <w:rsid w:val="000D3BBA"/>
    <w:rsid w:val="000D6781"/>
    <w:rsid w:val="000D6ABC"/>
    <w:rsid w:val="000D7FD2"/>
    <w:rsid w:val="000E1D4A"/>
    <w:rsid w:val="000E2C30"/>
    <w:rsid w:val="000E4B81"/>
    <w:rsid w:val="000E50FA"/>
    <w:rsid w:val="000E6BF6"/>
    <w:rsid w:val="000F18B0"/>
    <w:rsid w:val="00102FDC"/>
    <w:rsid w:val="00104533"/>
    <w:rsid w:val="00104B63"/>
    <w:rsid w:val="00104BD2"/>
    <w:rsid w:val="00107D20"/>
    <w:rsid w:val="00107EB5"/>
    <w:rsid w:val="00110879"/>
    <w:rsid w:val="00111FE8"/>
    <w:rsid w:val="00112A8A"/>
    <w:rsid w:val="001130B0"/>
    <w:rsid w:val="00116FCA"/>
    <w:rsid w:val="001204C3"/>
    <w:rsid w:val="00127FF6"/>
    <w:rsid w:val="00133BE3"/>
    <w:rsid w:val="00135942"/>
    <w:rsid w:val="00140050"/>
    <w:rsid w:val="00143384"/>
    <w:rsid w:val="00153FFD"/>
    <w:rsid w:val="001603AE"/>
    <w:rsid w:val="00163CF5"/>
    <w:rsid w:val="00163E5F"/>
    <w:rsid w:val="001712AF"/>
    <w:rsid w:val="00182ED1"/>
    <w:rsid w:val="00184D5E"/>
    <w:rsid w:val="001876F1"/>
    <w:rsid w:val="0019098F"/>
    <w:rsid w:val="001921ED"/>
    <w:rsid w:val="001928FB"/>
    <w:rsid w:val="00195BB8"/>
    <w:rsid w:val="00197310"/>
    <w:rsid w:val="001A71C5"/>
    <w:rsid w:val="001A7339"/>
    <w:rsid w:val="001B40D8"/>
    <w:rsid w:val="001D6164"/>
    <w:rsid w:val="001D6923"/>
    <w:rsid w:val="001E4EBE"/>
    <w:rsid w:val="001F0DE4"/>
    <w:rsid w:val="0020289B"/>
    <w:rsid w:val="002040B9"/>
    <w:rsid w:val="00205761"/>
    <w:rsid w:val="00206A8A"/>
    <w:rsid w:val="002076C6"/>
    <w:rsid w:val="00212EF8"/>
    <w:rsid w:val="00213BC0"/>
    <w:rsid w:val="00215DF9"/>
    <w:rsid w:val="0022623C"/>
    <w:rsid w:val="0023160F"/>
    <w:rsid w:val="00233563"/>
    <w:rsid w:val="00233C68"/>
    <w:rsid w:val="00237316"/>
    <w:rsid w:val="002407B6"/>
    <w:rsid w:val="00242588"/>
    <w:rsid w:val="002426E2"/>
    <w:rsid w:val="002456DD"/>
    <w:rsid w:val="002479D8"/>
    <w:rsid w:val="00247A15"/>
    <w:rsid w:val="00253642"/>
    <w:rsid w:val="00257CE7"/>
    <w:rsid w:val="002645DB"/>
    <w:rsid w:val="0026583A"/>
    <w:rsid w:val="00267EBC"/>
    <w:rsid w:val="00275B53"/>
    <w:rsid w:val="002833D8"/>
    <w:rsid w:val="0028734C"/>
    <w:rsid w:val="002928A6"/>
    <w:rsid w:val="00293475"/>
    <w:rsid w:val="00295E80"/>
    <w:rsid w:val="00296082"/>
    <w:rsid w:val="002A1243"/>
    <w:rsid w:val="002B2493"/>
    <w:rsid w:val="002B2A7A"/>
    <w:rsid w:val="002B49E7"/>
    <w:rsid w:val="002B5779"/>
    <w:rsid w:val="002B7742"/>
    <w:rsid w:val="002C1A0F"/>
    <w:rsid w:val="002C5089"/>
    <w:rsid w:val="002C5935"/>
    <w:rsid w:val="002D0337"/>
    <w:rsid w:val="002D3C5C"/>
    <w:rsid w:val="002D3EC1"/>
    <w:rsid w:val="002D748E"/>
    <w:rsid w:val="002D7F17"/>
    <w:rsid w:val="002F27A0"/>
    <w:rsid w:val="002F4C0D"/>
    <w:rsid w:val="002F6FB4"/>
    <w:rsid w:val="003040CD"/>
    <w:rsid w:val="00304788"/>
    <w:rsid w:val="003078BD"/>
    <w:rsid w:val="00317806"/>
    <w:rsid w:val="00320734"/>
    <w:rsid w:val="003222E3"/>
    <w:rsid w:val="00331401"/>
    <w:rsid w:val="003437FC"/>
    <w:rsid w:val="003459E4"/>
    <w:rsid w:val="00354717"/>
    <w:rsid w:val="00357A14"/>
    <w:rsid w:val="00360142"/>
    <w:rsid w:val="00361A5C"/>
    <w:rsid w:val="0036264F"/>
    <w:rsid w:val="003650F1"/>
    <w:rsid w:val="00366C14"/>
    <w:rsid w:val="003672EE"/>
    <w:rsid w:val="0036764E"/>
    <w:rsid w:val="00372C1C"/>
    <w:rsid w:val="003751AB"/>
    <w:rsid w:val="00375426"/>
    <w:rsid w:val="0038372E"/>
    <w:rsid w:val="00386068"/>
    <w:rsid w:val="00386E39"/>
    <w:rsid w:val="00391287"/>
    <w:rsid w:val="00392DE9"/>
    <w:rsid w:val="003940AE"/>
    <w:rsid w:val="00397CA1"/>
    <w:rsid w:val="003A0CD9"/>
    <w:rsid w:val="003A2DAA"/>
    <w:rsid w:val="003A4C5B"/>
    <w:rsid w:val="003A7EA6"/>
    <w:rsid w:val="003B7469"/>
    <w:rsid w:val="003C1140"/>
    <w:rsid w:val="003C19D4"/>
    <w:rsid w:val="003D0EE3"/>
    <w:rsid w:val="003D17FF"/>
    <w:rsid w:val="003D1D96"/>
    <w:rsid w:val="003D213B"/>
    <w:rsid w:val="003D4FE3"/>
    <w:rsid w:val="003E0D71"/>
    <w:rsid w:val="003E36FE"/>
    <w:rsid w:val="003E519F"/>
    <w:rsid w:val="003E664D"/>
    <w:rsid w:val="003F7BE6"/>
    <w:rsid w:val="003F7E63"/>
    <w:rsid w:val="0040279F"/>
    <w:rsid w:val="00406905"/>
    <w:rsid w:val="00407E0D"/>
    <w:rsid w:val="0041172D"/>
    <w:rsid w:val="00415CE6"/>
    <w:rsid w:val="00423AAF"/>
    <w:rsid w:val="0042548B"/>
    <w:rsid w:val="00425863"/>
    <w:rsid w:val="00425F5D"/>
    <w:rsid w:val="004261D6"/>
    <w:rsid w:val="00430BA1"/>
    <w:rsid w:val="00434E4D"/>
    <w:rsid w:val="004361A4"/>
    <w:rsid w:val="00437B38"/>
    <w:rsid w:val="004401BC"/>
    <w:rsid w:val="00443B32"/>
    <w:rsid w:val="00461431"/>
    <w:rsid w:val="004627A6"/>
    <w:rsid w:val="004655E4"/>
    <w:rsid w:val="00470A63"/>
    <w:rsid w:val="0047133E"/>
    <w:rsid w:val="0047321D"/>
    <w:rsid w:val="0047429A"/>
    <w:rsid w:val="00474616"/>
    <w:rsid w:val="00474FC3"/>
    <w:rsid w:val="0047596B"/>
    <w:rsid w:val="004764EE"/>
    <w:rsid w:val="0047762D"/>
    <w:rsid w:val="0048284F"/>
    <w:rsid w:val="00482B0F"/>
    <w:rsid w:val="004876BA"/>
    <w:rsid w:val="00490D8F"/>
    <w:rsid w:val="00493703"/>
    <w:rsid w:val="00493C9A"/>
    <w:rsid w:val="004956F8"/>
    <w:rsid w:val="004A2738"/>
    <w:rsid w:val="004A5FD9"/>
    <w:rsid w:val="004A6054"/>
    <w:rsid w:val="004A7D7B"/>
    <w:rsid w:val="004B22E3"/>
    <w:rsid w:val="004C0498"/>
    <w:rsid w:val="004C0945"/>
    <w:rsid w:val="004C1148"/>
    <w:rsid w:val="004C21C5"/>
    <w:rsid w:val="004C2D6E"/>
    <w:rsid w:val="004C7B6B"/>
    <w:rsid w:val="004E05CE"/>
    <w:rsid w:val="004E3CF4"/>
    <w:rsid w:val="004F08C1"/>
    <w:rsid w:val="004F2551"/>
    <w:rsid w:val="004F2CC4"/>
    <w:rsid w:val="004F3E2D"/>
    <w:rsid w:val="004F41B9"/>
    <w:rsid w:val="005066D9"/>
    <w:rsid w:val="00506D74"/>
    <w:rsid w:val="00514E10"/>
    <w:rsid w:val="00516A75"/>
    <w:rsid w:val="00520259"/>
    <w:rsid w:val="00520A0C"/>
    <w:rsid w:val="00520A79"/>
    <w:rsid w:val="00526F28"/>
    <w:rsid w:val="0053196E"/>
    <w:rsid w:val="00535A10"/>
    <w:rsid w:val="005368B1"/>
    <w:rsid w:val="00550F24"/>
    <w:rsid w:val="00551206"/>
    <w:rsid w:val="00554743"/>
    <w:rsid w:val="00556E33"/>
    <w:rsid w:val="00563E81"/>
    <w:rsid w:val="005711FF"/>
    <w:rsid w:val="00571E46"/>
    <w:rsid w:val="00582608"/>
    <w:rsid w:val="00583FE2"/>
    <w:rsid w:val="005854B5"/>
    <w:rsid w:val="00592891"/>
    <w:rsid w:val="005A6461"/>
    <w:rsid w:val="005A6A6A"/>
    <w:rsid w:val="005A712D"/>
    <w:rsid w:val="005B01BF"/>
    <w:rsid w:val="005B43B7"/>
    <w:rsid w:val="005C24A4"/>
    <w:rsid w:val="005C61B0"/>
    <w:rsid w:val="005D506E"/>
    <w:rsid w:val="005D5767"/>
    <w:rsid w:val="005D75EC"/>
    <w:rsid w:val="005E288E"/>
    <w:rsid w:val="005E76EA"/>
    <w:rsid w:val="005F2B32"/>
    <w:rsid w:val="005F2C5A"/>
    <w:rsid w:val="005F66A9"/>
    <w:rsid w:val="005F7354"/>
    <w:rsid w:val="006007B0"/>
    <w:rsid w:val="006017B8"/>
    <w:rsid w:val="00605809"/>
    <w:rsid w:val="00611367"/>
    <w:rsid w:val="00623492"/>
    <w:rsid w:val="006243CC"/>
    <w:rsid w:val="0063073C"/>
    <w:rsid w:val="0063562F"/>
    <w:rsid w:val="0063606B"/>
    <w:rsid w:val="00636C2C"/>
    <w:rsid w:val="006378D4"/>
    <w:rsid w:val="0065028D"/>
    <w:rsid w:val="00650B41"/>
    <w:rsid w:val="0065179C"/>
    <w:rsid w:val="00654FAB"/>
    <w:rsid w:val="00664E31"/>
    <w:rsid w:val="00665E8B"/>
    <w:rsid w:val="006670A8"/>
    <w:rsid w:val="0067017C"/>
    <w:rsid w:val="00672BF0"/>
    <w:rsid w:val="00675774"/>
    <w:rsid w:val="00675F27"/>
    <w:rsid w:val="00677C28"/>
    <w:rsid w:val="00693738"/>
    <w:rsid w:val="006A22B8"/>
    <w:rsid w:val="006A2BD4"/>
    <w:rsid w:val="006A3A17"/>
    <w:rsid w:val="006A54FA"/>
    <w:rsid w:val="006A5C81"/>
    <w:rsid w:val="006B3039"/>
    <w:rsid w:val="006B70FD"/>
    <w:rsid w:val="006B77DB"/>
    <w:rsid w:val="006C1A33"/>
    <w:rsid w:val="006C3483"/>
    <w:rsid w:val="006C4899"/>
    <w:rsid w:val="006C6815"/>
    <w:rsid w:val="006D3BBC"/>
    <w:rsid w:val="006D595A"/>
    <w:rsid w:val="006E13C3"/>
    <w:rsid w:val="006E3002"/>
    <w:rsid w:val="006E6D31"/>
    <w:rsid w:val="006F0047"/>
    <w:rsid w:val="006F2B25"/>
    <w:rsid w:val="006F472D"/>
    <w:rsid w:val="006F5B7F"/>
    <w:rsid w:val="006F7971"/>
    <w:rsid w:val="00704A51"/>
    <w:rsid w:val="007062E3"/>
    <w:rsid w:val="0071544C"/>
    <w:rsid w:val="00717B77"/>
    <w:rsid w:val="0072041A"/>
    <w:rsid w:val="007204EE"/>
    <w:rsid w:val="00726E07"/>
    <w:rsid w:val="00727A92"/>
    <w:rsid w:val="00736F1B"/>
    <w:rsid w:val="007408F8"/>
    <w:rsid w:val="00742632"/>
    <w:rsid w:val="0074374A"/>
    <w:rsid w:val="00743CD6"/>
    <w:rsid w:val="00744DF9"/>
    <w:rsid w:val="00750AD7"/>
    <w:rsid w:val="00753A66"/>
    <w:rsid w:val="00763540"/>
    <w:rsid w:val="007735D0"/>
    <w:rsid w:val="00773D3A"/>
    <w:rsid w:val="00786227"/>
    <w:rsid w:val="00787517"/>
    <w:rsid w:val="007900BA"/>
    <w:rsid w:val="00791181"/>
    <w:rsid w:val="007957F1"/>
    <w:rsid w:val="00796AD2"/>
    <w:rsid w:val="00796D04"/>
    <w:rsid w:val="007A13B0"/>
    <w:rsid w:val="007A1D73"/>
    <w:rsid w:val="007B3DE3"/>
    <w:rsid w:val="007C1F1F"/>
    <w:rsid w:val="007C3C6D"/>
    <w:rsid w:val="007C50E0"/>
    <w:rsid w:val="007C618F"/>
    <w:rsid w:val="007C6445"/>
    <w:rsid w:val="007C71A2"/>
    <w:rsid w:val="007D08BF"/>
    <w:rsid w:val="007D2B75"/>
    <w:rsid w:val="007D5EED"/>
    <w:rsid w:val="007E0181"/>
    <w:rsid w:val="007F3F9C"/>
    <w:rsid w:val="007F4A58"/>
    <w:rsid w:val="00813CB4"/>
    <w:rsid w:val="0081420C"/>
    <w:rsid w:val="00826638"/>
    <w:rsid w:val="0083448F"/>
    <w:rsid w:val="008409E5"/>
    <w:rsid w:val="00842077"/>
    <w:rsid w:val="00852C71"/>
    <w:rsid w:val="0085543D"/>
    <w:rsid w:val="00857592"/>
    <w:rsid w:val="00865E0C"/>
    <w:rsid w:val="00866607"/>
    <w:rsid w:val="00867AE7"/>
    <w:rsid w:val="00876C0F"/>
    <w:rsid w:val="008817D8"/>
    <w:rsid w:val="00881CF3"/>
    <w:rsid w:val="008843C2"/>
    <w:rsid w:val="008856E2"/>
    <w:rsid w:val="00892451"/>
    <w:rsid w:val="00893456"/>
    <w:rsid w:val="00895D6A"/>
    <w:rsid w:val="008A1A15"/>
    <w:rsid w:val="008A4E4A"/>
    <w:rsid w:val="008A7403"/>
    <w:rsid w:val="008B039D"/>
    <w:rsid w:val="008B574B"/>
    <w:rsid w:val="008B6744"/>
    <w:rsid w:val="008C3B03"/>
    <w:rsid w:val="008C6485"/>
    <w:rsid w:val="008D0CC1"/>
    <w:rsid w:val="008E6C04"/>
    <w:rsid w:val="008E7F8D"/>
    <w:rsid w:val="00902370"/>
    <w:rsid w:val="00902F5B"/>
    <w:rsid w:val="00904299"/>
    <w:rsid w:val="009116E8"/>
    <w:rsid w:val="00911CB8"/>
    <w:rsid w:val="009134F9"/>
    <w:rsid w:val="00915E04"/>
    <w:rsid w:val="00920D28"/>
    <w:rsid w:val="00922A3A"/>
    <w:rsid w:val="00923DB8"/>
    <w:rsid w:val="00927617"/>
    <w:rsid w:val="00934825"/>
    <w:rsid w:val="00937041"/>
    <w:rsid w:val="0094369A"/>
    <w:rsid w:val="00951986"/>
    <w:rsid w:val="00954380"/>
    <w:rsid w:val="0095674E"/>
    <w:rsid w:val="00962C6B"/>
    <w:rsid w:val="00962E80"/>
    <w:rsid w:val="00964CD6"/>
    <w:rsid w:val="00965723"/>
    <w:rsid w:val="0097452E"/>
    <w:rsid w:val="00974D66"/>
    <w:rsid w:val="00975839"/>
    <w:rsid w:val="00975DB6"/>
    <w:rsid w:val="00981D59"/>
    <w:rsid w:val="009853AC"/>
    <w:rsid w:val="009923DC"/>
    <w:rsid w:val="009932FA"/>
    <w:rsid w:val="009A117E"/>
    <w:rsid w:val="009A4749"/>
    <w:rsid w:val="009B5132"/>
    <w:rsid w:val="009C5D7A"/>
    <w:rsid w:val="009C78D9"/>
    <w:rsid w:val="009C797E"/>
    <w:rsid w:val="009D6452"/>
    <w:rsid w:val="009E1BDB"/>
    <w:rsid w:val="009E3114"/>
    <w:rsid w:val="009E7555"/>
    <w:rsid w:val="009E7A0A"/>
    <w:rsid w:val="009F1373"/>
    <w:rsid w:val="009F4088"/>
    <w:rsid w:val="009F4944"/>
    <w:rsid w:val="009F4EAC"/>
    <w:rsid w:val="009F7777"/>
    <w:rsid w:val="00A0356D"/>
    <w:rsid w:val="00A037B8"/>
    <w:rsid w:val="00A1235B"/>
    <w:rsid w:val="00A159D9"/>
    <w:rsid w:val="00A15BE3"/>
    <w:rsid w:val="00A1632F"/>
    <w:rsid w:val="00A16A6E"/>
    <w:rsid w:val="00A22CAE"/>
    <w:rsid w:val="00A23F77"/>
    <w:rsid w:val="00A27AF0"/>
    <w:rsid w:val="00A3551C"/>
    <w:rsid w:val="00A37F96"/>
    <w:rsid w:val="00A4145A"/>
    <w:rsid w:val="00A41460"/>
    <w:rsid w:val="00A5073A"/>
    <w:rsid w:val="00A535DB"/>
    <w:rsid w:val="00A5362A"/>
    <w:rsid w:val="00A56F87"/>
    <w:rsid w:val="00A57CFE"/>
    <w:rsid w:val="00A6189C"/>
    <w:rsid w:val="00A653F1"/>
    <w:rsid w:val="00A706C4"/>
    <w:rsid w:val="00A70FB2"/>
    <w:rsid w:val="00A716CE"/>
    <w:rsid w:val="00A7235F"/>
    <w:rsid w:val="00A77BF1"/>
    <w:rsid w:val="00A854B0"/>
    <w:rsid w:val="00A91CCE"/>
    <w:rsid w:val="00A95227"/>
    <w:rsid w:val="00A9767D"/>
    <w:rsid w:val="00AA0F50"/>
    <w:rsid w:val="00AA6970"/>
    <w:rsid w:val="00AA6F6B"/>
    <w:rsid w:val="00AB12BB"/>
    <w:rsid w:val="00AB4811"/>
    <w:rsid w:val="00AB65A1"/>
    <w:rsid w:val="00AC1518"/>
    <w:rsid w:val="00AC30DE"/>
    <w:rsid w:val="00AC6A04"/>
    <w:rsid w:val="00AC7128"/>
    <w:rsid w:val="00AC7537"/>
    <w:rsid w:val="00AD04ED"/>
    <w:rsid w:val="00AD2502"/>
    <w:rsid w:val="00AD2D5D"/>
    <w:rsid w:val="00AD2E64"/>
    <w:rsid w:val="00AD2FC0"/>
    <w:rsid w:val="00AD3774"/>
    <w:rsid w:val="00AD7BA5"/>
    <w:rsid w:val="00AE4EA1"/>
    <w:rsid w:val="00AE5020"/>
    <w:rsid w:val="00AF35D2"/>
    <w:rsid w:val="00AF47DE"/>
    <w:rsid w:val="00AF7F8B"/>
    <w:rsid w:val="00B07E83"/>
    <w:rsid w:val="00B11C2D"/>
    <w:rsid w:val="00B11CF4"/>
    <w:rsid w:val="00B14331"/>
    <w:rsid w:val="00B15249"/>
    <w:rsid w:val="00B1529B"/>
    <w:rsid w:val="00B15AAA"/>
    <w:rsid w:val="00B30E46"/>
    <w:rsid w:val="00B30EAD"/>
    <w:rsid w:val="00B33BB5"/>
    <w:rsid w:val="00B370CA"/>
    <w:rsid w:val="00B41CA4"/>
    <w:rsid w:val="00B42F79"/>
    <w:rsid w:val="00B5367E"/>
    <w:rsid w:val="00B53B1F"/>
    <w:rsid w:val="00B56028"/>
    <w:rsid w:val="00B56727"/>
    <w:rsid w:val="00B62299"/>
    <w:rsid w:val="00B6232B"/>
    <w:rsid w:val="00B6397A"/>
    <w:rsid w:val="00B64B28"/>
    <w:rsid w:val="00B71A96"/>
    <w:rsid w:val="00B74A07"/>
    <w:rsid w:val="00B74A37"/>
    <w:rsid w:val="00B752EB"/>
    <w:rsid w:val="00B804CF"/>
    <w:rsid w:val="00BA237C"/>
    <w:rsid w:val="00BA2E53"/>
    <w:rsid w:val="00BA5761"/>
    <w:rsid w:val="00BB1D36"/>
    <w:rsid w:val="00BB47ED"/>
    <w:rsid w:val="00BB4DA0"/>
    <w:rsid w:val="00BC126A"/>
    <w:rsid w:val="00BC173F"/>
    <w:rsid w:val="00BC4F5D"/>
    <w:rsid w:val="00BD341A"/>
    <w:rsid w:val="00BD39B2"/>
    <w:rsid w:val="00BD5547"/>
    <w:rsid w:val="00BD6100"/>
    <w:rsid w:val="00BD677B"/>
    <w:rsid w:val="00BD6A76"/>
    <w:rsid w:val="00BD775C"/>
    <w:rsid w:val="00BE210E"/>
    <w:rsid w:val="00BF21A9"/>
    <w:rsid w:val="00BF738C"/>
    <w:rsid w:val="00C004E3"/>
    <w:rsid w:val="00C01B52"/>
    <w:rsid w:val="00C03491"/>
    <w:rsid w:val="00C044CD"/>
    <w:rsid w:val="00C10AE9"/>
    <w:rsid w:val="00C16262"/>
    <w:rsid w:val="00C17506"/>
    <w:rsid w:val="00C17FB2"/>
    <w:rsid w:val="00C26133"/>
    <w:rsid w:val="00C31057"/>
    <w:rsid w:val="00C312FB"/>
    <w:rsid w:val="00C35147"/>
    <w:rsid w:val="00C41A17"/>
    <w:rsid w:val="00C4409E"/>
    <w:rsid w:val="00C45A10"/>
    <w:rsid w:val="00C45FB8"/>
    <w:rsid w:val="00C522A3"/>
    <w:rsid w:val="00C55788"/>
    <w:rsid w:val="00C577D5"/>
    <w:rsid w:val="00C57A1B"/>
    <w:rsid w:val="00C60AEF"/>
    <w:rsid w:val="00C60C17"/>
    <w:rsid w:val="00C64F4D"/>
    <w:rsid w:val="00C65C52"/>
    <w:rsid w:val="00C662E4"/>
    <w:rsid w:val="00C66514"/>
    <w:rsid w:val="00C70EFA"/>
    <w:rsid w:val="00C71156"/>
    <w:rsid w:val="00C73B6A"/>
    <w:rsid w:val="00C7442A"/>
    <w:rsid w:val="00C85B28"/>
    <w:rsid w:val="00C87A9B"/>
    <w:rsid w:val="00C912D6"/>
    <w:rsid w:val="00C97A2F"/>
    <w:rsid w:val="00CA3D30"/>
    <w:rsid w:val="00CA7905"/>
    <w:rsid w:val="00CB343C"/>
    <w:rsid w:val="00CB39AF"/>
    <w:rsid w:val="00CC5ABE"/>
    <w:rsid w:val="00CD0955"/>
    <w:rsid w:val="00CD19D3"/>
    <w:rsid w:val="00CD4CBA"/>
    <w:rsid w:val="00CD7BC0"/>
    <w:rsid w:val="00CE4372"/>
    <w:rsid w:val="00CE6C5B"/>
    <w:rsid w:val="00CF43F1"/>
    <w:rsid w:val="00CF6828"/>
    <w:rsid w:val="00CF7768"/>
    <w:rsid w:val="00CF7F14"/>
    <w:rsid w:val="00D00F7B"/>
    <w:rsid w:val="00D0436A"/>
    <w:rsid w:val="00D17E3A"/>
    <w:rsid w:val="00D22CD6"/>
    <w:rsid w:val="00D26252"/>
    <w:rsid w:val="00D26686"/>
    <w:rsid w:val="00D31983"/>
    <w:rsid w:val="00D353FF"/>
    <w:rsid w:val="00D417AB"/>
    <w:rsid w:val="00D4514D"/>
    <w:rsid w:val="00D46B4C"/>
    <w:rsid w:val="00D50377"/>
    <w:rsid w:val="00D50550"/>
    <w:rsid w:val="00D57AF5"/>
    <w:rsid w:val="00D603B1"/>
    <w:rsid w:val="00D6299D"/>
    <w:rsid w:val="00D62AEA"/>
    <w:rsid w:val="00D7091D"/>
    <w:rsid w:val="00D7113E"/>
    <w:rsid w:val="00D73EB2"/>
    <w:rsid w:val="00D75B02"/>
    <w:rsid w:val="00D8512A"/>
    <w:rsid w:val="00D862B3"/>
    <w:rsid w:val="00D86911"/>
    <w:rsid w:val="00D919E4"/>
    <w:rsid w:val="00DA4D45"/>
    <w:rsid w:val="00DA662D"/>
    <w:rsid w:val="00DB1189"/>
    <w:rsid w:val="00DB38E7"/>
    <w:rsid w:val="00DB3B24"/>
    <w:rsid w:val="00DB4267"/>
    <w:rsid w:val="00DC6588"/>
    <w:rsid w:val="00DD1661"/>
    <w:rsid w:val="00DE1F0B"/>
    <w:rsid w:val="00DE378D"/>
    <w:rsid w:val="00DE6BA6"/>
    <w:rsid w:val="00DF2E90"/>
    <w:rsid w:val="00E01076"/>
    <w:rsid w:val="00E02023"/>
    <w:rsid w:val="00E05647"/>
    <w:rsid w:val="00E062A6"/>
    <w:rsid w:val="00E0752B"/>
    <w:rsid w:val="00E10402"/>
    <w:rsid w:val="00E12878"/>
    <w:rsid w:val="00E13ED8"/>
    <w:rsid w:val="00E148E9"/>
    <w:rsid w:val="00E15245"/>
    <w:rsid w:val="00E1664E"/>
    <w:rsid w:val="00E21D4F"/>
    <w:rsid w:val="00E2323A"/>
    <w:rsid w:val="00E25950"/>
    <w:rsid w:val="00E27F9A"/>
    <w:rsid w:val="00E31EC1"/>
    <w:rsid w:val="00E34C21"/>
    <w:rsid w:val="00E4029F"/>
    <w:rsid w:val="00E442C7"/>
    <w:rsid w:val="00E44EE6"/>
    <w:rsid w:val="00E47B63"/>
    <w:rsid w:val="00E61A28"/>
    <w:rsid w:val="00E661EE"/>
    <w:rsid w:val="00E70158"/>
    <w:rsid w:val="00E71309"/>
    <w:rsid w:val="00E714FF"/>
    <w:rsid w:val="00E73E2F"/>
    <w:rsid w:val="00E73ED7"/>
    <w:rsid w:val="00E819FE"/>
    <w:rsid w:val="00E820F4"/>
    <w:rsid w:val="00E8397C"/>
    <w:rsid w:val="00E85B74"/>
    <w:rsid w:val="00E930D7"/>
    <w:rsid w:val="00E943A4"/>
    <w:rsid w:val="00E94DC8"/>
    <w:rsid w:val="00E94EF3"/>
    <w:rsid w:val="00E97A5C"/>
    <w:rsid w:val="00EA187B"/>
    <w:rsid w:val="00EA4886"/>
    <w:rsid w:val="00EB1902"/>
    <w:rsid w:val="00EB1D5C"/>
    <w:rsid w:val="00EB37E3"/>
    <w:rsid w:val="00EB38B6"/>
    <w:rsid w:val="00EB5398"/>
    <w:rsid w:val="00EB7CCF"/>
    <w:rsid w:val="00EC0863"/>
    <w:rsid w:val="00EC265D"/>
    <w:rsid w:val="00EC62C0"/>
    <w:rsid w:val="00EC7661"/>
    <w:rsid w:val="00EC7C6C"/>
    <w:rsid w:val="00ED03FF"/>
    <w:rsid w:val="00ED20CF"/>
    <w:rsid w:val="00ED36DA"/>
    <w:rsid w:val="00ED5C13"/>
    <w:rsid w:val="00ED5F7E"/>
    <w:rsid w:val="00EE0AA4"/>
    <w:rsid w:val="00EE298E"/>
    <w:rsid w:val="00EE2A2C"/>
    <w:rsid w:val="00EE30EA"/>
    <w:rsid w:val="00EF2740"/>
    <w:rsid w:val="00EF5309"/>
    <w:rsid w:val="00EF758C"/>
    <w:rsid w:val="00F00EA2"/>
    <w:rsid w:val="00F02212"/>
    <w:rsid w:val="00F030A1"/>
    <w:rsid w:val="00F07C9E"/>
    <w:rsid w:val="00F200A4"/>
    <w:rsid w:val="00F205CE"/>
    <w:rsid w:val="00F20F86"/>
    <w:rsid w:val="00F275D6"/>
    <w:rsid w:val="00F33275"/>
    <w:rsid w:val="00F36FBE"/>
    <w:rsid w:val="00F37667"/>
    <w:rsid w:val="00F50B70"/>
    <w:rsid w:val="00F64DB1"/>
    <w:rsid w:val="00F66177"/>
    <w:rsid w:val="00F669FE"/>
    <w:rsid w:val="00F66F9A"/>
    <w:rsid w:val="00F713D2"/>
    <w:rsid w:val="00F71E2E"/>
    <w:rsid w:val="00F7225D"/>
    <w:rsid w:val="00F72654"/>
    <w:rsid w:val="00F733DA"/>
    <w:rsid w:val="00F73413"/>
    <w:rsid w:val="00F760B7"/>
    <w:rsid w:val="00F765EA"/>
    <w:rsid w:val="00F7737F"/>
    <w:rsid w:val="00F80F52"/>
    <w:rsid w:val="00F870EF"/>
    <w:rsid w:val="00F87684"/>
    <w:rsid w:val="00F93DCE"/>
    <w:rsid w:val="00F944AC"/>
    <w:rsid w:val="00F97872"/>
    <w:rsid w:val="00FA4EE8"/>
    <w:rsid w:val="00FB1741"/>
    <w:rsid w:val="00FB7065"/>
    <w:rsid w:val="00FB730F"/>
    <w:rsid w:val="00FC5962"/>
    <w:rsid w:val="00FC5A27"/>
    <w:rsid w:val="00FC71F8"/>
    <w:rsid w:val="00FD0239"/>
    <w:rsid w:val="00FD023C"/>
    <w:rsid w:val="00FD5A1A"/>
    <w:rsid w:val="00FD682F"/>
    <w:rsid w:val="00FD6DC2"/>
    <w:rsid w:val="00FE0039"/>
    <w:rsid w:val="00FE1064"/>
    <w:rsid w:val="00FE1875"/>
    <w:rsid w:val="00FE2EC8"/>
    <w:rsid w:val="00FE4B6A"/>
    <w:rsid w:val="00FF01EC"/>
    <w:rsid w:val="00FF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."/>
  <w:listSeparator w:val=","/>
  <w14:docId w14:val="21280825"/>
  <w15:docId w15:val="{15C5BF46-DC9B-40AD-B612-D15FF18C3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158"/>
  </w:style>
  <w:style w:type="paragraph" w:styleId="Heading1">
    <w:name w:val="heading 1"/>
    <w:basedOn w:val="Normal"/>
    <w:next w:val="Normal"/>
    <w:link w:val="Heading1Char"/>
    <w:qFormat/>
    <w:rsid w:val="00386E39"/>
    <w:pPr>
      <w:keepNext/>
      <w:keepLines/>
      <w:spacing w:before="240" w:after="0"/>
      <w:jc w:val="both"/>
      <w:outlineLvl w:val="0"/>
    </w:pPr>
    <w:rPr>
      <w:rFonts w:ascii="BPG Nino Mtavruli" w:eastAsiaTheme="majorEastAsia" w:hAnsi="BPG Nino Mtavrul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qFormat/>
    <w:rsid w:val="009F13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42632"/>
    <w:pPr>
      <w:keepNext/>
      <w:keepLines/>
      <w:spacing w:before="200" w:after="0" w:line="276" w:lineRule="auto"/>
      <w:outlineLvl w:val="2"/>
    </w:pPr>
    <w:rPr>
      <w:rFonts w:ascii="Cambria" w:eastAsia="Cambria" w:hAnsi="Cambria" w:cs="Cambria"/>
      <w:b/>
      <w:color w:val="4F81BD"/>
      <w:lang w:val="ka-GE"/>
    </w:rPr>
  </w:style>
  <w:style w:type="paragraph" w:styleId="Heading4">
    <w:name w:val="heading 4"/>
    <w:basedOn w:val="Normal"/>
    <w:next w:val="Normal"/>
    <w:link w:val="Heading4Char"/>
    <w:rsid w:val="00742632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sz w:val="24"/>
      <w:szCs w:val="24"/>
      <w:lang w:val="ka-GE"/>
    </w:rPr>
  </w:style>
  <w:style w:type="paragraph" w:styleId="Heading5">
    <w:name w:val="heading 5"/>
    <w:basedOn w:val="Normal"/>
    <w:next w:val="Normal"/>
    <w:link w:val="Heading5Char"/>
    <w:uiPriority w:val="9"/>
    <w:qFormat/>
    <w:rsid w:val="00742632"/>
    <w:pPr>
      <w:keepNext/>
      <w:keepLines/>
      <w:spacing w:before="220" w:after="40" w:line="276" w:lineRule="auto"/>
      <w:outlineLvl w:val="4"/>
    </w:pPr>
    <w:rPr>
      <w:rFonts w:ascii="Calibri" w:eastAsia="Calibri" w:hAnsi="Calibri" w:cs="Calibri"/>
      <w:b/>
      <w:lang w:val="ka-GE"/>
    </w:rPr>
  </w:style>
  <w:style w:type="paragraph" w:styleId="Heading6">
    <w:name w:val="heading 6"/>
    <w:basedOn w:val="Normal"/>
    <w:next w:val="Normal"/>
    <w:link w:val="Heading6Char"/>
    <w:rsid w:val="00742632"/>
    <w:pPr>
      <w:keepNext/>
      <w:keepLines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val="ka-G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86E39"/>
    <w:rPr>
      <w:rFonts w:ascii="BPG Nino Mtavruli" w:eastAsiaTheme="majorEastAsia" w:hAnsi="BPG Nino Mtavrul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F137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42632"/>
    <w:rPr>
      <w:rFonts w:ascii="Cambria" w:eastAsia="Cambria" w:hAnsi="Cambria" w:cs="Cambria"/>
      <w:b/>
      <w:color w:val="4F81BD"/>
      <w:lang w:val="ka-GE"/>
    </w:rPr>
  </w:style>
  <w:style w:type="character" w:customStyle="1" w:styleId="Heading4Char">
    <w:name w:val="Heading 4 Char"/>
    <w:basedOn w:val="DefaultParagraphFont"/>
    <w:link w:val="Heading4"/>
    <w:rsid w:val="00742632"/>
    <w:rPr>
      <w:rFonts w:ascii="Calibri" w:eastAsia="Calibri" w:hAnsi="Calibri" w:cs="Calibri"/>
      <w:b/>
      <w:sz w:val="24"/>
      <w:szCs w:val="24"/>
      <w:lang w:val="ka-GE"/>
    </w:rPr>
  </w:style>
  <w:style w:type="character" w:customStyle="1" w:styleId="Heading5Char">
    <w:name w:val="Heading 5 Char"/>
    <w:basedOn w:val="DefaultParagraphFont"/>
    <w:link w:val="Heading5"/>
    <w:uiPriority w:val="9"/>
    <w:rsid w:val="00742632"/>
    <w:rPr>
      <w:rFonts w:ascii="Calibri" w:eastAsia="Calibri" w:hAnsi="Calibri" w:cs="Calibri"/>
      <w:b/>
      <w:lang w:val="ka-GE"/>
    </w:rPr>
  </w:style>
  <w:style w:type="character" w:customStyle="1" w:styleId="Heading6Char">
    <w:name w:val="Heading 6 Char"/>
    <w:basedOn w:val="DefaultParagraphFont"/>
    <w:link w:val="Heading6"/>
    <w:rsid w:val="00742632"/>
    <w:rPr>
      <w:rFonts w:ascii="Calibri" w:eastAsia="Calibri" w:hAnsi="Calibri" w:cs="Calibri"/>
      <w:b/>
      <w:sz w:val="20"/>
      <w:szCs w:val="20"/>
      <w:lang w:val="ka-GE"/>
    </w:rPr>
  </w:style>
  <w:style w:type="paragraph" w:styleId="Header">
    <w:name w:val="header"/>
    <w:basedOn w:val="Normal"/>
    <w:link w:val="HeaderChar"/>
    <w:uiPriority w:val="99"/>
    <w:unhideWhenUsed/>
    <w:rsid w:val="007D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8BF"/>
  </w:style>
  <w:style w:type="paragraph" w:styleId="Footer">
    <w:name w:val="footer"/>
    <w:basedOn w:val="Normal"/>
    <w:link w:val="FooterChar"/>
    <w:uiPriority w:val="99"/>
    <w:unhideWhenUsed/>
    <w:rsid w:val="007D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8BF"/>
  </w:style>
  <w:style w:type="paragraph" w:styleId="ListParagraph">
    <w:name w:val="List Paragraph"/>
    <w:basedOn w:val="Normal"/>
    <w:uiPriority w:val="34"/>
    <w:qFormat/>
    <w:rsid w:val="00E075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F1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F1373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B33BB5"/>
    <w:pPr>
      <w:tabs>
        <w:tab w:val="right" w:leader="dot" w:pos="10790"/>
      </w:tabs>
      <w:spacing w:after="120" w:line="288" w:lineRule="auto"/>
      <w:ind w:left="806"/>
      <w:jc w:val="both"/>
    </w:pPr>
    <w:rPr>
      <w:rFonts w:ascii="Sylfaen" w:eastAsia="Arial Unicode MS" w:hAnsi="Sylfaen" w:cs="Sylfaen"/>
      <w:noProof/>
      <w:color w:val="2F5496" w:themeColor="accent1" w:themeShade="BF"/>
      <w:lang w:val="ka-GE"/>
    </w:rPr>
  </w:style>
  <w:style w:type="character" w:styleId="Hyperlink">
    <w:name w:val="Hyperlink"/>
    <w:basedOn w:val="DefaultParagraphFont"/>
    <w:uiPriority w:val="99"/>
    <w:unhideWhenUsed/>
    <w:rsid w:val="002928A6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rsid w:val="00742632"/>
    <w:pPr>
      <w:keepNext/>
      <w:keepLines/>
      <w:spacing w:before="480" w:after="120" w:line="276" w:lineRule="auto"/>
    </w:pPr>
    <w:rPr>
      <w:rFonts w:ascii="Calibri" w:eastAsia="Calibri" w:hAnsi="Calibri" w:cs="Calibri"/>
      <w:b/>
      <w:sz w:val="72"/>
      <w:szCs w:val="72"/>
      <w:lang w:val="ka-GE"/>
    </w:rPr>
  </w:style>
  <w:style w:type="character" w:customStyle="1" w:styleId="TitleChar">
    <w:name w:val="Title Char"/>
    <w:basedOn w:val="DefaultParagraphFont"/>
    <w:link w:val="Title"/>
    <w:rsid w:val="00742632"/>
    <w:rPr>
      <w:rFonts w:ascii="Calibri" w:eastAsia="Calibri" w:hAnsi="Calibri" w:cs="Calibri"/>
      <w:b/>
      <w:sz w:val="72"/>
      <w:szCs w:val="72"/>
      <w:lang w:val="ka-GE"/>
    </w:rPr>
  </w:style>
  <w:style w:type="paragraph" w:styleId="Subtitle">
    <w:name w:val="Subtitle"/>
    <w:basedOn w:val="Normal"/>
    <w:next w:val="Normal"/>
    <w:link w:val="SubtitleChar"/>
    <w:rsid w:val="00742632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ka-GE"/>
    </w:rPr>
  </w:style>
  <w:style w:type="character" w:customStyle="1" w:styleId="SubtitleChar">
    <w:name w:val="Subtitle Char"/>
    <w:basedOn w:val="DefaultParagraphFont"/>
    <w:link w:val="Subtitle"/>
    <w:rsid w:val="00742632"/>
    <w:rPr>
      <w:rFonts w:ascii="Georgia" w:eastAsia="Georgia" w:hAnsi="Georgia" w:cs="Georgia"/>
      <w:i/>
      <w:color w:val="666666"/>
      <w:sz w:val="48"/>
      <w:szCs w:val="48"/>
      <w:lang w:val="ka-G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D8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6E39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F2CC4"/>
    <w:pPr>
      <w:jc w:val="left"/>
      <w:outlineLvl w:val="9"/>
    </w:pPr>
    <w:rPr>
      <w:rFonts w:asciiTheme="majorHAnsi" w:hAnsiTheme="majorHAnsi"/>
    </w:rPr>
  </w:style>
  <w:style w:type="table" w:customStyle="1" w:styleId="TableGrid">
    <w:name w:val="TableGrid"/>
    <w:rsid w:val="00582608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582608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582608"/>
    <w:pPr>
      <w:spacing w:after="9" w:line="240" w:lineRule="auto"/>
      <w:ind w:left="10" w:hanging="10"/>
      <w:jc w:val="both"/>
    </w:pPr>
    <w:rPr>
      <w:rFonts w:ascii="Sylfaen" w:eastAsia="Sylfaen" w:hAnsi="Sylfaen" w:cs="Sylfaen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2608"/>
    <w:rPr>
      <w:rFonts w:ascii="Sylfaen" w:eastAsia="Sylfaen" w:hAnsi="Sylfaen" w:cs="Sylfaen"/>
      <w:color w:val="000000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2608"/>
    <w:rPr>
      <w:rFonts w:ascii="Sylfaen" w:eastAsia="Sylfaen" w:hAnsi="Sylfaen" w:cs="Sylfaen"/>
      <w:b/>
      <w:bCs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2608"/>
    <w:rPr>
      <w:b/>
      <w:bCs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82608"/>
    <w:rPr>
      <w:rFonts w:ascii="Arial" w:eastAsia="Sylfaen" w:hAnsi="Arial" w:cs="Arial"/>
      <w:vanish/>
      <w:color w:val="000000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82608"/>
    <w:pPr>
      <w:pBdr>
        <w:bottom w:val="single" w:sz="6" w:space="1" w:color="auto"/>
      </w:pBdr>
      <w:spacing w:after="0" w:line="267" w:lineRule="auto"/>
      <w:ind w:left="10" w:hanging="10"/>
      <w:jc w:val="center"/>
    </w:pPr>
    <w:rPr>
      <w:rFonts w:ascii="Arial" w:eastAsia="Sylfaen" w:hAnsi="Arial" w:cs="Arial"/>
      <w:vanish/>
      <w:color w:val="000000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82608"/>
    <w:rPr>
      <w:rFonts w:ascii="Arial" w:eastAsia="Sylfaen" w:hAnsi="Arial" w:cs="Arial"/>
      <w:vanish/>
      <w:color w:val="000000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82608"/>
    <w:pPr>
      <w:pBdr>
        <w:top w:val="single" w:sz="6" w:space="1" w:color="auto"/>
      </w:pBdr>
      <w:spacing w:after="0" w:line="267" w:lineRule="auto"/>
      <w:ind w:left="10" w:hanging="10"/>
      <w:jc w:val="center"/>
    </w:pPr>
    <w:rPr>
      <w:rFonts w:ascii="Arial" w:eastAsia="Sylfaen" w:hAnsi="Arial" w:cs="Arial"/>
      <w:vanish/>
      <w:color w:val="000000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7015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015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70158"/>
    <w:rPr>
      <w:vertAlign w:val="superscript"/>
    </w:rPr>
  </w:style>
  <w:style w:type="paragraph" w:customStyle="1" w:styleId="abzacixml">
    <w:name w:val="abzaci_xml"/>
    <w:basedOn w:val="PlainText"/>
    <w:link w:val="abzacixmlChar"/>
    <w:autoRedefine/>
    <w:rsid w:val="007062E3"/>
    <w:pPr>
      <w:tabs>
        <w:tab w:val="left" w:pos="360"/>
        <w:tab w:val="left" w:pos="540"/>
      </w:tabs>
      <w:spacing w:line="276" w:lineRule="auto"/>
      <w:jc w:val="both"/>
    </w:pPr>
    <w:rPr>
      <w:rFonts w:ascii="Sylfaen" w:eastAsia="Times New Roman" w:hAnsi="Sylfaen" w:cs="Times New Roman"/>
      <w:sz w:val="22"/>
      <w:szCs w:val="22"/>
      <w:lang w:val="ka-GE" w:eastAsia="x-none"/>
    </w:rPr>
  </w:style>
  <w:style w:type="character" w:customStyle="1" w:styleId="abzacixmlChar">
    <w:name w:val="abzaci_xml Char"/>
    <w:link w:val="abzacixml"/>
    <w:rsid w:val="007062E3"/>
    <w:rPr>
      <w:rFonts w:ascii="Sylfaen" w:eastAsia="Times New Roman" w:hAnsi="Sylfaen" w:cs="Times New Roman"/>
      <w:lang w:val="ka-GE" w:eastAsia="x-non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062E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062E3"/>
    <w:rPr>
      <w:rFonts w:ascii="Consolas" w:hAnsi="Consolas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110879"/>
    <w:rPr>
      <w:sz w:val="16"/>
      <w:szCs w:val="16"/>
    </w:rPr>
  </w:style>
  <w:style w:type="paragraph" w:styleId="Revision">
    <w:name w:val="Revision"/>
    <w:hidden/>
    <w:uiPriority w:val="99"/>
    <w:semiHidden/>
    <w:rsid w:val="00A22CAE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2C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01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422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169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227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9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281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251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515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8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5215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540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617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5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24322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urnitin.com/resources/plagiarism-spectrum-2-0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76AC8-351B-412C-AB99-85F05C93A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1573</Words>
  <Characters>8971</Characters>
  <Application>Microsoft Office Word</Application>
  <DocSecurity>0</DocSecurity>
  <Lines>74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ANMSI</dc:creator>
  <cp:keywords/>
  <dc:description/>
  <cp:lastModifiedBy>Laura</cp:lastModifiedBy>
  <cp:revision>2</cp:revision>
  <cp:lastPrinted>2019-03-15T06:33:00Z</cp:lastPrinted>
  <dcterms:created xsi:type="dcterms:W3CDTF">2023-10-16T10:56:00Z</dcterms:created>
  <dcterms:modified xsi:type="dcterms:W3CDTF">2023-10-16T10:56:00Z</dcterms:modified>
</cp:coreProperties>
</file>