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9D12" w14:textId="12138463" w:rsidR="0013076F" w:rsidRPr="005B6566" w:rsidRDefault="0013076F" w:rsidP="007F166D">
      <w:pPr>
        <w:jc w:val="both"/>
        <w:rPr>
          <w:rFonts w:ascii="Sylfaen" w:hAnsi="Sylfaen"/>
          <w:b/>
          <w:bCs/>
          <w:lang w:val="ka-GE"/>
        </w:rPr>
      </w:pPr>
      <w:r w:rsidRPr="005B6566">
        <w:rPr>
          <w:rFonts w:ascii="Sylfaen" w:hAnsi="Sylfaen"/>
          <w:b/>
          <w:bCs/>
          <w:lang w:val="ka-GE"/>
        </w:rPr>
        <w:t xml:space="preserve">შპს </w:t>
      </w:r>
      <w:r w:rsidR="007F166D" w:rsidRPr="005B6566">
        <w:rPr>
          <w:rFonts w:ascii="Sylfaen" w:hAnsi="Sylfaen"/>
          <w:b/>
          <w:bCs/>
          <w:lang w:val="ka-GE"/>
        </w:rPr>
        <w:t>„</w:t>
      </w:r>
      <w:r w:rsidRPr="005B6566">
        <w:rPr>
          <w:rFonts w:ascii="Sylfaen" w:hAnsi="Sylfaen"/>
          <w:b/>
          <w:bCs/>
          <w:lang w:val="ka-GE"/>
        </w:rPr>
        <w:t>ევროპის უნივერსიტეტის</w:t>
      </w:r>
      <w:r w:rsidR="007F166D" w:rsidRPr="005B6566">
        <w:rPr>
          <w:rFonts w:ascii="Sylfaen" w:hAnsi="Sylfaen"/>
          <w:b/>
          <w:bCs/>
          <w:lang w:val="ka-GE"/>
        </w:rPr>
        <w:t>“</w:t>
      </w:r>
      <w:r w:rsidRPr="005B6566">
        <w:rPr>
          <w:rFonts w:ascii="Sylfaen" w:hAnsi="Sylfaen"/>
          <w:b/>
          <w:bCs/>
          <w:lang w:val="ka-GE"/>
        </w:rPr>
        <w:t xml:space="preserve"> რექტორის 2024 წლის 26 ივნისის №2300</w:t>
      </w:r>
      <w:r w:rsidR="006475F5" w:rsidRPr="005B6566">
        <w:rPr>
          <w:rFonts w:ascii="Sylfaen" w:hAnsi="Sylfaen"/>
          <w:b/>
          <w:bCs/>
          <w:lang w:val="ka-GE"/>
        </w:rPr>
        <w:t>4</w:t>
      </w:r>
      <w:r w:rsidRPr="005B6566">
        <w:rPr>
          <w:rFonts w:ascii="Sylfaen" w:hAnsi="Sylfaen"/>
          <w:b/>
          <w:bCs/>
          <w:lang w:val="ka-GE"/>
        </w:rPr>
        <w:t xml:space="preserve"> ბრძანებით </w:t>
      </w:r>
      <w:r w:rsidR="005B6566">
        <w:rPr>
          <w:rFonts w:ascii="Sylfaen" w:hAnsi="Sylfaen"/>
          <w:b/>
          <w:bCs/>
          <w:lang w:val="ka-GE"/>
        </w:rPr>
        <w:t xml:space="preserve"> სტომატოლოგიის ფაკულტეტზე </w:t>
      </w:r>
      <w:r w:rsidRPr="005B6566">
        <w:rPr>
          <w:rFonts w:ascii="Sylfaen" w:hAnsi="Sylfaen"/>
          <w:b/>
          <w:bCs/>
          <w:lang w:val="ka-GE"/>
        </w:rPr>
        <w:t xml:space="preserve">გამოცხადებული აკადემიური კონკურსის ფარგლებში, </w:t>
      </w:r>
      <w:r w:rsidR="00D66ED7" w:rsidRPr="005B6566">
        <w:rPr>
          <w:rFonts w:ascii="Sylfaen" w:hAnsi="Sylfaen"/>
          <w:b/>
          <w:bCs/>
          <w:lang w:val="ka-GE"/>
        </w:rPr>
        <w:t xml:space="preserve">სტომატოლოგიის </w:t>
      </w:r>
      <w:r w:rsidRPr="005B6566">
        <w:rPr>
          <w:rFonts w:ascii="Sylfaen" w:hAnsi="Sylfaen"/>
          <w:b/>
          <w:bCs/>
          <w:lang w:val="ka-GE"/>
        </w:rPr>
        <w:t>ინგლისურენოვან და ქართულენოვან საგანმანათლებლო პროგრამებ</w:t>
      </w:r>
      <w:r w:rsidR="007F166D" w:rsidRPr="005B6566">
        <w:rPr>
          <w:rFonts w:ascii="Sylfaen" w:hAnsi="Sylfaen"/>
          <w:b/>
          <w:bCs/>
          <w:lang w:val="ka-GE"/>
        </w:rPr>
        <w:t>ზე</w:t>
      </w:r>
      <w:r w:rsidRPr="005B6566">
        <w:rPr>
          <w:rFonts w:ascii="Sylfaen" w:hAnsi="Sylfaen"/>
          <w:b/>
          <w:bCs/>
          <w:lang w:val="ka-GE"/>
        </w:rPr>
        <w:t xml:space="preserve">,  ღია კონკურსის შედეგად </w:t>
      </w:r>
      <w:bookmarkStart w:id="0" w:name="_GoBack"/>
      <w:bookmarkEnd w:id="0"/>
      <w:r w:rsidRPr="005B6566">
        <w:rPr>
          <w:rFonts w:ascii="Sylfaen" w:hAnsi="Sylfaen"/>
          <w:b/>
          <w:bCs/>
          <w:lang w:val="ka-GE"/>
        </w:rPr>
        <w:t>აკადემიური</w:t>
      </w:r>
      <w:r w:rsidR="005B6566" w:rsidRPr="005B6566">
        <w:rPr>
          <w:rFonts w:ascii="Sylfaen" w:hAnsi="Sylfaen"/>
          <w:b/>
          <w:bCs/>
          <w:lang w:val="ka-GE"/>
        </w:rPr>
        <w:t xml:space="preserve"> ნიშნით,</w:t>
      </w:r>
      <w:r w:rsidRPr="005B6566">
        <w:rPr>
          <w:rFonts w:ascii="Sylfaen" w:hAnsi="Sylfaen"/>
          <w:b/>
          <w:bCs/>
          <w:lang w:val="ka-GE"/>
        </w:rPr>
        <w:t xml:space="preserve">  კლინიკური მიმართულებ</w:t>
      </w:r>
      <w:r w:rsidR="007F166D" w:rsidRPr="005B6566">
        <w:rPr>
          <w:rFonts w:ascii="Sylfaen" w:hAnsi="Sylfaen"/>
          <w:b/>
          <w:bCs/>
          <w:lang w:val="ka-GE"/>
        </w:rPr>
        <w:t>ები</w:t>
      </w:r>
      <w:r w:rsidRPr="005B6566">
        <w:rPr>
          <w:rFonts w:ascii="Sylfaen" w:hAnsi="Sylfaen"/>
          <w:b/>
          <w:bCs/>
          <w:lang w:val="ka-GE"/>
        </w:rPr>
        <w:t>თ შეირჩა შემდეგი პერსონალი:</w:t>
      </w:r>
    </w:p>
    <w:p w14:paraId="2B988399" w14:textId="0C21BC22" w:rsidR="005B6566" w:rsidRPr="005B6566" w:rsidRDefault="005B6566" w:rsidP="005B6566">
      <w:pPr>
        <w:spacing w:after="0"/>
        <w:rPr>
          <w:rFonts w:ascii="Sylfaen" w:eastAsia="Calibri" w:hAnsi="Sylfaen" w:cs="Times New Roman"/>
          <w:b/>
          <w:bCs/>
          <w:iCs/>
          <w:lang w:val="ka-GE"/>
        </w:rPr>
      </w:pPr>
      <w:r w:rsidRPr="005B6566">
        <w:rPr>
          <w:rFonts w:ascii="Sylfaen" w:eastAsia="Calibri" w:hAnsi="Sylfaen" w:cs="Times New Roman"/>
          <w:b/>
          <w:bCs/>
          <w:iCs/>
          <w:lang w:val="ka-GE"/>
        </w:rPr>
        <w:t>1) სტომატოლოგიის კლინიკური მიმართულება (ქართულენოვანი):</w:t>
      </w:r>
    </w:p>
    <w:p w14:paraId="053B20D3" w14:textId="77777777" w:rsidR="005B6566" w:rsidRPr="005B6566" w:rsidRDefault="005B6566" w:rsidP="005B6566">
      <w:pPr>
        <w:spacing w:after="0"/>
        <w:rPr>
          <w:rFonts w:ascii="Sylfaen" w:eastAsia="Calibri" w:hAnsi="Sylfaen" w:cs="Times New Roman"/>
          <w:b/>
          <w:bCs/>
          <w:iCs/>
          <w:lang w:val="ka-GE"/>
        </w:rPr>
      </w:pPr>
    </w:p>
    <w:p w14:paraId="14FD5D14" w14:textId="117C9C92" w:rsidR="005B6566" w:rsidRPr="005B6566" w:rsidRDefault="005B6566" w:rsidP="005B6566">
      <w:pPr>
        <w:spacing w:after="0"/>
        <w:jc w:val="both"/>
        <w:rPr>
          <w:rFonts w:ascii="Sylfaen" w:eastAsia="Calibri" w:hAnsi="Sylfaen" w:cs="Times New Roman"/>
          <w:lang w:val="ka-GE"/>
        </w:rPr>
      </w:pPr>
      <w:r w:rsidRPr="005B6566">
        <w:rPr>
          <w:rFonts w:ascii="Sylfaen" w:eastAsia="Calibri" w:hAnsi="Sylfaen" w:cs="Times New Roman"/>
          <w:bCs/>
          <w:lang w:val="ka-GE"/>
        </w:rPr>
        <w:t>ა.თერაპიული სტომატოლოგი</w:t>
      </w:r>
      <w:r w:rsidRPr="005B6566">
        <w:rPr>
          <w:rFonts w:ascii="Sylfaen" w:eastAsia="Calibri" w:hAnsi="Sylfaen" w:cs="Times New Roman"/>
          <w:bCs/>
          <w:lang w:val="ka-GE"/>
        </w:rPr>
        <w:t xml:space="preserve">ა - თეა გაბუნია, </w:t>
      </w:r>
      <w:r w:rsidRPr="005B6566">
        <w:rPr>
          <w:rFonts w:ascii="Sylfaen" w:eastAsia="Calibri" w:hAnsi="Sylfaen" w:cs="Times New Roman"/>
          <w:lang w:val="ka-GE"/>
        </w:rPr>
        <w:t>ასოცირებული პროფესორი</w:t>
      </w:r>
      <w:r w:rsidRPr="005B6566">
        <w:rPr>
          <w:rFonts w:ascii="Sylfaen" w:eastAsia="Calibri" w:hAnsi="Sylfaen" w:cs="Times New Roman"/>
          <w:lang w:val="ka-GE"/>
        </w:rPr>
        <w:t xml:space="preserve">ს </w:t>
      </w:r>
      <w:r w:rsidRPr="005B6566">
        <w:rPr>
          <w:rFonts w:ascii="Sylfaen" w:eastAsia="Calibri" w:hAnsi="Sylfaen" w:cs="Times New Roman"/>
          <w:bCs/>
          <w:lang w:val="ka-GE"/>
        </w:rPr>
        <w:t>აკადემიური თანამდებობა</w:t>
      </w:r>
      <w:r w:rsidRPr="005B6566">
        <w:rPr>
          <w:rFonts w:ascii="Sylfaen" w:eastAsia="Calibri" w:hAnsi="Sylfaen" w:cs="Times New Roman"/>
          <w:lang w:val="ka-GE"/>
        </w:rPr>
        <w:t>.</w:t>
      </w:r>
    </w:p>
    <w:p w14:paraId="5023521E" w14:textId="77777777" w:rsidR="00246A9A" w:rsidRPr="005B6566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CCBCE2C" w14:textId="4866E22B" w:rsidR="005B6566" w:rsidRPr="005B6566" w:rsidRDefault="005B6566" w:rsidP="005B6566">
      <w:pPr>
        <w:spacing w:after="0"/>
        <w:jc w:val="both"/>
        <w:rPr>
          <w:rFonts w:ascii="Sylfaen" w:eastAsia="Calibri" w:hAnsi="Sylfaen" w:cs="Times New Roman"/>
          <w:b/>
          <w:bCs/>
          <w:iCs/>
          <w:lang w:val="ka-GE"/>
        </w:rPr>
      </w:pPr>
      <w:r w:rsidRPr="005B6566">
        <w:rPr>
          <w:rFonts w:ascii="Sylfaen" w:eastAsia="Calibri" w:hAnsi="Sylfaen" w:cs="Times New Roman"/>
          <w:b/>
          <w:bCs/>
          <w:lang w:val="ka-GE"/>
        </w:rPr>
        <w:t xml:space="preserve">2) </w:t>
      </w:r>
      <w:r w:rsidRPr="005B6566">
        <w:rPr>
          <w:rFonts w:ascii="Sylfaen" w:eastAsia="Calibri" w:hAnsi="Sylfaen" w:cs="Times New Roman"/>
          <w:b/>
          <w:bCs/>
          <w:iCs/>
          <w:lang w:val="ka-GE"/>
        </w:rPr>
        <w:t>სტომატოლოგიის კლინიკური მიმართულება (ინგლისურენოვანი):</w:t>
      </w:r>
    </w:p>
    <w:p w14:paraId="2DFF6935" w14:textId="77777777" w:rsidR="005B6566" w:rsidRPr="005B6566" w:rsidRDefault="005B6566" w:rsidP="005B6566">
      <w:pPr>
        <w:spacing w:after="0"/>
        <w:jc w:val="both"/>
        <w:rPr>
          <w:rFonts w:ascii="Sylfaen" w:eastAsia="Calibri" w:hAnsi="Sylfaen" w:cs="Times New Roman"/>
          <w:b/>
          <w:bCs/>
          <w:iCs/>
          <w:lang w:val="ka-GE"/>
        </w:rPr>
      </w:pPr>
    </w:p>
    <w:p w14:paraId="1368529E" w14:textId="72BB07A8" w:rsidR="007F166D" w:rsidRPr="005B6566" w:rsidRDefault="005B6566" w:rsidP="005B6566">
      <w:pPr>
        <w:spacing w:after="0" w:line="240" w:lineRule="auto"/>
        <w:jc w:val="both"/>
        <w:rPr>
          <w:rFonts w:ascii="Sylfaen" w:hAnsi="Sylfaen"/>
          <w:lang w:val="ka-GE"/>
        </w:rPr>
      </w:pPr>
      <w:r w:rsidRPr="005B6566">
        <w:rPr>
          <w:rFonts w:ascii="Sylfaen" w:eastAsia="Calibri" w:hAnsi="Sylfaen" w:cs="Times New Roman"/>
          <w:bCs/>
          <w:lang w:val="ka-GE"/>
        </w:rPr>
        <w:t>ა. თერაპიული სტომატოლო</w:t>
      </w:r>
      <w:r w:rsidRPr="005B6566">
        <w:rPr>
          <w:rFonts w:ascii="Sylfaen" w:eastAsia="Calibri" w:hAnsi="Sylfaen" w:cs="Times New Roman"/>
          <w:bCs/>
          <w:lang w:val="ka-GE"/>
        </w:rPr>
        <w:t xml:space="preserve">გია- სოფიო გვაზავა, </w:t>
      </w:r>
      <w:r w:rsidRPr="005B6566">
        <w:rPr>
          <w:rFonts w:ascii="Sylfaen" w:eastAsia="Calibri" w:hAnsi="Sylfaen" w:cs="Times New Roman"/>
          <w:bCs/>
          <w:lang w:val="ka-GE"/>
        </w:rPr>
        <w:t>ასისტენტი</w:t>
      </w:r>
      <w:r w:rsidRPr="005B6566">
        <w:rPr>
          <w:rFonts w:ascii="Sylfaen" w:eastAsia="Calibri" w:hAnsi="Sylfaen" w:cs="Times New Roman"/>
          <w:bCs/>
          <w:lang w:val="ka-GE"/>
        </w:rPr>
        <w:t>ს აკადემიური თანამდებობა.</w:t>
      </w:r>
      <w:r w:rsidRPr="005B6566">
        <w:rPr>
          <w:rFonts w:ascii="Sylfaen" w:eastAsia="Calibri" w:hAnsi="Sylfaen" w:cs="Times New Roman"/>
          <w:bCs/>
          <w:lang w:val="ka-GE"/>
        </w:rPr>
        <w:t xml:space="preserve"> </w:t>
      </w:r>
    </w:p>
    <w:p w14:paraId="1FFB8BEF" w14:textId="37BCD655" w:rsidR="00B16A66" w:rsidRPr="00C039AA" w:rsidRDefault="005B6566" w:rsidP="0000165C">
      <w:pPr>
        <w:jc w:val="both"/>
        <w:rPr>
          <w:rFonts w:ascii="Sylfaen" w:hAnsi="Sylfaen"/>
          <w:lang w:val="ka-GE"/>
        </w:rPr>
      </w:pPr>
    </w:p>
    <w:sectPr w:rsidR="00B16A66" w:rsidRPr="00C0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11601B"/>
    <w:rsid w:val="0013076F"/>
    <w:rsid w:val="0018358F"/>
    <w:rsid w:val="002176CE"/>
    <w:rsid w:val="00246A9A"/>
    <w:rsid w:val="00343B26"/>
    <w:rsid w:val="004036D4"/>
    <w:rsid w:val="00424EB2"/>
    <w:rsid w:val="00545867"/>
    <w:rsid w:val="005B6566"/>
    <w:rsid w:val="0061135D"/>
    <w:rsid w:val="006475F5"/>
    <w:rsid w:val="006D7C06"/>
    <w:rsid w:val="007F166D"/>
    <w:rsid w:val="00946D2B"/>
    <w:rsid w:val="00C039AA"/>
    <w:rsid w:val="00D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531</Characters>
  <Application>Microsoft Office Word</Application>
  <DocSecurity>0</DocSecurity>
  <Lines>13</Lines>
  <Paragraphs>5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Magda Berikashvili</cp:lastModifiedBy>
  <cp:revision>17</cp:revision>
  <dcterms:created xsi:type="dcterms:W3CDTF">2024-08-26T07:17:00Z</dcterms:created>
  <dcterms:modified xsi:type="dcterms:W3CDTF">2024-08-26T07:56:00Z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