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6F6D" w14:textId="77777777" w:rsidR="00380429" w:rsidRDefault="00380429" w:rsidP="00380429">
      <w:pPr>
        <w:widowControl w:val="0"/>
        <w:autoSpaceDE w:val="0"/>
        <w:autoSpaceDN w:val="0"/>
        <w:spacing w:before="10" w:after="0" w:line="240" w:lineRule="auto"/>
        <w:jc w:val="right"/>
      </w:pPr>
      <w:r>
        <w:t xml:space="preserve">Appendix #6 </w:t>
      </w:r>
    </w:p>
    <w:p w14:paraId="0057E1A2" w14:textId="77777777" w:rsidR="00380429" w:rsidRDefault="00380429" w:rsidP="00722712">
      <w:pPr>
        <w:widowControl w:val="0"/>
        <w:autoSpaceDE w:val="0"/>
        <w:autoSpaceDN w:val="0"/>
        <w:spacing w:before="10" w:after="0" w:line="240" w:lineRule="auto"/>
      </w:pPr>
    </w:p>
    <w:p w14:paraId="200D530B" w14:textId="4677C676" w:rsidR="00722712" w:rsidRDefault="00380429" w:rsidP="00722712">
      <w:pPr>
        <w:widowControl w:val="0"/>
        <w:autoSpaceDE w:val="0"/>
        <w:autoSpaceDN w:val="0"/>
        <w:spacing w:before="10" w:after="0" w:line="240" w:lineRule="auto"/>
      </w:pPr>
      <w:r>
        <w:t>Report of participation in the international conference</w:t>
      </w:r>
    </w:p>
    <w:p w14:paraId="7C058910" w14:textId="77777777" w:rsidR="00380429" w:rsidRPr="00722712" w:rsidRDefault="00380429" w:rsidP="00722712">
      <w:pPr>
        <w:widowControl w:val="0"/>
        <w:autoSpaceDE w:val="0"/>
        <w:autoSpaceDN w:val="0"/>
        <w:spacing w:before="10" w:after="0" w:line="240" w:lineRule="auto"/>
        <w:rPr>
          <w:rFonts w:eastAsia="Sylfaen" w:cstheme="minorHAnsi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425"/>
        <w:gridCol w:w="4621"/>
      </w:tblGrid>
      <w:tr w:rsidR="00722712" w:rsidRPr="00722712" w14:paraId="0F280132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3A379EAB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1</w:t>
            </w:r>
          </w:p>
        </w:tc>
        <w:tc>
          <w:tcPr>
            <w:tcW w:w="4425" w:type="dxa"/>
            <w:shd w:val="clear" w:color="auto" w:fill="F1F1F1"/>
          </w:tcPr>
          <w:p w14:paraId="556172D0" w14:textId="07FB2EEA" w:rsidR="00722712" w:rsidRPr="00722712" w:rsidRDefault="00380429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r>
              <w:t>Number and date of the order on participation financing in the conference:</w:t>
            </w:r>
          </w:p>
        </w:tc>
        <w:tc>
          <w:tcPr>
            <w:tcW w:w="4621" w:type="dxa"/>
          </w:tcPr>
          <w:p w14:paraId="167E87A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261807B4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0CC28C9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2</w:t>
            </w:r>
          </w:p>
        </w:tc>
        <w:tc>
          <w:tcPr>
            <w:tcW w:w="4425" w:type="dxa"/>
            <w:shd w:val="clear" w:color="auto" w:fill="F1F1F1"/>
          </w:tcPr>
          <w:p w14:paraId="7CD47497" w14:textId="641E60CC" w:rsidR="00722712" w:rsidRPr="00722712" w:rsidRDefault="00380429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r>
              <w:t>Name of the international conference (in Georgian and English):</w:t>
            </w:r>
          </w:p>
        </w:tc>
        <w:tc>
          <w:tcPr>
            <w:tcW w:w="4621" w:type="dxa"/>
          </w:tcPr>
          <w:p w14:paraId="7D89AF5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12B7146F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02EC444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3</w:t>
            </w:r>
          </w:p>
        </w:tc>
        <w:tc>
          <w:tcPr>
            <w:tcW w:w="4425" w:type="dxa"/>
            <w:shd w:val="clear" w:color="auto" w:fill="F1F1F1"/>
          </w:tcPr>
          <w:p w14:paraId="07E5DB9A" w14:textId="2C8A4AB5" w:rsidR="00722712" w:rsidRPr="00722712" w:rsidRDefault="00380429" w:rsidP="00722712">
            <w:pPr>
              <w:widowControl w:val="0"/>
              <w:autoSpaceDE w:val="0"/>
              <w:autoSpaceDN w:val="0"/>
              <w:spacing w:after="0" w:line="271" w:lineRule="exact"/>
              <w:ind w:left="225"/>
              <w:rPr>
                <w:rFonts w:eastAsia="Sylfaen" w:cstheme="minorHAnsi"/>
              </w:rPr>
            </w:pPr>
            <w:r>
              <w:t>Place (city, country), date and website address of the international conference:</w:t>
            </w:r>
          </w:p>
        </w:tc>
        <w:tc>
          <w:tcPr>
            <w:tcW w:w="4621" w:type="dxa"/>
          </w:tcPr>
          <w:p w14:paraId="18265C7E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1576054F" w14:textId="77777777" w:rsidTr="00F82490">
        <w:trPr>
          <w:trHeight w:val="910"/>
        </w:trPr>
        <w:tc>
          <w:tcPr>
            <w:tcW w:w="676" w:type="dxa"/>
            <w:shd w:val="clear" w:color="auto" w:fill="F1F1F1"/>
          </w:tcPr>
          <w:p w14:paraId="1497A4D1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" w:right="74"/>
              <w:jc w:val="center"/>
              <w:rPr>
                <w:rFonts w:eastAsia="Sylfaen" w:cstheme="minorHAnsi"/>
                <w:sz w:val="20"/>
              </w:rPr>
            </w:pPr>
            <w:r w:rsidRPr="00722712">
              <w:rPr>
                <w:rFonts w:eastAsia="Sylfaen" w:cstheme="minorHAnsi"/>
                <w:spacing w:val="-10"/>
                <w:sz w:val="20"/>
              </w:rPr>
              <w:t>4</w:t>
            </w:r>
          </w:p>
        </w:tc>
        <w:tc>
          <w:tcPr>
            <w:tcW w:w="4425" w:type="dxa"/>
            <w:shd w:val="clear" w:color="auto" w:fill="F1F1F1"/>
          </w:tcPr>
          <w:p w14:paraId="00CA75C3" w14:textId="743AD95A" w:rsidR="00722712" w:rsidRPr="00722712" w:rsidRDefault="00380429" w:rsidP="00722712">
            <w:pPr>
              <w:widowControl w:val="0"/>
              <w:autoSpaceDE w:val="0"/>
              <w:autoSpaceDN w:val="0"/>
              <w:spacing w:after="0" w:line="271" w:lineRule="exact"/>
              <w:ind w:left="225"/>
              <w:rPr>
                <w:rFonts w:eastAsia="Sylfaen" w:cstheme="minorHAnsi"/>
              </w:rPr>
            </w:pPr>
            <w:r>
              <w:t>Title of the paper presented at the international conference (in Georgian and English):</w:t>
            </w:r>
          </w:p>
        </w:tc>
        <w:tc>
          <w:tcPr>
            <w:tcW w:w="4621" w:type="dxa"/>
          </w:tcPr>
          <w:p w14:paraId="72147268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4A89F26A" w14:textId="77777777" w:rsidTr="00F82490">
        <w:trPr>
          <w:trHeight w:val="909"/>
        </w:trPr>
        <w:tc>
          <w:tcPr>
            <w:tcW w:w="676" w:type="dxa"/>
            <w:shd w:val="clear" w:color="auto" w:fill="F1F1F1"/>
          </w:tcPr>
          <w:p w14:paraId="6BB65A93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0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5</w:t>
            </w:r>
          </w:p>
        </w:tc>
        <w:tc>
          <w:tcPr>
            <w:tcW w:w="4425" w:type="dxa"/>
            <w:shd w:val="clear" w:color="auto" w:fill="F1F1F1"/>
          </w:tcPr>
          <w:p w14:paraId="7EB20D3A" w14:textId="2F3FAC54" w:rsidR="00722712" w:rsidRPr="00722712" w:rsidRDefault="00380429" w:rsidP="00722712">
            <w:pPr>
              <w:widowControl w:val="0"/>
              <w:autoSpaceDE w:val="0"/>
              <w:autoSpaceDN w:val="0"/>
              <w:spacing w:after="0" w:line="270" w:lineRule="exact"/>
              <w:ind w:left="225"/>
              <w:rPr>
                <w:rFonts w:eastAsia="Sylfaen" w:cstheme="minorHAnsi"/>
              </w:rPr>
            </w:pPr>
            <w:r>
              <w:t>Person(s) co-participating in the international conference (if any)</w:t>
            </w:r>
            <w:r>
              <w:t>:</w:t>
            </w:r>
          </w:p>
        </w:tc>
        <w:tc>
          <w:tcPr>
            <w:tcW w:w="4621" w:type="dxa"/>
          </w:tcPr>
          <w:p w14:paraId="0FB2699A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6ED11463" w14:textId="77777777" w:rsidTr="00F82490">
        <w:trPr>
          <w:trHeight w:val="650"/>
        </w:trPr>
        <w:tc>
          <w:tcPr>
            <w:tcW w:w="676" w:type="dxa"/>
            <w:shd w:val="clear" w:color="auto" w:fill="F1F1F1"/>
          </w:tcPr>
          <w:p w14:paraId="2925B290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6</w:t>
            </w:r>
          </w:p>
        </w:tc>
        <w:tc>
          <w:tcPr>
            <w:tcW w:w="4425" w:type="dxa"/>
            <w:shd w:val="clear" w:color="auto" w:fill="F1F1F1"/>
          </w:tcPr>
          <w:p w14:paraId="264000ED" w14:textId="44C8941E" w:rsidR="00722712" w:rsidRPr="00722712" w:rsidRDefault="00380429" w:rsidP="00722712">
            <w:pPr>
              <w:widowControl w:val="0"/>
              <w:autoSpaceDE w:val="0"/>
              <w:autoSpaceDN w:val="0"/>
              <w:spacing w:before="42" w:after="0" w:line="240" w:lineRule="auto"/>
              <w:ind w:left="225"/>
              <w:rPr>
                <w:rFonts w:eastAsia="Sylfaen" w:cstheme="minorHAnsi"/>
              </w:rPr>
            </w:pPr>
            <w:r>
              <w:t>Scientific supervisor</w:t>
            </w:r>
            <w:r>
              <w:t>:</w:t>
            </w:r>
          </w:p>
        </w:tc>
        <w:tc>
          <w:tcPr>
            <w:tcW w:w="4621" w:type="dxa"/>
          </w:tcPr>
          <w:p w14:paraId="007049EF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  <w:tr w:rsidR="00722712" w:rsidRPr="00722712" w14:paraId="67331755" w14:textId="77777777" w:rsidTr="00F82490">
        <w:trPr>
          <w:trHeight w:val="621"/>
        </w:trPr>
        <w:tc>
          <w:tcPr>
            <w:tcW w:w="676" w:type="dxa"/>
            <w:shd w:val="clear" w:color="auto" w:fill="F1F1F1"/>
          </w:tcPr>
          <w:p w14:paraId="66080D81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before="41" w:after="0" w:line="240" w:lineRule="auto"/>
              <w:ind w:right="74"/>
              <w:jc w:val="center"/>
              <w:rPr>
                <w:rFonts w:eastAsia="Sylfaen" w:cstheme="minorHAnsi"/>
              </w:rPr>
            </w:pPr>
            <w:r w:rsidRPr="00722712">
              <w:rPr>
                <w:rFonts w:eastAsia="Sylfaen" w:cstheme="minorHAnsi"/>
                <w:spacing w:val="-10"/>
              </w:rPr>
              <w:t>7</w:t>
            </w:r>
          </w:p>
        </w:tc>
        <w:tc>
          <w:tcPr>
            <w:tcW w:w="4425" w:type="dxa"/>
            <w:shd w:val="clear" w:color="auto" w:fill="F1F1F1"/>
          </w:tcPr>
          <w:p w14:paraId="5DFAF6B0" w14:textId="3DBCA093" w:rsidR="00722712" w:rsidRPr="00380429" w:rsidRDefault="00380429" w:rsidP="00722712">
            <w:pPr>
              <w:widowControl w:val="0"/>
              <w:autoSpaceDE w:val="0"/>
              <w:autoSpaceDN w:val="0"/>
              <w:spacing w:before="41" w:after="0" w:line="240" w:lineRule="auto"/>
              <w:ind w:left="225"/>
              <w:rPr>
                <w:rFonts w:eastAsia="Sylfaen" w:cstheme="minorHAnsi"/>
                <w:lang w:val="ka-GE"/>
              </w:rPr>
            </w:pPr>
            <w:r>
              <w:t>Total budget</w:t>
            </w:r>
          </w:p>
        </w:tc>
        <w:tc>
          <w:tcPr>
            <w:tcW w:w="4621" w:type="dxa"/>
          </w:tcPr>
          <w:p w14:paraId="7FD69C32" w14:textId="77777777" w:rsidR="00722712" w:rsidRPr="00722712" w:rsidRDefault="00722712" w:rsidP="00722712">
            <w:pPr>
              <w:widowControl w:val="0"/>
              <w:autoSpaceDE w:val="0"/>
              <w:autoSpaceDN w:val="0"/>
              <w:spacing w:after="0" w:line="240" w:lineRule="auto"/>
              <w:rPr>
                <w:rFonts w:eastAsia="Sylfaen" w:cstheme="minorHAnsi"/>
                <w:sz w:val="20"/>
              </w:rPr>
            </w:pPr>
          </w:p>
        </w:tc>
      </w:tr>
    </w:tbl>
    <w:p w14:paraId="2E130ABF" w14:textId="77777777" w:rsidR="00722712" w:rsidRPr="00722712" w:rsidRDefault="00722712" w:rsidP="00722712">
      <w:pPr>
        <w:widowControl w:val="0"/>
        <w:autoSpaceDE w:val="0"/>
        <w:autoSpaceDN w:val="0"/>
        <w:spacing w:before="271" w:after="0" w:line="240" w:lineRule="auto"/>
        <w:rPr>
          <w:rFonts w:eastAsia="Sylfaen" w:cstheme="minorHAnsi"/>
        </w:rPr>
      </w:pPr>
    </w:p>
    <w:p w14:paraId="21E895C1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  <w:r>
        <w:t xml:space="preserve">Appendixes (mandatory): </w:t>
      </w:r>
    </w:p>
    <w:p w14:paraId="2B4B868F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</w:p>
    <w:p w14:paraId="44553B3B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  <w:r>
        <w:t xml:space="preserve">□ international conference program (PDF version/scanned version); </w:t>
      </w:r>
    </w:p>
    <w:p w14:paraId="43E9A165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</w:p>
    <w:p w14:paraId="06B5C277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  <w:r>
        <w:t xml:space="preserve">□ collection of papers/abstracts of the international conference (PDF version/scanned version); </w:t>
      </w:r>
    </w:p>
    <w:p w14:paraId="2FD4B1A2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</w:p>
    <w:p w14:paraId="1EE4A768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  <w:r>
        <w:t xml:space="preserve">□ certificate confirming participation in the international conference (PDF version/scanned version). </w:t>
      </w:r>
    </w:p>
    <w:p w14:paraId="513ED710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</w:pPr>
    </w:p>
    <w:p w14:paraId="387E27E9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</w:pPr>
    </w:p>
    <w:p w14:paraId="4A2FD4F2" w14:textId="09CA7F31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</w:pPr>
      <w:bookmarkStart w:id="0" w:name="_GoBack"/>
      <w:bookmarkEnd w:id="0"/>
      <w:r>
        <w:t xml:space="preserve">Signature of scientific </w:t>
      </w:r>
      <w:proofErr w:type="gramStart"/>
      <w:r>
        <w:t>supervisor:_</w:t>
      </w:r>
      <w:proofErr w:type="gramEnd"/>
      <w:r>
        <w:t xml:space="preserve">______________ </w:t>
      </w:r>
    </w:p>
    <w:p w14:paraId="0035C83D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</w:pPr>
    </w:p>
    <w:p w14:paraId="47CC1749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</w:pPr>
      <w:r>
        <w:t xml:space="preserve">Student </w:t>
      </w:r>
      <w:proofErr w:type="gramStart"/>
      <w:r>
        <w:t>signature:_</w:t>
      </w:r>
      <w:proofErr w:type="gramEnd"/>
      <w:r>
        <w:t xml:space="preserve">______________ </w:t>
      </w:r>
    </w:p>
    <w:p w14:paraId="2D64A995" w14:textId="77777777" w:rsidR="00380429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</w:pPr>
    </w:p>
    <w:p w14:paraId="0FBCBFF1" w14:textId="7BA61446" w:rsidR="00596A21" w:rsidRPr="00722712" w:rsidRDefault="00380429" w:rsidP="00380429">
      <w:pPr>
        <w:widowControl w:val="0"/>
        <w:autoSpaceDE w:val="0"/>
        <w:autoSpaceDN w:val="0"/>
        <w:spacing w:after="0" w:line="240" w:lineRule="auto"/>
        <w:ind w:left="110"/>
        <w:jc w:val="right"/>
        <w:rPr>
          <w:rFonts w:cstheme="minorHAnsi"/>
        </w:rPr>
      </w:pPr>
      <w:r>
        <w:t xml:space="preserve">Report submission </w:t>
      </w:r>
      <w:proofErr w:type="gramStart"/>
      <w:r>
        <w:t>date:_</w:t>
      </w:r>
      <w:proofErr w:type="gramEnd"/>
      <w:r>
        <w:t>_____________</w:t>
      </w:r>
    </w:p>
    <w:sectPr w:rsidR="00596A21" w:rsidRPr="0072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12"/>
    <w:rsid w:val="00380429"/>
    <w:rsid w:val="00596A21"/>
    <w:rsid w:val="00722712"/>
    <w:rsid w:val="00C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B8F5"/>
  <w15:chartTrackingRefBased/>
  <w15:docId w15:val="{442747F9-AB64-440E-901F-78F83207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Jichoshvili</dc:creator>
  <cp:keywords/>
  <dc:description/>
  <cp:lastModifiedBy>Jojua Natia</cp:lastModifiedBy>
  <cp:revision>2</cp:revision>
  <dcterms:created xsi:type="dcterms:W3CDTF">2024-01-05T14:13:00Z</dcterms:created>
  <dcterms:modified xsi:type="dcterms:W3CDTF">2024-04-10T13:00:00Z</dcterms:modified>
</cp:coreProperties>
</file>